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088E" w14:textId="63DF903A" w:rsidR="00254FD0" w:rsidRDefault="00254FD0" w:rsidP="003E2BD4">
      <w:pPr>
        <w:pStyle w:val="BodyText"/>
        <w:spacing w:before="120" w:after="240"/>
        <w:rPr>
          <w:rFonts w:ascii="Barlow" w:hAnsi="Barlow"/>
          <w:sz w:val="24"/>
          <w:szCs w:val="24"/>
        </w:rPr>
      </w:pPr>
      <w:r w:rsidRPr="00254FD0">
        <w:rPr>
          <w:rFonts w:ascii="Barlow" w:hAnsi="Barlow"/>
          <w:sz w:val="24"/>
          <w:szCs w:val="24"/>
        </w:rPr>
        <w:t xml:space="preserve">This </w:t>
      </w:r>
      <w:r w:rsidR="0079408B">
        <w:rPr>
          <w:rFonts w:ascii="Barlow" w:hAnsi="Barlow"/>
          <w:sz w:val="24"/>
          <w:szCs w:val="24"/>
        </w:rPr>
        <w:t>monitor</w:t>
      </w:r>
      <w:r w:rsidRPr="00254FD0">
        <w:rPr>
          <w:rFonts w:ascii="Barlow" w:hAnsi="Barlow"/>
          <w:sz w:val="24"/>
          <w:szCs w:val="24"/>
        </w:rPr>
        <w:t xml:space="preserve"> provides a summary of the confidence levels in the key assumptions underpinning the strategic direction of the sport and recreation sector. It highlights changes over the past year that affect these assumptions and outlines implications for sector planning and decision-making.</w:t>
      </w:r>
    </w:p>
    <w:p w14:paraId="446308EE" w14:textId="77777777" w:rsidR="009E5A42" w:rsidRPr="008F2E54" w:rsidRDefault="009E5A42" w:rsidP="003E69B8">
      <w:pPr>
        <w:pStyle w:val="BodyText"/>
        <w:spacing w:before="120" w:after="120"/>
        <w:rPr>
          <w:rFonts w:ascii="Barlow" w:hAnsi="Barlow"/>
          <w:b/>
          <w:bCs/>
          <w:color w:val="C00000"/>
          <w:sz w:val="22"/>
          <w:szCs w:val="22"/>
        </w:rPr>
      </w:pPr>
      <w:r w:rsidRPr="008F2E54">
        <w:rPr>
          <w:rFonts w:ascii="Barlow" w:hAnsi="Barlow"/>
          <w:b/>
          <w:bCs/>
          <w:color w:val="C00000"/>
          <w:sz w:val="22"/>
          <w:szCs w:val="22"/>
        </w:rPr>
        <w:t xml:space="preserve">Background </w:t>
      </w:r>
    </w:p>
    <w:p w14:paraId="45A819B9" w14:textId="77777777" w:rsidR="008E2377" w:rsidRPr="008E2377" w:rsidRDefault="008E2377" w:rsidP="00ED1FEF">
      <w:pPr>
        <w:pStyle w:val="BodyText"/>
        <w:spacing w:before="120" w:after="120"/>
        <w:rPr>
          <w:rFonts w:ascii="Barlow" w:hAnsi="Barlow"/>
          <w:sz w:val="24"/>
          <w:szCs w:val="24"/>
        </w:rPr>
      </w:pPr>
      <w:r w:rsidRPr="008E2377">
        <w:rPr>
          <w:rFonts w:ascii="Barlow" w:hAnsi="Barlow"/>
          <w:sz w:val="24"/>
          <w:szCs w:val="24"/>
        </w:rPr>
        <w:t>Assumptions are beliefs, often unproven and shaped by experience and background, that influence perception, learning, and decision-making. They are fundamental to our mental models.</w:t>
      </w:r>
    </w:p>
    <w:p w14:paraId="5CEFB588" w14:textId="620EB286" w:rsidR="008E2377" w:rsidRPr="008E2377" w:rsidRDefault="008E2377" w:rsidP="00ED1FEF">
      <w:pPr>
        <w:pStyle w:val="BodyText"/>
        <w:spacing w:before="120" w:after="120"/>
        <w:rPr>
          <w:rFonts w:ascii="Barlow" w:hAnsi="Barlow"/>
          <w:sz w:val="24"/>
          <w:szCs w:val="24"/>
        </w:rPr>
      </w:pPr>
      <w:r w:rsidRPr="008E2377">
        <w:rPr>
          <w:rFonts w:ascii="Barlow" w:hAnsi="Barlow"/>
          <w:sz w:val="24"/>
          <w:szCs w:val="24"/>
        </w:rPr>
        <w:t>While assumptions are natural and necessary, they must be monitored to ensure strategic plans remain accurate. Unchecked or incorrect assumptions can lead to unexpected risks and uncertainty.</w:t>
      </w:r>
    </w:p>
    <w:p w14:paraId="46CFE30E" w14:textId="01388188" w:rsidR="008E2377" w:rsidRPr="00ED1FEF" w:rsidRDefault="008E2377" w:rsidP="00ED1FEF">
      <w:pPr>
        <w:pStyle w:val="BodyText"/>
        <w:spacing w:before="120" w:after="240"/>
        <w:rPr>
          <w:rFonts w:ascii="Barlow" w:hAnsi="Barlow"/>
          <w:sz w:val="24"/>
          <w:szCs w:val="24"/>
        </w:rPr>
      </w:pPr>
      <w:r w:rsidRPr="008E2377">
        <w:rPr>
          <w:rFonts w:ascii="Barlow" w:hAnsi="Barlow"/>
          <w:sz w:val="24"/>
          <w:szCs w:val="24"/>
        </w:rPr>
        <w:t>High confidence in an assumption means it is credible and should inform future planning. Moderate confidence suggests further research is needed. Low confidence indicates the assumption should be reconsidered.</w:t>
      </w:r>
    </w:p>
    <w:p w14:paraId="4FE22AB9" w14:textId="5901B743" w:rsidR="008252CF" w:rsidRPr="008252CF" w:rsidRDefault="00D104FB" w:rsidP="003E69B8">
      <w:pPr>
        <w:spacing w:before="120" w:after="120"/>
        <w:rPr>
          <w:rFonts w:ascii="Barlow" w:hAnsi="Barlow"/>
          <w:b/>
          <w:bCs/>
          <w:color w:val="C00000"/>
        </w:rPr>
      </w:pPr>
      <w:r>
        <w:rPr>
          <w:rFonts w:ascii="Barlow" w:hAnsi="Barlow"/>
          <w:b/>
          <w:bCs/>
          <w:color w:val="C00000"/>
        </w:rPr>
        <w:t>Shifts in the previous 12 months impacting c</w:t>
      </w:r>
      <w:r w:rsidR="008252CF" w:rsidRPr="008252CF">
        <w:rPr>
          <w:rFonts w:ascii="Barlow" w:hAnsi="Barlow"/>
          <w:b/>
          <w:bCs/>
          <w:color w:val="C00000"/>
        </w:rPr>
        <w:t>onfidence levels</w:t>
      </w:r>
    </w:p>
    <w:tbl>
      <w:tblPr>
        <w:tblStyle w:val="TableGrid"/>
        <w:tblW w:w="9776" w:type="dxa"/>
        <w:tblLook w:val="04A0" w:firstRow="1" w:lastRow="0" w:firstColumn="1" w:lastColumn="0" w:noHBand="0" w:noVBand="1"/>
      </w:tblPr>
      <w:tblGrid>
        <w:gridCol w:w="2200"/>
        <w:gridCol w:w="7576"/>
      </w:tblGrid>
      <w:tr w:rsidR="001E05D5" w:rsidRPr="00471E42" w14:paraId="06A68F55" w14:textId="77777777" w:rsidTr="001E05D5">
        <w:tc>
          <w:tcPr>
            <w:tcW w:w="2200" w:type="dxa"/>
          </w:tcPr>
          <w:p w14:paraId="6AC0CE47" w14:textId="4811F170" w:rsidR="001E05D5" w:rsidRPr="00366777" w:rsidRDefault="001E05D5" w:rsidP="003E69B8">
            <w:pPr>
              <w:spacing w:before="120" w:after="120"/>
              <w:rPr>
                <w:rFonts w:ascii="Barlow" w:hAnsi="Barlow"/>
                <w:b/>
                <w:bCs/>
              </w:rPr>
            </w:pPr>
            <w:r w:rsidRPr="00366777">
              <w:rPr>
                <w:rFonts w:ascii="Barlow" w:hAnsi="Barlow"/>
                <w:b/>
                <w:bCs/>
              </w:rPr>
              <w:t>Assumption</w:t>
            </w:r>
          </w:p>
        </w:tc>
        <w:tc>
          <w:tcPr>
            <w:tcW w:w="7576" w:type="dxa"/>
          </w:tcPr>
          <w:p w14:paraId="47A100C0" w14:textId="53EDFFB7" w:rsidR="001E05D5" w:rsidRPr="00366777" w:rsidRDefault="001E05D5" w:rsidP="003E69B8">
            <w:pPr>
              <w:spacing w:before="120" w:after="120"/>
              <w:rPr>
                <w:rFonts w:ascii="Barlow" w:hAnsi="Barlow"/>
                <w:b/>
                <w:bCs/>
              </w:rPr>
            </w:pPr>
            <w:r w:rsidRPr="00366777">
              <w:rPr>
                <w:rFonts w:ascii="Barlow" w:hAnsi="Barlow"/>
                <w:b/>
                <w:bCs/>
              </w:rPr>
              <w:t>Commentary</w:t>
            </w:r>
          </w:p>
        </w:tc>
      </w:tr>
      <w:tr w:rsidR="001E05D5" w14:paraId="53C3E140" w14:textId="77777777" w:rsidTr="001E05D5">
        <w:tc>
          <w:tcPr>
            <w:tcW w:w="2200" w:type="dxa"/>
          </w:tcPr>
          <w:p w14:paraId="6EE831FA" w14:textId="77777777" w:rsidR="001E05D5" w:rsidRDefault="001E05D5" w:rsidP="003E69B8">
            <w:pPr>
              <w:spacing w:before="120" w:after="120"/>
              <w:rPr>
                <w:rFonts w:ascii="Barlow" w:hAnsi="Barlow"/>
              </w:rPr>
            </w:pPr>
            <w:r w:rsidRPr="00366777">
              <w:rPr>
                <w:rFonts w:ascii="Barlow" w:hAnsi="Barlow"/>
              </w:rPr>
              <w:t>Sport and active recreation have strong cross-societal support</w:t>
            </w:r>
          </w:p>
          <w:p w14:paraId="08073D43" w14:textId="77777777" w:rsidR="00343866" w:rsidRDefault="00343866" w:rsidP="003E69B8">
            <w:pPr>
              <w:spacing w:before="120" w:after="120"/>
              <w:rPr>
                <w:rFonts w:ascii="Barlow" w:hAnsi="Barlow"/>
              </w:rPr>
            </w:pPr>
          </w:p>
          <w:p w14:paraId="1A97C43F" w14:textId="77777777" w:rsidR="00343866" w:rsidRPr="00895A9F" w:rsidRDefault="00343866" w:rsidP="00571D32">
            <w:pPr>
              <w:spacing w:before="120" w:after="120"/>
              <w:jc w:val="center"/>
              <w:rPr>
                <w:rFonts w:ascii="Barlow" w:hAnsi="Barlow"/>
                <w:b/>
                <w:bCs/>
                <w:color w:val="C00000"/>
                <w:sz w:val="24"/>
                <w:szCs w:val="24"/>
              </w:rPr>
            </w:pPr>
            <w:r w:rsidRPr="00895A9F">
              <w:rPr>
                <w:rFonts w:ascii="Barlow" w:hAnsi="Barlow"/>
                <w:b/>
                <w:bCs/>
                <w:color w:val="C00000"/>
                <w:sz w:val="24"/>
                <w:szCs w:val="24"/>
              </w:rPr>
              <w:t>7/10</w:t>
            </w:r>
          </w:p>
          <w:p w14:paraId="3ED57197" w14:textId="184A1C2E" w:rsidR="00571D32" w:rsidRPr="00366777" w:rsidRDefault="00603C1E" w:rsidP="00603C1E">
            <w:pPr>
              <w:spacing w:before="120" w:after="120"/>
              <w:rPr>
                <w:rFonts w:ascii="Barlow" w:hAnsi="Barlow"/>
              </w:rPr>
            </w:pPr>
            <w:r>
              <w:rPr>
                <w:rFonts w:ascii="Barlow" w:hAnsi="Barlow"/>
                <w:noProof/>
              </w:rPr>
              <mc:AlternateContent>
                <mc:Choice Requires="wps">
                  <w:drawing>
                    <wp:anchor distT="0" distB="0" distL="114300" distR="114300" simplePos="0" relativeHeight="251659264" behindDoc="0" locked="0" layoutInCell="1" allowOverlap="1" wp14:anchorId="6E27C575" wp14:editId="08D96C07">
                      <wp:simplePos x="0" y="0"/>
                      <wp:positionH relativeFrom="column">
                        <wp:posOffset>433705</wp:posOffset>
                      </wp:positionH>
                      <wp:positionV relativeFrom="paragraph">
                        <wp:posOffset>34290</wp:posOffset>
                      </wp:positionV>
                      <wp:extent cx="400050" cy="234950"/>
                      <wp:effectExtent l="0" t="0" r="19050" b="12700"/>
                      <wp:wrapNone/>
                      <wp:docPr id="1136024626" name="Arrow: Left-Right 6"/>
                      <wp:cNvGraphicFramePr/>
                      <a:graphic xmlns:a="http://schemas.openxmlformats.org/drawingml/2006/main">
                        <a:graphicData uri="http://schemas.microsoft.com/office/word/2010/wordprocessingShape">
                          <wps:wsp>
                            <wps:cNvSpPr/>
                            <wps:spPr>
                              <a:xfrm>
                                <a:off x="0" y="0"/>
                                <a:ext cx="400050" cy="234950"/>
                              </a:xfrm>
                              <a:prstGeom prst="lef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474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6" o:spid="_x0000_s1026" type="#_x0000_t69" style="position:absolute;margin-left:34.15pt;margin-top:2.7pt;width:31.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" adj="6343" fillcolor="#c00000" strokecolor="#c00000" strokeweight="2pt"/>
                  </w:pict>
                </mc:Fallback>
              </mc:AlternateContent>
            </w:r>
          </w:p>
        </w:tc>
        <w:tc>
          <w:tcPr>
            <w:tcW w:w="7576" w:type="dxa"/>
          </w:tcPr>
          <w:p w14:paraId="052A3847" w14:textId="77777777" w:rsidR="005A6C76" w:rsidRPr="005C6B35"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sz w:val="22"/>
                <w:szCs w:val="22"/>
              </w:rPr>
            </w:pPr>
            <w:r w:rsidRPr="005C6B35">
              <w:rPr>
                <w:rFonts w:ascii="Barlow" w:hAnsi="Barlow"/>
                <w:sz w:val="22"/>
                <w:szCs w:val="22"/>
              </w:rPr>
              <w:t>Sport and active recreation remain widely supported, with growing recognition of their health and social benefits.</w:t>
            </w:r>
          </w:p>
          <w:p w14:paraId="3FBDA215" w14:textId="77777777" w:rsidR="005A6C76" w:rsidRPr="005C6B35"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sz w:val="22"/>
                <w:szCs w:val="22"/>
              </w:rPr>
            </w:pPr>
            <w:r w:rsidRPr="005C6B35">
              <w:rPr>
                <w:rFonts w:ascii="Barlow" w:hAnsi="Barlow"/>
                <w:sz w:val="22"/>
                <w:szCs w:val="22"/>
              </w:rPr>
              <w:t>Cost-of-living pressures are limiting participation, especially for lower-income families, leading to reduced spending on sport and leisure.</w:t>
            </w:r>
          </w:p>
          <w:p w14:paraId="68FFD27F" w14:textId="77777777" w:rsidR="005A6C76" w:rsidRPr="005C6B35"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sz w:val="22"/>
                <w:szCs w:val="22"/>
              </w:rPr>
            </w:pPr>
            <w:r w:rsidRPr="005C6B35">
              <w:rPr>
                <w:rFonts w:ascii="Barlow" w:hAnsi="Barlow"/>
                <w:sz w:val="22"/>
                <w:szCs w:val="22"/>
              </w:rPr>
              <w:t>Many families are choosing free or low-cost activities, with some parents sacrificing their own participation for their children.</w:t>
            </w:r>
          </w:p>
          <w:p w14:paraId="393B4E4B" w14:textId="77777777" w:rsidR="005A6C76" w:rsidRPr="005C6B35"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sz w:val="22"/>
                <w:szCs w:val="22"/>
              </w:rPr>
            </w:pPr>
            <w:r w:rsidRPr="005C6B35">
              <w:rPr>
                <w:rFonts w:ascii="Barlow" w:hAnsi="Barlow"/>
                <w:sz w:val="22"/>
                <w:szCs w:val="22"/>
              </w:rPr>
              <w:t>The sector faces challenges adapting to climate concerns, as environmentally friendly changes increase costs and complexity.</w:t>
            </w:r>
          </w:p>
          <w:p w14:paraId="33376C43" w14:textId="77777777" w:rsidR="005A6C76" w:rsidRPr="005C6B35"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sz w:val="22"/>
                <w:szCs w:val="22"/>
              </w:rPr>
            </w:pPr>
            <w:r w:rsidRPr="005C6B35">
              <w:rPr>
                <w:rFonts w:ascii="Barlow" w:hAnsi="Barlow"/>
                <w:sz w:val="22"/>
                <w:szCs w:val="22"/>
              </w:rPr>
              <w:t>Gender diversity and inclusivity in sport continue to prompt debate, highlighting the need for more inclusive policies.</w:t>
            </w:r>
          </w:p>
          <w:p w14:paraId="609BCAE7" w14:textId="0CB76390" w:rsidR="005A6C76" w:rsidRPr="009168D7" w:rsidRDefault="005A6C76" w:rsidP="005C6B35">
            <w:pPr>
              <w:pStyle w:val="BodyText"/>
              <w:numPr>
                <w:ilvl w:val="0"/>
                <w:numId w:val="23"/>
              </w:numPr>
              <w:pBdr>
                <w:top w:val="single" w:sz="2" w:space="0" w:color="E5E7EB"/>
                <w:left w:val="single" w:sz="2" w:space="0" w:color="E5E7EB"/>
                <w:bottom w:val="single" w:sz="2" w:space="0" w:color="E5E7EB"/>
                <w:right w:val="single" w:sz="2" w:space="0" w:color="E5E7EB"/>
              </w:pBdr>
              <w:spacing w:before="120" w:after="120"/>
              <w:rPr>
                <w:rFonts w:ascii="Barlow" w:hAnsi="Barlow"/>
              </w:rPr>
            </w:pPr>
            <w:r w:rsidRPr="005C6B35">
              <w:rPr>
                <w:rFonts w:ascii="Barlow" w:hAnsi="Barlow"/>
                <w:sz w:val="22"/>
                <w:szCs w:val="22"/>
              </w:rPr>
              <w:t>Increased awareness of concussion and brain injury risks is driving a focus on safety, fairness, and cultural change in sport.</w:t>
            </w:r>
          </w:p>
        </w:tc>
      </w:tr>
    </w:tbl>
    <w:p w14:paraId="07E1CBE1" w14:textId="77777777" w:rsidR="001D4742" w:rsidRDefault="001D4742">
      <w:r>
        <w:br w:type="page"/>
      </w:r>
    </w:p>
    <w:tbl>
      <w:tblPr>
        <w:tblStyle w:val="TableGrid"/>
        <w:tblW w:w="9675" w:type="dxa"/>
        <w:tblLook w:val="04A0" w:firstRow="1" w:lastRow="0" w:firstColumn="1" w:lastColumn="0" w:noHBand="0" w:noVBand="1"/>
      </w:tblPr>
      <w:tblGrid>
        <w:gridCol w:w="2177"/>
        <w:gridCol w:w="7498"/>
      </w:tblGrid>
      <w:tr w:rsidR="001E05D5" w14:paraId="49652840" w14:textId="77777777" w:rsidTr="00500E8A">
        <w:trPr>
          <w:trHeight w:val="143"/>
        </w:trPr>
        <w:tc>
          <w:tcPr>
            <w:tcW w:w="2177" w:type="dxa"/>
          </w:tcPr>
          <w:p w14:paraId="6D53D203" w14:textId="77777777" w:rsidR="001E05D5" w:rsidRDefault="001E05D5" w:rsidP="003E69B8">
            <w:pPr>
              <w:spacing w:before="120" w:after="120"/>
              <w:rPr>
                <w:rFonts w:ascii="Barlow" w:hAnsi="Barlow"/>
              </w:rPr>
            </w:pPr>
            <w:r w:rsidRPr="00366777">
              <w:rPr>
                <w:rFonts w:ascii="Barlow" w:hAnsi="Barlow"/>
              </w:rPr>
              <w:lastRenderedPageBreak/>
              <w:t>There is strong collaboration and alignment across the sector</w:t>
            </w:r>
          </w:p>
          <w:p w14:paraId="6A0CC573" w14:textId="77777777" w:rsidR="00C344AE" w:rsidRDefault="00C344AE" w:rsidP="003E69B8">
            <w:pPr>
              <w:spacing w:before="120" w:after="120"/>
              <w:rPr>
                <w:rFonts w:ascii="Barlow" w:hAnsi="Barlow"/>
              </w:rPr>
            </w:pPr>
          </w:p>
          <w:p w14:paraId="55961007" w14:textId="40B6EF01" w:rsidR="00895A9F" w:rsidRPr="00C344AE" w:rsidRDefault="00C344AE" w:rsidP="00C344AE">
            <w:pPr>
              <w:spacing w:before="120" w:after="120"/>
              <w:jc w:val="center"/>
              <w:rPr>
                <w:rFonts w:ascii="Barlow" w:hAnsi="Barlow"/>
                <w:b/>
                <w:bCs/>
                <w:color w:val="C00000"/>
                <w:sz w:val="24"/>
                <w:szCs w:val="24"/>
              </w:rPr>
            </w:pPr>
            <w:r w:rsidRPr="00C344AE">
              <w:rPr>
                <w:rFonts w:ascii="Barlow" w:hAnsi="Barlow"/>
                <w:b/>
                <w:bCs/>
                <w:color w:val="C00000"/>
                <w:sz w:val="24"/>
                <w:szCs w:val="24"/>
              </w:rPr>
              <w:t>5/10</w:t>
            </w:r>
          </w:p>
          <w:p w14:paraId="1CA52C38" w14:textId="78F1C716" w:rsidR="00895A9F" w:rsidRPr="00366777" w:rsidRDefault="00895A9F" w:rsidP="003E69B8">
            <w:pPr>
              <w:spacing w:before="120" w:after="120"/>
              <w:rPr>
                <w:rFonts w:ascii="Barlow" w:hAnsi="Barlow"/>
              </w:rPr>
            </w:pPr>
            <w:r>
              <w:rPr>
                <w:rFonts w:ascii="Barlow" w:hAnsi="Barlow"/>
                <w:noProof/>
              </w:rPr>
              <mc:AlternateContent>
                <mc:Choice Requires="wps">
                  <w:drawing>
                    <wp:anchor distT="0" distB="0" distL="114300" distR="114300" simplePos="0" relativeHeight="251661312" behindDoc="0" locked="0" layoutInCell="1" allowOverlap="1" wp14:anchorId="6E6FA26E" wp14:editId="0FA69933">
                      <wp:simplePos x="0" y="0"/>
                      <wp:positionH relativeFrom="column">
                        <wp:posOffset>425450</wp:posOffset>
                      </wp:positionH>
                      <wp:positionV relativeFrom="paragraph">
                        <wp:posOffset>8890</wp:posOffset>
                      </wp:positionV>
                      <wp:extent cx="400050" cy="234950"/>
                      <wp:effectExtent l="0" t="0" r="19050" b="12700"/>
                      <wp:wrapNone/>
                      <wp:docPr id="1838617496" name="Arrow: Left-Right 6"/>
                      <wp:cNvGraphicFramePr/>
                      <a:graphic xmlns:a="http://schemas.openxmlformats.org/drawingml/2006/main">
                        <a:graphicData uri="http://schemas.microsoft.com/office/word/2010/wordprocessingShape">
                          <wps:wsp>
                            <wps:cNvSpPr/>
                            <wps:spPr>
                              <a:xfrm>
                                <a:off x="0" y="0"/>
                                <a:ext cx="400050" cy="234950"/>
                              </a:xfrm>
                              <a:prstGeom prst="lef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EE98" id="Arrow: Left-Right 6" o:spid="_x0000_s1026" type="#_x0000_t69" style="position:absolute;margin-left:33.5pt;margin-top:.7pt;width:31.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" adj="6343" fillcolor="#c00000" strokecolor="#c00000" strokeweight="2pt"/>
                  </w:pict>
                </mc:Fallback>
              </mc:AlternateContent>
            </w:r>
          </w:p>
        </w:tc>
        <w:tc>
          <w:tcPr>
            <w:tcW w:w="7498" w:type="dxa"/>
          </w:tcPr>
          <w:p w14:paraId="658E6F5C" w14:textId="77777777" w:rsidR="00CE3B98" w:rsidRPr="00CE3B98" w:rsidRDefault="00CE3B98" w:rsidP="005A6C76">
            <w:pPr>
              <w:numPr>
                <w:ilvl w:val="0"/>
                <w:numId w:val="10"/>
              </w:numPr>
              <w:spacing w:before="120" w:after="120"/>
              <w:rPr>
                <w:rFonts w:ascii="Barlow" w:hAnsi="Barlow"/>
              </w:rPr>
            </w:pPr>
            <w:r w:rsidRPr="00CE3B98">
              <w:rPr>
                <w:rFonts w:ascii="Barlow" w:hAnsi="Barlow"/>
              </w:rPr>
              <w:t>Financial pressures and government cutbacks are increasing competition for limited funding, risking reduced collaboration and alignment.</w:t>
            </w:r>
          </w:p>
          <w:p w14:paraId="24530C5E" w14:textId="77777777" w:rsidR="00CE3B98" w:rsidRPr="00CE3B98" w:rsidRDefault="00CE3B98" w:rsidP="005A6C76">
            <w:pPr>
              <w:numPr>
                <w:ilvl w:val="0"/>
                <w:numId w:val="10"/>
              </w:numPr>
              <w:spacing w:before="120" w:after="120"/>
              <w:rPr>
                <w:rFonts w:ascii="Barlow" w:hAnsi="Barlow"/>
              </w:rPr>
            </w:pPr>
            <w:r w:rsidRPr="00CE3B98">
              <w:rPr>
                <w:rFonts w:ascii="Barlow" w:hAnsi="Barlow"/>
              </w:rPr>
              <w:t>Despite this, there is strong support for collaboration, especially within the chairs group and the RST network.</w:t>
            </w:r>
          </w:p>
          <w:p w14:paraId="210E33DD" w14:textId="77777777" w:rsidR="00CE3B98" w:rsidRPr="00CE3B98" w:rsidRDefault="00CE3B98" w:rsidP="005A6C76">
            <w:pPr>
              <w:numPr>
                <w:ilvl w:val="0"/>
                <w:numId w:val="10"/>
              </w:numPr>
              <w:spacing w:before="120" w:after="120"/>
              <w:rPr>
                <w:rFonts w:ascii="Barlow" w:hAnsi="Barlow"/>
              </w:rPr>
            </w:pPr>
            <w:r w:rsidRPr="00CE3B98">
              <w:rPr>
                <w:rFonts w:ascii="Barlow" w:hAnsi="Barlow"/>
              </w:rPr>
              <w:t>Collaboration is primarily intra-sector rather than cross-sector.</w:t>
            </w:r>
          </w:p>
          <w:p w14:paraId="38E8643A" w14:textId="5B1247E4" w:rsidR="00CE3B98" w:rsidRPr="00CE3B98" w:rsidRDefault="00CE3B98" w:rsidP="005A6C76">
            <w:pPr>
              <w:numPr>
                <w:ilvl w:val="0"/>
                <w:numId w:val="10"/>
              </w:numPr>
              <w:spacing w:before="120" w:after="120"/>
              <w:rPr>
                <w:rFonts w:ascii="Barlow" w:hAnsi="Barlow"/>
              </w:rPr>
            </w:pPr>
            <w:r w:rsidRPr="00CE3B98">
              <w:rPr>
                <w:rFonts w:ascii="Barlow" w:hAnsi="Barlow"/>
              </w:rPr>
              <w:t>Sport NZ’s strategy aids alignment, but tension remains between prioriti</w:t>
            </w:r>
            <w:r w:rsidRPr="005A6C76">
              <w:rPr>
                <w:rFonts w:ascii="Barlow" w:hAnsi="Barlow"/>
              </w:rPr>
              <w:t>s</w:t>
            </w:r>
            <w:r w:rsidRPr="00CE3B98">
              <w:rPr>
                <w:rFonts w:ascii="Barlow" w:hAnsi="Barlow"/>
              </w:rPr>
              <w:t>ing sport and broader physical activity.</w:t>
            </w:r>
          </w:p>
          <w:p w14:paraId="2FEA44FB" w14:textId="765FCCE4" w:rsidR="001E05D5" w:rsidRPr="00CE3B98" w:rsidRDefault="00CE3B98" w:rsidP="005A6C76">
            <w:pPr>
              <w:numPr>
                <w:ilvl w:val="0"/>
                <w:numId w:val="10"/>
              </w:numPr>
              <w:spacing w:before="120" w:after="120"/>
              <w:rPr>
                <w:rFonts w:ascii="Barlow" w:hAnsi="Barlow" w:cs="Segoe UI"/>
              </w:rPr>
            </w:pPr>
            <w:r w:rsidRPr="00CE3B98">
              <w:rPr>
                <w:rFonts w:ascii="Barlow" w:hAnsi="Barlow"/>
              </w:rPr>
              <w:t>The sector’s preferred future aims to provide a more unifying focus.</w:t>
            </w:r>
          </w:p>
        </w:tc>
      </w:tr>
      <w:tr w:rsidR="001E05D5" w14:paraId="68EC65E4" w14:textId="77777777" w:rsidTr="00500E8A">
        <w:trPr>
          <w:trHeight w:val="143"/>
        </w:trPr>
        <w:tc>
          <w:tcPr>
            <w:tcW w:w="2177" w:type="dxa"/>
          </w:tcPr>
          <w:p w14:paraId="1D2E38F4" w14:textId="77777777" w:rsidR="001E05D5" w:rsidRDefault="001E05D5" w:rsidP="003E69B8">
            <w:pPr>
              <w:spacing w:before="120" w:after="120"/>
              <w:rPr>
                <w:rFonts w:ascii="Barlow" w:hAnsi="Barlow"/>
              </w:rPr>
            </w:pPr>
            <w:r w:rsidRPr="00366777">
              <w:rPr>
                <w:rFonts w:ascii="Barlow" w:hAnsi="Barlow"/>
              </w:rPr>
              <w:t xml:space="preserve">Enabling Māori to participate in ways that allow for cultural expression fosters a positive Māori experience in play, active recreation, and sport </w:t>
            </w:r>
          </w:p>
          <w:p w14:paraId="20B32E67" w14:textId="77777777" w:rsidR="00C344AE" w:rsidRDefault="00C344AE" w:rsidP="003E69B8">
            <w:pPr>
              <w:spacing w:before="120" w:after="120"/>
              <w:rPr>
                <w:rFonts w:ascii="Barlow" w:hAnsi="Barlow"/>
              </w:rPr>
            </w:pPr>
          </w:p>
          <w:p w14:paraId="11222459" w14:textId="56FB04C4" w:rsidR="00C344AE" w:rsidRDefault="00410369" w:rsidP="00410369">
            <w:pPr>
              <w:spacing w:before="120" w:after="120"/>
              <w:jc w:val="center"/>
              <w:rPr>
                <w:rFonts w:ascii="Barlow" w:hAnsi="Barlow"/>
                <w:b/>
                <w:bCs/>
                <w:color w:val="C00000"/>
                <w:sz w:val="24"/>
                <w:szCs w:val="24"/>
              </w:rPr>
            </w:pPr>
            <w:r w:rsidRPr="00410369">
              <w:rPr>
                <w:rFonts w:ascii="Barlow" w:hAnsi="Barlow"/>
                <w:b/>
                <w:bCs/>
                <w:color w:val="C00000"/>
                <w:sz w:val="24"/>
                <w:szCs w:val="24"/>
              </w:rPr>
              <w:t>8/10</w:t>
            </w:r>
          </w:p>
          <w:p w14:paraId="48C5FBA3" w14:textId="1E808CE9" w:rsidR="00410369" w:rsidRPr="00366777" w:rsidRDefault="00410369" w:rsidP="00410369">
            <w:pPr>
              <w:spacing w:before="120" w:after="120"/>
              <w:jc w:val="center"/>
              <w:rPr>
                <w:rFonts w:ascii="Barlow" w:hAnsi="Barlow"/>
              </w:rPr>
            </w:pPr>
          </w:p>
        </w:tc>
        <w:tc>
          <w:tcPr>
            <w:tcW w:w="7498" w:type="dxa"/>
            <w:shd w:val="clear" w:color="auto" w:fill="auto"/>
          </w:tcPr>
          <w:p w14:paraId="5B13F150" w14:textId="64F2040F" w:rsidR="00717B0C" w:rsidRPr="00717B0C" w:rsidRDefault="00717B0C" w:rsidP="004E09BF">
            <w:pPr>
              <w:numPr>
                <w:ilvl w:val="0"/>
                <w:numId w:val="10"/>
              </w:numPr>
              <w:spacing w:before="120" w:after="120"/>
              <w:rPr>
                <w:rFonts w:ascii="Barlow" w:hAnsi="Barlow"/>
              </w:rPr>
            </w:pPr>
            <w:r w:rsidRPr="00717B0C">
              <w:rPr>
                <w:rFonts w:ascii="Barlow" w:hAnsi="Barlow"/>
              </w:rPr>
              <w:t>Māori-led initiatives are gaining momentum, with increased funding for He Oranga Poutama and the widespread adoption of the Te Whetū Rehua framework, both of which centre Māori values and leadership in active recreation and wellbeing program</w:t>
            </w:r>
            <w:r w:rsidR="00D838E0" w:rsidRPr="004E09BF">
              <w:rPr>
                <w:rFonts w:ascii="Barlow" w:hAnsi="Barlow"/>
              </w:rPr>
              <w:t>me</w:t>
            </w:r>
            <w:r w:rsidRPr="00717B0C">
              <w:rPr>
                <w:rFonts w:ascii="Barlow" w:hAnsi="Barlow"/>
              </w:rPr>
              <w:t>s</w:t>
            </w:r>
            <w:r w:rsidR="00D838E0" w:rsidRPr="004E09BF">
              <w:rPr>
                <w:rFonts w:ascii="Barlow" w:hAnsi="Barlow"/>
              </w:rPr>
              <w:t>.</w:t>
            </w:r>
          </w:p>
          <w:p w14:paraId="271D7A75" w14:textId="77777777" w:rsidR="00717B0C" w:rsidRPr="00717B0C" w:rsidRDefault="00717B0C" w:rsidP="004E09BF">
            <w:pPr>
              <w:numPr>
                <w:ilvl w:val="0"/>
                <w:numId w:val="10"/>
              </w:numPr>
              <w:spacing w:before="120" w:after="120"/>
              <w:rPr>
                <w:rFonts w:ascii="Barlow" w:hAnsi="Barlow"/>
              </w:rPr>
            </w:pPr>
            <w:r w:rsidRPr="00717B0C">
              <w:rPr>
                <w:rFonts w:ascii="Barlow" w:hAnsi="Barlow"/>
              </w:rPr>
              <w:t>Matariki festivals have grown in popularity, providing vibrant opportunities for communities to celebrate and express Māori culture.</w:t>
            </w:r>
          </w:p>
          <w:p w14:paraId="30EF9FAA" w14:textId="1D1729F2" w:rsidR="00717B0C" w:rsidRPr="00717B0C" w:rsidRDefault="00717B0C" w:rsidP="004E09BF">
            <w:pPr>
              <w:numPr>
                <w:ilvl w:val="0"/>
                <w:numId w:val="10"/>
              </w:numPr>
              <w:spacing w:before="120" w:after="120"/>
              <w:rPr>
                <w:rFonts w:ascii="Barlow" w:hAnsi="Barlow"/>
              </w:rPr>
            </w:pPr>
            <w:r w:rsidRPr="00717B0C">
              <w:rPr>
                <w:rFonts w:ascii="Barlow" w:hAnsi="Barlow"/>
              </w:rPr>
              <w:t>These developments are strengthening Māori cultural identity and enhancing community support for "By Māori, for Māori" approaches, ensuring that Māori voices and needs are prioritised in programme design and delivery.</w:t>
            </w:r>
          </w:p>
          <w:p w14:paraId="3EBCB805" w14:textId="261D3133" w:rsidR="001E05D5" w:rsidRPr="004E09BF" w:rsidRDefault="00717B0C" w:rsidP="004E09BF">
            <w:pPr>
              <w:numPr>
                <w:ilvl w:val="0"/>
                <w:numId w:val="10"/>
              </w:numPr>
              <w:spacing w:before="120" w:after="120"/>
              <w:rPr>
                <w:rFonts w:ascii="Barlow" w:hAnsi="Barlow"/>
              </w:rPr>
            </w:pPr>
            <w:r w:rsidRPr="00717B0C">
              <w:rPr>
                <w:rFonts w:ascii="Barlow" w:hAnsi="Barlow"/>
              </w:rPr>
              <w:t>The politicisation of Treaty issues has, paradoxically, reinforced the desire within communities to enable Māori participation in culturally expressive ways.</w:t>
            </w:r>
          </w:p>
        </w:tc>
      </w:tr>
      <w:tr w:rsidR="001E05D5" w14:paraId="2531853A" w14:textId="77777777" w:rsidTr="00500E8A">
        <w:trPr>
          <w:trHeight w:val="143"/>
        </w:trPr>
        <w:tc>
          <w:tcPr>
            <w:tcW w:w="2177" w:type="dxa"/>
          </w:tcPr>
          <w:p w14:paraId="277D25A7" w14:textId="76F2BBF3" w:rsidR="001E05D5" w:rsidRDefault="00410369" w:rsidP="003E69B8">
            <w:pPr>
              <w:spacing w:before="120" w:after="120"/>
              <w:rPr>
                <w:rFonts w:ascii="Barlow" w:hAnsi="Barlow"/>
              </w:rPr>
            </w:pPr>
            <w:r>
              <w:rPr>
                <w:rFonts w:ascii="Barlow" w:hAnsi="Barlow"/>
                <w:noProof/>
              </w:rPr>
              <mc:AlternateContent>
                <mc:Choice Requires="wps">
                  <w:drawing>
                    <wp:anchor distT="0" distB="0" distL="114300" distR="114300" simplePos="0" relativeHeight="251662336" behindDoc="0" locked="0" layoutInCell="1" allowOverlap="1" wp14:anchorId="7BDCB4B8" wp14:editId="5E9FBD1C">
                      <wp:simplePos x="0" y="0"/>
                      <wp:positionH relativeFrom="column">
                        <wp:posOffset>497205</wp:posOffset>
                      </wp:positionH>
                      <wp:positionV relativeFrom="paragraph">
                        <wp:posOffset>-565150</wp:posOffset>
                      </wp:positionV>
                      <wp:extent cx="228600" cy="330200"/>
                      <wp:effectExtent l="19050" t="19050" r="19050" b="12700"/>
                      <wp:wrapNone/>
                      <wp:docPr id="1520770359" name="Arrow: Up 7"/>
                      <wp:cNvGraphicFramePr/>
                      <a:graphic xmlns:a="http://schemas.openxmlformats.org/drawingml/2006/main">
                        <a:graphicData uri="http://schemas.microsoft.com/office/word/2010/wordprocessingShape">
                          <wps:wsp>
                            <wps:cNvSpPr/>
                            <wps:spPr>
                              <a:xfrm>
                                <a:off x="0" y="0"/>
                                <a:ext cx="228600" cy="330200"/>
                              </a:xfrm>
                              <a:prstGeom prst="up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43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39.15pt;margin-top:-44.5pt;width:18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" adj="7477" fillcolor="#c00000" strokecolor="#c00000" strokeweight="2pt"/>
                  </w:pict>
                </mc:Fallback>
              </mc:AlternateContent>
            </w:r>
            <w:r w:rsidR="001E05D5" w:rsidRPr="00366777">
              <w:rPr>
                <w:rFonts w:ascii="Barlow" w:hAnsi="Barlow"/>
              </w:rPr>
              <w:t>The sport and recreation sector has the capability to deliver quality active recreation and sport opportunities to young people</w:t>
            </w:r>
          </w:p>
          <w:p w14:paraId="20F8E556" w14:textId="6F9CE5D9" w:rsidR="00410369" w:rsidRPr="00C344AE" w:rsidRDefault="00410369" w:rsidP="00410369">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64384" behindDoc="0" locked="0" layoutInCell="1" allowOverlap="1" wp14:anchorId="111C629E" wp14:editId="61A1BDCB">
                      <wp:simplePos x="0" y="0"/>
                      <wp:positionH relativeFrom="column">
                        <wp:posOffset>419100</wp:posOffset>
                      </wp:positionH>
                      <wp:positionV relativeFrom="paragraph">
                        <wp:posOffset>241300</wp:posOffset>
                      </wp:positionV>
                      <wp:extent cx="400050" cy="234950"/>
                      <wp:effectExtent l="0" t="0" r="19050" b="12700"/>
                      <wp:wrapNone/>
                      <wp:docPr id="890290466" name="Arrow: Left-Right 6"/>
                      <wp:cNvGraphicFramePr/>
                      <a:graphic xmlns:a="http://schemas.openxmlformats.org/drawingml/2006/main">
                        <a:graphicData uri="http://schemas.microsoft.com/office/word/2010/wordprocessingShape">
                          <wps:wsp>
                            <wps:cNvSpPr/>
                            <wps:spPr>
                              <a:xfrm>
                                <a:off x="0" y="0"/>
                                <a:ext cx="400050" cy="234950"/>
                              </a:xfrm>
                              <a:prstGeom prst="lef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A14A" id="Arrow: Left-Right 6" o:spid="_x0000_s1026" type="#_x0000_t69" style="position:absolute;margin-left:33pt;margin-top:19pt;width:31.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" adj="6343" fillcolor="#c00000" strokecolor="#c00000" strokeweight="2pt"/>
                  </w:pict>
                </mc:Fallback>
              </mc:AlternateContent>
            </w:r>
            <w:r w:rsidRPr="00C344AE">
              <w:rPr>
                <w:rFonts w:ascii="Barlow" w:hAnsi="Barlow"/>
                <w:b/>
                <w:bCs/>
                <w:color w:val="C00000"/>
                <w:sz w:val="24"/>
                <w:szCs w:val="24"/>
              </w:rPr>
              <w:t>5/10</w:t>
            </w:r>
          </w:p>
          <w:p w14:paraId="500DC002" w14:textId="7FDD80A3" w:rsidR="00410369" w:rsidRPr="00366777" w:rsidRDefault="00410369" w:rsidP="003E69B8">
            <w:pPr>
              <w:spacing w:before="120" w:after="120"/>
              <w:rPr>
                <w:rFonts w:ascii="Barlow" w:hAnsi="Barlow"/>
              </w:rPr>
            </w:pPr>
          </w:p>
        </w:tc>
        <w:tc>
          <w:tcPr>
            <w:tcW w:w="7498" w:type="dxa"/>
            <w:shd w:val="clear" w:color="auto" w:fill="FFFFFF" w:themeFill="background1"/>
          </w:tcPr>
          <w:p w14:paraId="2579F765" w14:textId="77777777" w:rsidR="004E09BF" w:rsidRPr="004E09BF" w:rsidRDefault="004E09BF" w:rsidP="004E09BF">
            <w:pPr>
              <w:numPr>
                <w:ilvl w:val="0"/>
                <w:numId w:val="10"/>
              </w:numPr>
              <w:spacing w:before="120" w:after="120"/>
              <w:rPr>
                <w:rFonts w:ascii="Barlow" w:hAnsi="Barlow"/>
              </w:rPr>
            </w:pPr>
            <w:r w:rsidRPr="004E09BF">
              <w:rPr>
                <w:rFonts w:ascii="Barlow" w:hAnsi="Barlow"/>
              </w:rPr>
              <w:t>The sport and recreation sector has strong potential but faces challenges in providing quality opportunities for youth.</w:t>
            </w:r>
          </w:p>
          <w:p w14:paraId="53149BA8" w14:textId="77777777" w:rsidR="004E09BF" w:rsidRPr="004E09BF" w:rsidRDefault="004E09BF" w:rsidP="004E09BF">
            <w:pPr>
              <w:numPr>
                <w:ilvl w:val="0"/>
                <w:numId w:val="10"/>
              </w:numPr>
              <w:spacing w:before="120" w:after="120"/>
              <w:rPr>
                <w:rFonts w:ascii="Barlow" w:hAnsi="Barlow"/>
              </w:rPr>
            </w:pPr>
            <w:r w:rsidRPr="004E09BF">
              <w:rPr>
                <w:rFonts w:ascii="Barlow" w:hAnsi="Barlow"/>
              </w:rPr>
              <w:t>Despite increased satisfaction with experiences and organisational expertise, financial pressures and high living costs make it difficult to attract and retain key personnel.</w:t>
            </w:r>
          </w:p>
          <w:p w14:paraId="58A45E30" w14:textId="77777777" w:rsidR="004E09BF" w:rsidRPr="004E09BF" w:rsidRDefault="004E09BF" w:rsidP="004E09BF">
            <w:pPr>
              <w:numPr>
                <w:ilvl w:val="0"/>
                <w:numId w:val="10"/>
              </w:numPr>
              <w:spacing w:before="120" w:after="120"/>
              <w:rPr>
                <w:rFonts w:ascii="Barlow" w:hAnsi="Barlow"/>
              </w:rPr>
            </w:pPr>
            <w:r w:rsidRPr="004E09BF">
              <w:rPr>
                <w:rFonts w:ascii="Barlow" w:hAnsi="Barlow"/>
              </w:rPr>
              <w:t>Significant gaps remain in funding, trained staff, and infrastructure.</w:t>
            </w:r>
          </w:p>
          <w:p w14:paraId="23739BEC" w14:textId="5536DE10" w:rsidR="001E05D5" w:rsidRPr="004E09BF" w:rsidRDefault="004E09BF" w:rsidP="003E69B8">
            <w:pPr>
              <w:numPr>
                <w:ilvl w:val="0"/>
                <w:numId w:val="10"/>
              </w:numPr>
              <w:spacing w:before="120" w:after="120"/>
              <w:rPr>
                <w:rFonts w:ascii="Barlow" w:hAnsi="Barlow"/>
              </w:rPr>
            </w:pPr>
            <w:r w:rsidRPr="004E09BF">
              <w:rPr>
                <w:rFonts w:ascii="Barlow" w:hAnsi="Barlow"/>
              </w:rPr>
              <w:t>Improved coordination, governance, and targeted programs are needed to better meet the diverse needs and preferences of young people.</w:t>
            </w:r>
          </w:p>
        </w:tc>
      </w:tr>
      <w:tr w:rsidR="001E05D5" w14:paraId="4D0934AB" w14:textId="77777777" w:rsidTr="00500E8A">
        <w:trPr>
          <w:trHeight w:val="143"/>
        </w:trPr>
        <w:tc>
          <w:tcPr>
            <w:tcW w:w="2177" w:type="dxa"/>
          </w:tcPr>
          <w:p w14:paraId="6F10D9D3" w14:textId="77777777" w:rsidR="001E05D5" w:rsidRDefault="001E05D5" w:rsidP="003E69B8">
            <w:pPr>
              <w:spacing w:before="120" w:after="120"/>
              <w:rPr>
                <w:rFonts w:ascii="Barlow" w:hAnsi="Barlow"/>
              </w:rPr>
            </w:pPr>
            <w:r w:rsidRPr="00366777">
              <w:rPr>
                <w:rFonts w:ascii="Barlow" w:hAnsi="Barlow"/>
              </w:rPr>
              <w:t xml:space="preserve">The sport </w:t>
            </w:r>
            <w:r>
              <w:rPr>
                <w:rFonts w:ascii="Barlow" w:hAnsi="Barlow"/>
              </w:rPr>
              <w:t>and</w:t>
            </w:r>
            <w:r w:rsidRPr="00366777">
              <w:rPr>
                <w:rFonts w:ascii="Barlow" w:hAnsi="Barlow"/>
              </w:rPr>
              <w:t xml:space="preserve"> recreation sector has the capacity, including sufficient volunteers, to deliver quality active recreation and sport opportunities to young people</w:t>
            </w:r>
          </w:p>
          <w:p w14:paraId="6A173800" w14:textId="3F2870F6" w:rsidR="00410369" w:rsidRDefault="00E77D16" w:rsidP="00E77D16">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65408" behindDoc="0" locked="0" layoutInCell="1" allowOverlap="1" wp14:anchorId="3BF08DAC" wp14:editId="43993CA5">
                      <wp:simplePos x="0" y="0"/>
                      <wp:positionH relativeFrom="column">
                        <wp:posOffset>497205</wp:posOffset>
                      </wp:positionH>
                      <wp:positionV relativeFrom="paragraph">
                        <wp:posOffset>227330</wp:posOffset>
                      </wp:positionV>
                      <wp:extent cx="266700" cy="304800"/>
                      <wp:effectExtent l="19050" t="0" r="19050" b="38100"/>
                      <wp:wrapNone/>
                      <wp:docPr id="944588925"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846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39.15pt;margin-top:17.9pt;width:2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" adj="12150" fillcolor="#c00000" strokecolor="#c00000" strokeweight="2pt"/>
                  </w:pict>
                </mc:Fallback>
              </mc:AlternateContent>
            </w:r>
            <w:r>
              <w:rPr>
                <w:rFonts w:ascii="Barlow" w:hAnsi="Barlow"/>
                <w:b/>
                <w:bCs/>
                <w:color w:val="C00000"/>
                <w:sz w:val="24"/>
                <w:szCs w:val="24"/>
              </w:rPr>
              <w:t>4</w:t>
            </w:r>
            <w:r w:rsidRPr="00C344AE">
              <w:rPr>
                <w:rFonts w:ascii="Barlow" w:hAnsi="Barlow"/>
                <w:b/>
                <w:bCs/>
                <w:color w:val="C00000"/>
                <w:sz w:val="24"/>
                <w:szCs w:val="24"/>
              </w:rPr>
              <w:t>/10</w:t>
            </w:r>
          </w:p>
          <w:p w14:paraId="77D0C966" w14:textId="5E069FAC" w:rsidR="00E77D16" w:rsidRPr="00366777" w:rsidRDefault="00E77D16" w:rsidP="00E77D16">
            <w:pPr>
              <w:spacing w:before="120" w:after="120"/>
              <w:jc w:val="center"/>
              <w:rPr>
                <w:rFonts w:ascii="Barlow" w:hAnsi="Barlow"/>
              </w:rPr>
            </w:pPr>
          </w:p>
        </w:tc>
        <w:tc>
          <w:tcPr>
            <w:tcW w:w="7498" w:type="dxa"/>
            <w:shd w:val="clear" w:color="auto" w:fill="auto"/>
          </w:tcPr>
          <w:p w14:paraId="5E84F827" w14:textId="77777777" w:rsidR="0074213F" w:rsidRPr="0074213F" w:rsidRDefault="0074213F" w:rsidP="00F4286B">
            <w:pPr>
              <w:numPr>
                <w:ilvl w:val="0"/>
                <w:numId w:val="11"/>
              </w:numPr>
              <w:spacing w:before="120" w:after="120"/>
              <w:ind w:left="714" w:hanging="357"/>
              <w:rPr>
                <w:rFonts w:ascii="Barlow" w:hAnsi="Barlow"/>
              </w:rPr>
            </w:pPr>
            <w:r w:rsidRPr="0074213F">
              <w:rPr>
                <w:rFonts w:ascii="Barlow" w:hAnsi="Barlow"/>
              </w:rPr>
              <w:t>Economic pressures, loss of government programs, and rising living costs are making it harder to recruit, retain, and support staff, volunteers, and facilities.</w:t>
            </w:r>
          </w:p>
          <w:p w14:paraId="2E30DB2B" w14:textId="50E09FB4" w:rsidR="0074213F" w:rsidRPr="0074213F" w:rsidRDefault="0074213F" w:rsidP="0074213F">
            <w:pPr>
              <w:numPr>
                <w:ilvl w:val="0"/>
                <w:numId w:val="11"/>
              </w:numPr>
              <w:spacing w:before="120" w:after="120"/>
              <w:rPr>
                <w:rFonts w:ascii="Barlow" w:hAnsi="Barlow"/>
              </w:rPr>
            </w:pPr>
            <w:r w:rsidRPr="0074213F">
              <w:rPr>
                <w:rFonts w:ascii="Barlow" w:hAnsi="Barlow"/>
              </w:rPr>
              <w:t xml:space="preserve">An aging population may increase volunteer numbers and shift </w:t>
            </w:r>
            <w:r w:rsidR="00C23F7A" w:rsidRPr="0074213F">
              <w:rPr>
                <w:rFonts w:ascii="Barlow" w:hAnsi="Barlow"/>
              </w:rPr>
              <w:t>roles but</w:t>
            </w:r>
            <w:r w:rsidRPr="0074213F">
              <w:rPr>
                <w:rFonts w:ascii="Barlow" w:hAnsi="Barlow"/>
              </w:rPr>
              <w:t xml:space="preserve"> will require program adaptations.</w:t>
            </w:r>
          </w:p>
          <w:p w14:paraId="2354C2C9" w14:textId="77777777" w:rsidR="0074213F" w:rsidRPr="0074213F" w:rsidRDefault="0074213F" w:rsidP="0074213F">
            <w:pPr>
              <w:numPr>
                <w:ilvl w:val="0"/>
                <w:numId w:val="11"/>
              </w:numPr>
              <w:spacing w:before="120" w:after="120"/>
              <w:rPr>
                <w:rFonts w:ascii="Barlow" w:hAnsi="Barlow"/>
              </w:rPr>
            </w:pPr>
            <w:r w:rsidRPr="0074213F">
              <w:rPr>
                <w:rFonts w:ascii="Barlow" w:hAnsi="Barlow"/>
              </w:rPr>
              <w:t>Volunteer growth is expected to be uneven, with regions facing greater demographic challenges than urban areas.</w:t>
            </w:r>
          </w:p>
          <w:p w14:paraId="2D6F9EB4" w14:textId="77777777" w:rsidR="001E05D5" w:rsidRDefault="0074213F" w:rsidP="0074213F">
            <w:pPr>
              <w:numPr>
                <w:ilvl w:val="0"/>
                <w:numId w:val="11"/>
              </w:numPr>
              <w:spacing w:before="120" w:after="120"/>
              <w:rPr>
                <w:rFonts w:ascii="Barlow" w:hAnsi="Barlow"/>
              </w:rPr>
            </w:pPr>
            <w:r w:rsidRPr="0074213F">
              <w:rPr>
                <w:rFonts w:ascii="Barlow" w:hAnsi="Barlow"/>
              </w:rPr>
              <w:t>A recent Amateur Sport Association survey shows community sport volunteer numbers in NZ have halved since 2019, contrasting with Active NZ data indicating stable volunteering levels.</w:t>
            </w:r>
          </w:p>
          <w:p w14:paraId="577C0CF0" w14:textId="33CFF24E" w:rsidR="00E77D16" w:rsidRPr="0074213F" w:rsidRDefault="00E77D16" w:rsidP="00E77D16">
            <w:pPr>
              <w:spacing w:before="120" w:after="120"/>
              <w:rPr>
                <w:rFonts w:ascii="Barlow" w:hAnsi="Barlow"/>
              </w:rPr>
            </w:pPr>
          </w:p>
        </w:tc>
      </w:tr>
      <w:tr w:rsidR="001E05D5" w14:paraId="14B2DAD6" w14:textId="77777777" w:rsidTr="00500E8A">
        <w:trPr>
          <w:trHeight w:val="3101"/>
        </w:trPr>
        <w:tc>
          <w:tcPr>
            <w:tcW w:w="2177" w:type="dxa"/>
          </w:tcPr>
          <w:p w14:paraId="62B13ECA" w14:textId="77777777" w:rsidR="001E05D5" w:rsidRDefault="001E05D5" w:rsidP="003E69B8">
            <w:pPr>
              <w:spacing w:before="120" w:after="120"/>
              <w:rPr>
                <w:rFonts w:ascii="Barlow" w:hAnsi="Barlow"/>
              </w:rPr>
            </w:pPr>
            <w:r w:rsidRPr="00366777">
              <w:rPr>
                <w:rFonts w:ascii="Barlow" w:hAnsi="Barlow"/>
              </w:rPr>
              <w:lastRenderedPageBreak/>
              <w:t xml:space="preserve">Total funding levels for sport and active recreation will not decrease </w:t>
            </w:r>
          </w:p>
          <w:p w14:paraId="4E3E3C8B" w14:textId="77777777" w:rsidR="005C2ECE" w:rsidRDefault="00DB78E8" w:rsidP="00DB78E8">
            <w:pPr>
              <w:spacing w:before="120" w:after="120"/>
              <w:jc w:val="center"/>
              <w:rPr>
                <w:rFonts w:ascii="Barlow" w:hAnsi="Barlow"/>
                <w:b/>
                <w:bCs/>
                <w:color w:val="C00000"/>
                <w:sz w:val="24"/>
                <w:szCs w:val="24"/>
              </w:rPr>
            </w:pPr>
            <w:r w:rsidRPr="00DB78E8">
              <w:rPr>
                <w:rFonts w:ascii="Barlow" w:hAnsi="Barlow"/>
                <w:b/>
                <w:bCs/>
                <w:color w:val="C00000"/>
                <w:sz w:val="24"/>
                <w:szCs w:val="24"/>
              </w:rPr>
              <w:t>2/10</w:t>
            </w:r>
          </w:p>
          <w:p w14:paraId="75366A05" w14:textId="44A588DF" w:rsidR="00DB78E8" w:rsidRPr="00DB78E8" w:rsidRDefault="00DB78E8" w:rsidP="00DB78E8">
            <w:pPr>
              <w:spacing w:before="120" w:after="120"/>
              <w:jc w:val="center"/>
              <w:rPr>
                <w:rFonts w:ascii="Barlow" w:hAnsi="Barlow"/>
                <w:b/>
                <w:bCs/>
                <w:sz w:val="24"/>
                <w:szCs w:val="24"/>
              </w:rPr>
            </w:pPr>
            <w:r>
              <w:rPr>
                <w:rFonts w:ascii="Barlow" w:hAnsi="Barlow"/>
                <w:noProof/>
              </w:rPr>
              <mc:AlternateContent>
                <mc:Choice Requires="wps">
                  <w:drawing>
                    <wp:anchor distT="0" distB="0" distL="114300" distR="114300" simplePos="0" relativeHeight="251667456" behindDoc="0" locked="0" layoutInCell="1" allowOverlap="1" wp14:anchorId="1D80ADD4" wp14:editId="2D134FC2">
                      <wp:simplePos x="0" y="0"/>
                      <wp:positionH relativeFrom="column">
                        <wp:posOffset>476250</wp:posOffset>
                      </wp:positionH>
                      <wp:positionV relativeFrom="paragraph">
                        <wp:posOffset>2540</wp:posOffset>
                      </wp:positionV>
                      <wp:extent cx="266700" cy="304800"/>
                      <wp:effectExtent l="19050" t="0" r="19050" b="38100"/>
                      <wp:wrapNone/>
                      <wp:docPr id="813025308"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F8B1" id="Arrow: Down 8" o:spid="_x0000_s1026" type="#_x0000_t67" style="position:absolute;margin-left:37.5pt;margin-top:.2pt;width:21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" adj="12150" fillcolor="#c00000" strokecolor="#c00000" strokeweight="2pt"/>
                  </w:pict>
                </mc:Fallback>
              </mc:AlternateContent>
            </w:r>
          </w:p>
        </w:tc>
        <w:tc>
          <w:tcPr>
            <w:tcW w:w="7498" w:type="dxa"/>
            <w:shd w:val="clear" w:color="auto" w:fill="auto"/>
          </w:tcPr>
          <w:p w14:paraId="1287A583" w14:textId="397F55B5" w:rsidR="00AA42A5" w:rsidRPr="00AA42A5" w:rsidRDefault="00AA42A5" w:rsidP="00AA42A5">
            <w:pPr>
              <w:numPr>
                <w:ilvl w:val="0"/>
                <w:numId w:val="12"/>
              </w:numPr>
              <w:spacing w:before="120" w:after="120"/>
              <w:rPr>
                <w:rFonts w:ascii="Barlow" w:hAnsi="Barlow"/>
              </w:rPr>
            </w:pPr>
            <w:r w:rsidRPr="00AA42A5">
              <w:rPr>
                <w:rFonts w:ascii="Barlow" w:hAnsi="Barlow"/>
              </w:rPr>
              <w:t>Funding for both public and private sectors is projected to decline due to reduced central government spending, capped lottery funds, and constrained individual spending from ongoing cost-of-living pressures.</w:t>
            </w:r>
          </w:p>
          <w:p w14:paraId="78E55C9E" w14:textId="77777777" w:rsidR="00AA42A5" w:rsidRPr="00AA42A5" w:rsidRDefault="00AA42A5" w:rsidP="00AA42A5">
            <w:pPr>
              <w:numPr>
                <w:ilvl w:val="0"/>
                <w:numId w:val="12"/>
              </w:numPr>
              <w:spacing w:before="120" w:after="120"/>
              <w:rPr>
                <w:rFonts w:ascii="Barlow" w:hAnsi="Barlow"/>
              </w:rPr>
            </w:pPr>
            <w:r w:rsidRPr="00AA42A5">
              <w:rPr>
                <w:rFonts w:ascii="Barlow" w:hAnsi="Barlow"/>
              </w:rPr>
              <w:t>Additional challenges include increased regulatory pressures on pokies, greater competition from online licensed operators, and a drop in commercial sponsorships.</w:t>
            </w:r>
          </w:p>
          <w:p w14:paraId="266891EC" w14:textId="7CB2ACA7" w:rsidR="001E05D5" w:rsidRPr="00AA42A5" w:rsidRDefault="00AA42A5" w:rsidP="00AA42A5">
            <w:pPr>
              <w:numPr>
                <w:ilvl w:val="0"/>
                <w:numId w:val="12"/>
              </w:numPr>
              <w:spacing w:before="120" w:after="120"/>
              <w:rPr>
                <w:rFonts w:ascii="Barlow" w:hAnsi="Barlow"/>
              </w:rPr>
            </w:pPr>
            <w:r w:rsidRPr="00AA42A5">
              <w:rPr>
                <w:rFonts w:ascii="Barlow" w:hAnsi="Barlow"/>
              </w:rPr>
              <w:t>Auckland Council’s planned allocation of $185 million for sport and recreation facilities over the next decade stands in contrast to the general trend of local government budget constraints.</w:t>
            </w:r>
          </w:p>
        </w:tc>
      </w:tr>
      <w:tr w:rsidR="001E05D5" w14:paraId="51D18B42" w14:textId="77777777" w:rsidTr="00500E8A">
        <w:trPr>
          <w:trHeight w:val="2961"/>
        </w:trPr>
        <w:tc>
          <w:tcPr>
            <w:tcW w:w="2177" w:type="dxa"/>
          </w:tcPr>
          <w:p w14:paraId="4DF8EB7B" w14:textId="77777777" w:rsidR="001E05D5" w:rsidRDefault="00972A23" w:rsidP="003E69B8">
            <w:pPr>
              <w:spacing w:before="120" w:after="120"/>
              <w:rPr>
                <w:rFonts w:ascii="Barlow" w:hAnsi="Barlow"/>
              </w:rPr>
            </w:pPr>
            <w:r>
              <w:br w:type="page"/>
            </w:r>
            <w:r w:rsidR="001E05D5" w:rsidRPr="00366777">
              <w:rPr>
                <w:rFonts w:ascii="Barlow" w:hAnsi="Barlow"/>
              </w:rPr>
              <w:t>Local government will not decrease its support for play, active recreation, and sport</w:t>
            </w:r>
          </w:p>
          <w:p w14:paraId="77A797F2" w14:textId="6BED016D" w:rsidR="00DB78E8" w:rsidRDefault="00DB78E8" w:rsidP="00DB78E8">
            <w:pPr>
              <w:spacing w:before="120" w:after="120"/>
              <w:jc w:val="center"/>
              <w:rPr>
                <w:rFonts w:ascii="Barlow" w:hAnsi="Barlow"/>
                <w:b/>
                <w:bCs/>
                <w:color w:val="C00000"/>
                <w:sz w:val="24"/>
                <w:szCs w:val="24"/>
              </w:rPr>
            </w:pPr>
            <w:r>
              <w:rPr>
                <w:rFonts w:ascii="Barlow" w:hAnsi="Barlow"/>
                <w:b/>
                <w:bCs/>
                <w:color w:val="C00000"/>
                <w:sz w:val="24"/>
                <w:szCs w:val="24"/>
              </w:rPr>
              <w:t>3</w:t>
            </w:r>
            <w:r w:rsidRPr="00DB78E8">
              <w:rPr>
                <w:rFonts w:ascii="Barlow" w:hAnsi="Barlow"/>
                <w:b/>
                <w:bCs/>
                <w:color w:val="C00000"/>
                <w:sz w:val="24"/>
                <w:szCs w:val="24"/>
              </w:rPr>
              <w:t>/10</w:t>
            </w:r>
          </w:p>
          <w:p w14:paraId="2A0EEA16" w14:textId="79CB2823" w:rsidR="00DB78E8" w:rsidRDefault="00DB78E8" w:rsidP="00DB78E8">
            <w:pPr>
              <w:spacing w:before="120" w:after="120"/>
              <w:jc w:val="center"/>
              <w:rPr>
                <w:rFonts w:ascii="Barlow" w:hAnsi="Barlow"/>
                <w:b/>
                <w:bCs/>
                <w:color w:val="C00000"/>
                <w:sz w:val="24"/>
                <w:szCs w:val="24"/>
              </w:rPr>
            </w:pPr>
          </w:p>
          <w:p w14:paraId="2C81FDE3" w14:textId="7718987A" w:rsidR="00DB78E8" w:rsidRPr="00366777" w:rsidRDefault="00DB78E8" w:rsidP="003E69B8">
            <w:pPr>
              <w:spacing w:before="120" w:after="120"/>
              <w:rPr>
                <w:rFonts w:ascii="Barlow" w:hAnsi="Barlow"/>
              </w:rPr>
            </w:pPr>
          </w:p>
        </w:tc>
        <w:tc>
          <w:tcPr>
            <w:tcW w:w="7498" w:type="dxa"/>
            <w:shd w:val="clear" w:color="auto" w:fill="auto"/>
          </w:tcPr>
          <w:p w14:paraId="63EBD0B8" w14:textId="77777777" w:rsidR="00B61166" w:rsidRPr="00B61166" w:rsidRDefault="00B61166" w:rsidP="00B61166">
            <w:pPr>
              <w:numPr>
                <w:ilvl w:val="0"/>
                <w:numId w:val="13"/>
              </w:numPr>
              <w:spacing w:before="120" w:after="120"/>
              <w:rPr>
                <w:rFonts w:ascii="Barlow" w:hAnsi="Barlow"/>
              </w:rPr>
            </w:pPr>
            <w:r w:rsidRPr="00B61166">
              <w:rPr>
                <w:rFonts w:ascii="Barlow" w:hAnsi="Barlow"/>
              </w:rPr>
              <w:t>Local government support for sport and recreation is likely to decrease due to rising financial pressures from infrastructure and core services.</w:t>
            </w:r>
          </w:p>
          <w:p w14:paraId="68B31243" w14:textId="77777777" w:rsidR="00B61166" w:rsidRPr="00B61166" w:rsidRDefault="00B61166" w:rsidP="00B61166">
            <w:pPr>
              <w:numPr>
                <w:ilvl w:val="0"/>
                <w:numId w:val="13"/>
              </w:numPr>
              <w:spacing w:before="120" w:after="120"/>
              <w:rPr>
                <w:rFonts w:ascii="Barlow" w:hAnsi="Barlow"/>
              </w:rPr>
            </w:pPr>
            <w:r w:rsidRPr="00B61166">
              <w:rPr>
                <w:rFonts w:ascii="Barlow" w:hAnsi="Barlow"/>
              </w:rPr>
              <w:t>Central government is encouraging councils to focus on essential needs, further limiting resources for sport and recreation.</w:t>
            </w:r>
          </w:p>
          <w:p w14:paraId="38D07200" w14:textId="77777777" w:rsidR="00B61166" w:rsidRPr="00B61166" w:rsidRDefault="00B61166" w:rsidP="00B61166">
            <w:pPr>
              <w:numPr>
                <w:ilvl w:val="0"/>
                <w:numId w:val="13"/>
              </w:numPr>
              <w:spacing w:before="120" w:after="120"/>
              <w:rPr>
                <w:rFonts w:ascii="Barlow" w:hAnsi="Barlow"/>
              </w:rPr>
            </w:pPr>
            <w:r w:rsidRPr="00B61166">
              <w:rPr>
                <w:rFonts w:ascii="Barlow" w:hAnsi="Barlow"/>
              </w:rPr>
              <w:t>The removal of the four well-beings weakens the justification for council involvement in sport and recreation.</w:t>
            </w:r>
          </w:p>
          <w:p w14:paraId="468AB1BD" w14:textId="79BFE44B" w:rsidR="001E05D5" w:rsidRPr="00B61166" w:rsidRDefault="00B61166" w:rsidP="003E69B8">
            <w:pPr>
              <w:numPr>
                <w:ilvl w:val="0"/>
                <w:numId w:val="13"/>
              </w:numPr>
              <w:spacing w:before="120" w:after="120"/>
              <w:rPr>
                <w:rFonts w:ascii="Barlow" w:hAnsi="Barlow"/>
              </w:rPr>
            </w:pPr>
            <w:r w:rsidRPr="00B61166">
              <w:rPr>
                <w:rFonts w:ascii="Barlow" w:hAnsi="Barlow"/>
              </w:rPr>
              <w:t>However, local decision-making remains, allowing councils some flexibility to support community priorities.</w:t>
            </w:r>
          </w:p>
        </w:tc>
      </w:tr>
      <w:tr w:rsidR="001E05D5" w14:paraId="69BF14FB" w14:textId="77777777" w:rsidTr="00500E8A">
        <w:trPr>
          <w:trHeight w:val="2544"/>
        </w:trPr>
        <w:tc>
          <w:tcPr>
            <w:tcW w:w="2177" w:type="dxa"/>
          </w:tcPr>
          <w:p w14:paraId="4BFE7DAB" w14:textId="77777777" w:rsidR="001E05D5" w:rsidRDefault="00DB78E8" w:rsidP="00DB78E8">
            <w:pPr>
              <w:spacing w:before="120"/>
              <w:rPr>
                <w:rFonts w:ascii="Barlow" w:hAnsi="Barlow"/>
              </w:rPr>
            </w:pPr>
            <w:r>
              <w:rPr>
                <w:rFonts w:ascii="Barlow" w:hAnsi="Barlow"/>
                <w:noProof/>
              </w:rPr>
              <mc:AlternateContent>
                <mc:Choice Requires="wps">
                  <w:drawing>
                    <wp:anchor distT="0" distB="0" distL="114300" distR="114300" simplePos="0" relativeHeight="251669504" behindDoc="0" locked="0" layoutInCell="1" allowOverlap="1" wp14:anchorId="70CCACE8" wp14:editId="22C01331">
                      <wp:simplePos x="0" y="0"/>
                      <wp:positionH relativeFrom="column">
                        <wp:posOffset>482600</wp:posOffset>
                      </wp:positionH>
                      <wp:positionV relativeFrom="paragraph">
                        <wp:posOffset>-637540</wp:posOffset>
                      </wp:positionV>
                      <wp:extent cx="266700" cy="304800"/>
                      <wp:effectExtent l="19050" t="0" r="19050" b="38100"/>
                      <wp:wrapNone/>
                      <wp:docPr id="574764556"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1408A" id="Arrow: Down 8" o:spid="_x0000_s1026" type="#_x0000_t67" style="position:absolute;margin-left:38pt;margin-top:-50.2pt;width:21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" adj="12150" fillcolor="#c00000" strokecolor="#c00000" strokeweight="2pt"/>
                  </w:pict>
                </mc:Fallback>
              </mc:AlternateContent>
            </w:r>
            <w:r w:rsidR="001E05D5" w:rsidRPr="00366777">
              <w:rPr>
                <w:rFonts w:ascii="Barlow" w:hAnsi="Barlow"/>
              </w:rPr>
              <w:t>The sport and active recreation sector sufficiently adapt to change to remain viable and relevant</w:t>
            </w:r>
          </w:p>
          <w:p w14:paraId="1917A044" w14:textId="77777777" w:rsidR="00DB78E8" w:rsidRPr="00DB78E8" w:rsidRDefault="00DB78E8" w:rsidP="00DB78E8">
            <w:pPr>
              <w:spacing w:after="120"/>
              <w:jc w:val="center"/>
              <w:rPr>
                <w:rFonts w:ascii="Barlow" w:hAnsi="Barlow"/>
                <w:b/>
                <w:bCs/>
                <w:color w:val="C00000"/>
                <w:sz w:val="24"/>
                <w:szCs w:val="24"/>
              </w:rPr>
            </w:pPr>
            <w:r w:rsidRPr="00DB78E8">
              <w:rPr>
                <w:rFonts w:ascii="Barlow" w:hAnsi="Barlow"/>
                <w:b/>
                <w:bCs/>
                <w:color w:val="C00000"/>
                <w:sz w:val="24"/>
                <w:szCs w:val="24"/>
              </w:rPr>
              <w:t>4/10</w:t>
            </w:r>
          </w:p>
          <w:p w14:paraId="6ED83685" w14:textId="60BC3E01" w:rsidR="00DB78E8" w:rsidRPr="00366777" w:rsidRDefault="00DB78E8" w:rsidP="003E69B8">
            <w:pPr>
              <w:spacing w:before="120" w:after="120"/>
              <w:rPr>
                <w:rFonts w:ascii="Barlow" w:hAnsi="Barlow"/>
              </w:rPr>
            </w:pPr>
            <w:r>
              <w:rPr>
                <w:rFonts w:ascii="Barlow" w:hAnsi="Barlow"/>
                <w:noProof/>
              </w:rPr>
              <mc:AlternateContent>
                <mc:Choice Requires="wps">
                  <w:drawing>
                    <wp:anchor distT="0" distB="0" distL="114300" distR="114300" simplePos="0" relativeHeight="251671552" behindDoc="0" locked="0" layoutInCell="1" allowOverlap="1" wp14:anchorId="1860EC53" wp14:editId="28DC7447">
                      <wp:simplePos x="0" y="0"/>
                      <wp:positionH relativeFrom="column">
                        <wp:posOffset>488950</wp:posOffset>
                      </wp:positionH>
                      <wp:positionV relativeFrom="paragraph">
                        <wp:posOffset>25400</wp:posOffset>
                      </wp:positionV>
                      <wp:extent cx="266700" cy="304800"/>
                      <wp:effectExtent l="19050" t="0" r="19050" b="38100"/>
                      <wp:wrapNone/>
                      <wp:docPr id="1465774606"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025B" id="Arrow: Down 8" o:spid="_x0000_s1026" type="#_x0000_t67" style="position:absolute;margin-left:38.5pt;margin-top:2pt;width:2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" adj="12150" fillcolor="#c00000" strokecolor="#c00000" strokeweight="2pt"/>
                  </w:pict>
                </mc:Fallback>
              </mc:AlternateContent>
            </w:r>
          </w:p>
        </w:tc>
        <w:tc>
          <w:tcPr>
            <w:tcW w:w="7498" w:type="dxa"/>
            <w:shd w:val="clear" w:color="auto" w:fill="auto"/>
          </w:tcPr>
          <w:p w14:paraId="42B5AB43" w14:textId="67F7F1F0" w:rsidR="00EA43A7" w:rsidRPr="00EA43A7" w:rsidRDefault="00EA43A7" w:rsidP="00EA43A7">
            <w:pPr>
              <w:numPr>
                <w:ilvl w:val="0"/>
                <w:numId w:val="14"/>
              </w:numPr>
              <w:spacing w:before="120" w:after="120"/>
              <w:rPr>
                <w:rFonts w:ascii="Barlow" w:hAnsi="Barlow"/>
              </w:rPr>
            </w:pPr>
            <w:r w:rsidRPr="00EA43A7">
              <w:rPr>
                <w:rFonts w:ascii="Barlow" w:hAnsi="Barlow"/>
              </w:rPr>
              <w:t xml:space="preserve">Governance demands, financial constraints, and </w:t>
            </w:r>
            <w:r>
              <w:rPr>
                <w:rFonts w:ascii="Barlow" w:hAnsi="Barlow"/>
              </w:rPr>
              <w:t xml:space="preserve">some </w:t>
            </w:r>
            <w:r w:rsidRPr="00EA43A7">
              <w:rPr>
                <w:rFonts w:ascii="Barlow" w:hAnsi="Barlow"/>
              </w:rPr>
              <w:t>outdated business models limit the sector’s relevance and adaptability.</w:t>
            </w:r>
          </w:p>
          <w:p w14:paraId="57F84461" w14:textId="77777777" w:rsidR="00B433B6" w:rsidRDefault="00EA43A7" w:rsidP="00EA43A7">
            <w:pPr>
              <w:numPr>
                <w:ilvl w:val="0"/>
                <w:numId w:val="14"/>
              </w:numPr>
              <w:spacing w:before="120" w:after="120"/>
              <w:rPr>
                <w:rFonts w:ascii="Barlow" w:hAnsi="Barlow"/>
              </w:rPr>
            </w:pPr>
            <w:r w:rsidRPr="00EA43A7">
              <w:rPr>
                <w:rFonts w:ascii="Barlow" w:hAnsi="Barlow"/>
              </w:rPr>
              <w:t>A short-term focus further restricts innovation and future preparedness.</w:t>
            </w:r>
          </w:p>
          <w:p w14:paraId="17CBCE53" w14:textId="77777777" w:rsidR="00DB78E8" w:rsidRDefault="00DB78E8" w:rsidP="00DB78E8">
            <w:pPr>
              <w:spacing w:before="120" w:after="120"/>
              <w:ind w:left="720"/>
              <w:rPr>
                <w:rFonts w:ascii="Barlow" w:hAnsi="Barlow"/>
              </w:rPr>
            </w:pPr>
          </w:p>
          <w:p w14:paraId="07795CD1" w14:textId="77777777" w:rsidR="00DB78E8" w:rsidRDefault="00DB78E8" w:rsidP="00DB78E8">
            <w:pPr>
              <w:spacing w:before="120" w:after="120"/>
              <w:ind w:left="720"/>
              <w:rPr>
                <w:rFonts w:ascii="Barlow" w:hAnsi="Barlow"/>
              </w:rPr>
            </w:pPr>
          </w:p>
          <w:p w14:paraId="47282277" w14:textId="3E749330" w:rsidR="00DB78E8" w:rsidRPr="00EA43A7" w:rsidRDefault="00DB78E8" w:rsidP="00DB78E8">
            <w:pPr>
              <w:spacing w:before="120" w:after="120"/>
              <w:ind w:left="720"/>
              <w:rPr>
                <w:rFonts w:ascii="Barlow" w:hAnsi="Barlow"/>
              </w:rPr>
            </w:pPr>
          </w:p>
        </w:tc>
      </w:tr>
      <w:tr w:rsidR="001E05D5" w14:paraId="41A037C9" w14:textId="77777777" w:rsidTr="00500E8A">
        <w:trPr>
          <w:trHeight w:val="2554"/>
        </w:trPr>
        <w:tc>
          <w:tcPr>
            <w:tcW w:w="2177" w:type="dxa"/>
          </w:tcPr>
          <w:p w14:paraId="12B60932" w14:textId="77777777" w:rsidR="001E05D5" w:rsidRDefault="001E05D5" w:rsidP="009A26AE">
            <w:pPr>
              <w:rPr>
                <w:rFonts w:ascii="Barlow" w:hAnsi="Barlow"/>
              </w:rPr>
            </w:pPr>
            <w:r w:rsidRPr="00366777">
              <w:rPr>
                <w:rFonts w:ascii="Barlow" w:hAnsi="Barlow"/>
              </w:rPr>
              <w:t>Evolving priorities do not change government support of Sport NZ’s strategic direction</w:t>
            </w:r>
          </w:p>
          <w:p w14:paraId="042716F3" w14:textId="77777777" w:rsidR="009A26AE" w:rsidRPr="009A26AE" w:rsidRDefault="009A26AE" w:rsidP="009A26AE">
            <w:pPr>
              <w:spacing w:before="120" w:after="120"/>
              <w:jc w:val="center"/>
              <w:rPr>
                <w:rFonts w:ascii="Barlow" w:hAnsi="Barlow"/>
                <w:b/>
                <w:bCs/>
                <w:color w:val="C00000"/>
                <w:sz w:val="24"/>
                <w:szCs w:val="24"/>
              </w:rPr>
            </w:pPr>
            <w:r w:rsidRPr="009A26AE">
              <w:rPr>
                <w:rFonts w:ascii="Barlow" w:hAnsi="Barlow"/>
                <w:b/>
                <w:bCs/>
                <w:color w:val="C00000"/>
                <w:sz w:val="24"/>
                <w:szCs w:val="24"/>
              </w:rPr>
              <w:t>4/10</w:t>
            </w:r>
          </w:p>
          <w:p w14:paraId="6294D4A5" w14:textId="36C20AE4" w:rsidR="009A26AE" w:rsidRPr="009A26AE" w:rsidRDefault="009A26AE" w:rsidP="009A26AE">
            <w:pPr>
              <w:spacing w:before="120" w:after="120"/>
              <w:jc w:val="center"/>
              <w:rPr>
                <w:rFonts w:ascii="Barlow" w:hAnsi="Barlow"/>
                <w:b/>
                <w:bCs/>
              </w:rPr>
            </w:pPr>
          </w:p>
        </w:tc>
        <w:tc>
          <w:tcPr>
            <w:tcW w:w="7498" w:type="dxa"/>
            <w:shd w:val="clear" w:color="auto" w:fill="auto"/>
          </w:tcPr>
          <w:p w14:paraId="46A5FC06" w14:textId="77777777" w:rsidR="00C611E0" w:rsidRDefault="001E05D5" w:rsidP="00C611E0">
            <w:pPr>
              <w:pStyle w:val="ListParagraph"/>
              <w:numPr>
                <w:ilvl w:val="0"/>
                <w:numId w:val="15"/>
              </w:numPr>
              <w:spacing w:before="120" w:after="120"/>
              <w:rPr>
                <w:rFonts w:ascii="Barlow" w:hAnsi="Barlow"/>
              </w:rPr>
            </w:pPr>
            <w:r w:rsidRPr="00C611E0">
              <w:rPr>
                <w:rFonts w:ascii="Barlow" w:hAnsi="Barlow"/>
              </w:rPr>
              <w:t>Government’s reducing support for diversity initiatives and Treaty principles may conflict with sector and community needs and aspirations.</w:t>
            </w:r>
            <w:r w:rsidR="00972A23" w:rsidRPr="00C611E0">
              <w:rPr>
                <w:rFonts w:ascii="Barlow" w:hAnsi="Barlow"/>
              </w:rPr>
              <w:t xml:space="preserve"> </w:t>
            </w:r>
            <w:r w:rsidRPr="00C611E0">
              <w:rPr>
                <w:rFonts w:ascii="Barlow" w:hAnsi="Barlow"/>
              </w:rPr>
              <w:t xml:space="preserve"> </w:t>
            </w:r>
          </w:p>
          <w:p w14:paraId="2FA959CB" w14:textId="77777777" w:rsidR="001E05D5" w:rsidRDefault="00C611E0" w:rsidP="00C611E0">
            <w:pPr>
              <w:pStyle w:val="ListParagraph"/>
              <w:numPr>
                <w:ilvl w:val="0"/>
                <w:numId w:val="15"/>
              </w:numPr>
              <w:spacing w:before="120" w:after="120"/>
              <w:rPr>
                <w:rFonts w:ascii="Barlow" w:hAnsi="Barlow"/>
              </w:rPr>
            </w:pPr>
            <w:r>
              <w:rPr>
                <w:rFonts w:ascii="Barlow" w:hAnsi="Barlow"/>
              </w:rPr>
              <w:t>N</w:t>
            </w:r>
            <w:r w:rsidR="00B6112E" w:rsidRPr="00C611E0">
              <w:rPr>
                <w:rFonts w:ascii="Barlow" w:hAnsi="Barlow"/>
              </w:rPr>
              <w:t xml:space="preserve">ew </w:t>
            </w:r>
            <w:r w:rsidR="001E05D5" w:rsidRPr="00C611E0">
              <w:rPr>
                <w:rFonts w:ascii="Barlow" w:hAnsi="Barlow"/>
              </w:rPr>
              <w:t>Minister</w:t>
            </w:r>
            <w:r w:rsidR="00B6112E" w:rsidRPr="00C611E0">
              <w:rPr>
                <w:rFonts w:ascii="Barlow" w:hAnsi="Barlow"/>
              </w:rPr>
              <w:t xml:space="preserve"> has signalled support for Sport NZ’s </w:t>
            </w:r>
            <w:r w:rsidR="00563095" w:rsidRPr="00C611E0">
              <w:rPr>
                <w:rFonts w:ascii="Barlow" w:hAnsi="Barlow"/>
              </w:rPr>
              <w:t xml:space="preserve">strategic direction. </w:t>
            </w:r>
          </w:p>
          <w:p w14:paraId="3CBA4136" w14:textId="77777777" w:rsidR="009A26AE" w:rsidRDefault="009A26AE" w:rsidP="009A26AE">
            <w:pPr>
              <w:pStyle w:val="ListParagraph"/>
              <w:spacing w:before="120" w:after="120"/>
              <w:ind w:left="720"/>
              <w:rPr>
                <w:rFonts w:ascii="Barlow" w:hAnsi="Barlow"/>
              </w:rPr>
            </w:pPr>
          </w:p>
          <w:p w14:paraId="3D4C8995" w14:textId="77777777" w:rsidR="009A26AE" w:rsidRDefault="009A26AE" w:rsidP="009A26AE">
            <w:pPr>
              <w:pStyle w:val="ListParagraph"/>
              <w:spacing w:before="120" w:after="120"/>
              <w:ind w:left="720"/>
              <w:rPr>
                <w:rFonts w:ascii="Barlow" w:hAnsi="Barlow"/>
              </w:rPr>
            </w:pPr>
          </w:p>
          <w:p w14:paraId="4B16B811" w14:textId="212B7997" w:rsidR="009A26AE" w:rsidRPr="00C611E0" w:rsidRDefault="009A26AE" w:rsidP="009A26AE">
            <w:pPr>
              <w:pStyle w:val="ListParagraph"/>
              <w:spacing w:before="120" w:after="120"/>
              <w:ind w:left="720"/>
              <w:rPr>
                <w:rFonts w:ascii="Barlow" w:hAnsi="Barlow"/>
              </w:rPr>
            </w:pPr>
          </w:p>
        </w:tc>
      </w:tr>
      <w:tr w:rsidR="001E05D5" w14:paraId="32478459" w14:textId="77777777" w:rsidTr="00500E8A">
        <w:trPr>
          <w:trHeight w:val="2584"/>
        </w:trPr>
        <w:tc>
          <w:tcPr>
            <w:tcW w:w="2177" w:type="dxa"/>
          </w:tcPr>
          <w:p w14:paraId="604BC55B" w14:textId="02EC64EB" w:rsidR="001E05D5" w:rsidRDefault="009A26AE" w:rsidP="003E69B8">
            <w:pPr>
              <w:spacing w:before="120" w:after="120"/>
              <w:rPr>
                <w:rFonts w:ascii="Barlow" w:hAnsi="Barlow"/>
              </w:rPr>
            </w:pPr>
            <w:r>
              <w:rPr>
                <w:rFonts w:ascii="Barlow" w:hAnsi="Barlow"/>
                <w:noProof/>
              </w:rPr>
              <mc:AlternateContent>
                <mc:Choice Requires="wps">
                  <w:drawing>
                    <wp:anchor distT="0" distB="0" distL="114300" distR="114300" simplePos="0" relativeHeight="251673600" behindDoc="0" locked="0" layoutInCell="1" allowOverlap="1" wp14:anchorId="4B8BABD3" wp14:editId="28D94A81">
                      <wp:simplePos x="0" y="0"/>
                      <wp:positionH relativeFrom="column">
                        <wp:posOffset>469900</wp:posOffset>
                      </wp:positionH>
                      <wp:positionV relativeFrom="paragraph">
                        <wp:posOffset>-427990</wp:posOffset>
                      </wp:positionV>
                      <wp:extent cx="266700" cy="304800"/>
                      <wp:effectExtent l="19050" t="0" r="19050" b="38100"/>
                      <wp:wrapNone/>
                      <wp:docPr id="194115536"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5DCA" id="Arrow: Down 8" o:spid="_x0000_s1026" type="#_x0000_t67" style="position:absolute;margin-left:37pt;margin-top:-33.7pt;width:21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" adj="12150" fillcolor="#c00000" strokecolor="#c00000" strokeweight="2pt"/>
                  </w:pict>
                </mc:Fallback>
              </mc:AlternateContent>
            </w:r>
            <w:r w:rsidR="001E05D5" w:rsidRPr="00366777">
              <w:rPr>
                <w:rFonts w:ascii="Barlow" w:hAnsi="Barlow"/>
              </w:rPr>
              <w:t xml:space="preserve">The sector has effective </w:t>
            </w:r>
            <w:r w:rsidRPr="00366777">
              <w:rPr>
                <w:rFonts w:ascii="Barlow" w:hAnsi="Barlow"/>
              </w:rPr>
              <w:t>mitigation</w:t>
            </w:r>
            <w:r w:rsidR="00C67A55">
              <w:rPr>
                <w:rFonts w:ascii="Barlow" w:hAnsi="Barlow"/>
              </w:rPr>
              <w:t>,</w:t>
            </w:r>
            <w:r w:rsidR="00FB5950">
              <w:rPr>
                <w:rFonts w:ascii="Barlow" w:hAnsi="Barlow"/>
              </w:rPr>
              <w:t xml:space="preserve"> and</w:t>
            </w:r>
            <w:r w:rsidR="001E05D5" w:rsidRPr="00366777">
              <w:rPr>
                <w:rFonts w:ascii="Barlow" w:hAnsi="Barlow"/>
              </w:rPr>
              <w:t xml:space="preserve"> adaptation plans to respond to climate change </w:t>
            </w:r>
          </w:p>
          <w:p w14:paraId="079E7BA3" w14:textId="286D4492" w:rsidR="00FB5950" w:rsidRDefault="00C67A55" w:rsidP="00C67A55">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75648" behindDoc="0" locked="0" layoutInCell="1" allowOverlap="1" wp14:anchorId="3CCF5D65" wp14:editId="7D94DEDD">
                      <wp:simplePos x="0" y="0"/>
                      <wp:positionH relativeFrom="column">
                        <wp:posOffset>476250</wp:posOffset>
                      </wp:positionH>
                      <wp:positionV relativeFrom="paragraph">
                        <wp:posOffset>240030</wp:posOffset>
                      </wp:positionV>
                      <wp:extent cx="266700" cy="304800"/>
                      <wp:effectExtent l="19050" t="0" r="19050" b="38100"/>
                      <wp:wrapNone/>
                      <wp:docPr id="1701393750"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5883" id="Arrow: Down 8" o:spid="_x0000_s1026" type="#_x0000_t67" style="position:absolute;margin-left:37.5pt;margin-top:18.9pt;width:21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" adj="12150" fillcolor="#c00000" strokecolor="#c00000" strokeweight="2pt"/>
                  </w:pict>
                </mc:Fallback>
              </mc:AlternateContent>
            </w:r>
            <w:r w:rsidR="00FB5950" w:rsidRPr="00C67A55">
              <w:rPr>
                <w:rFonts w:ascii="Barlow" w:hAnsi="Barlow"/>
                <w:b/>
                <w:bCs/>
                <w:color w:val="C00000"/>
                <w:sz w:val="24"/>
                <w:szCs w:val="24"/>
              </w:rPr>
              <w:t>2</w:t>
            </w:r>
            <w:r w:rsidRPr="00C67A55">
              <w:rPr>
                <w:rFonts w:ascii="Barlow" w:hAnsi="Barlow"/>
                <w:b/>
                <w:bCs/>
                <w:color w:val="C00000"/>
                <w:sz w:val="24"/>
                <w:szCs w:val="24"/>
              </w:rPr>
              <w:t>/10</w:t>
            </w:r>
          </w:p>
          <w:p w14:paraId="3A88FFD9" w14:textId="2CD5FD90" w:rsidR="00C67A55" w:rsidRPr="00C67A55" w:rsidRDefault="00C67A55" w:rsidP="00C67A55">
            <w:pPr>
              <w:spacing w:before="120" w:after="120"/>
              <w:jc w:val="center"/>
              <w:rPr>
                <w:rFonts w:ascii="Barlow" w:hAnsi="Barlow"/>
                <w:b/>
                <w:bCs/>
                <w:sz w:val="24"/>
                <w:szCs w:val="24"/>
              </w:rPr>
            </w:pPr>
          </w:p>
        </w:tc>
        <w:tc>
          <w:tcPr>
            <w:tcW w:w="7498" w:type="dxa"/>
            <w:shd w:val="clear" w:color="auto" w:fill="auto"/>
          </w:tcPr>
          <w:p w14:paraId="312F5152" w14:textId="77777777" w:rsidR="00764783" w:rsidRPr="00764783" w:rsidRDefault="00764783" w:rsidP="00764783">
            <w:pPr>
              <w:numPr>
                <w:ilvl w:val="0"/>
                <w:numId w:val="16"/>
              </w:numPr>
              <w:spacing w:before="120" w:after="120"/>
              <w:rPr>
                <w:rFonts w:ascii="Barlow" w:hAnsi="Barlow"/>
              </w:rPr>
            </w:pPr>
            <w:r w:rsidRPr="00764783">
              <w:rPr>
                <w:rFonts w:ascii="Barlow" w:hAnsi="Barlow"/>
              </w:rPr>
              <w:t>The UN Sports for Climate Action Framework targets a 50% emissions reduction by 2030 and net-zero by 2040, yet participation from New Zealand entities remains low.</w:t>
            </w:r>
          </w:p>
          <w:p w14:paraId="7F4F9246" w14:textId="43D84683" w:rsidR="00764783" w:rsidRPr="00764783" w:rsidRDefault="00764783" w:rsidP="00764783">
            <w:pPr>
              <w:numPr>
                <w:ilvl w:val="0"/>
                <w:numId w:val="16"/>
              </w:numPr>
              <w:spacing w:before="120" w:after="120"/>
              <w:rPr>
                <w:rFonts w:ascii="Barlow" w:hAnsi="Barlow"/>
              </w:rPr>
            </w:pPr>
            <w:r w:rsidRPr="00764783">
              <w:rPr>
                <w:rFonts w:ascii="Barlow" w:hAnsi="Barlow"/>
              </w:rPr>
              <w:t>Although the sector is beginning to acknowledge the need for climate adaptation, most organisations lack dedicated climate change strategies.</w:t>
            </w:r>
          </w:p>
          <w:p w14:paraId="5763FF57" w14:textId="72A52062" w:rsidR="001E05D5" w:rsidRPr="00764783" w:rsidRDefault="00764783" w:rsidP="00764783">
            <w:pPr>
              <w:numPr>
                <w:ilvl w:val="0"/>
                <w:numId w:val="16"/>
              </w:numPr>
              <w:spacing w:before="120" w:after="120"/>
              <w:rPr>
                <w:rFonts w:ascii="Barlow" w:hAnsi="Barlow"/>
              </w:rPr>
            </w:pPr>
            <w:r w:rsidRPr="00764783">
              <w:rPr>
                <w:rFonts w:ascii="Barlow" w:hAnsi="Barlow"/>
              </w:rPr>
              <w:t>This absence of action is increasingly unsustainable as scientific evidence highlights the urgent severity of the climate crisis.</w:t>
            </w:r>
          </w:p>
        </w:tc>
      </w:tr>
      <w:tr w:rsidR="001E05D5" w14:paraId="46E23D0E" w14:textId="77777777" w:rsidTr="00500E8A">
        <w:trPr>
          <w:trHeight w:val="3101"/>
        </w:trPr>
        <w:tc>
          <w:tcPr>
            <w:tcW w:w="2177" w:type="dxa"/>
          </w:tcPr>
          <w:p w14:paraId="039DB515" w14:textId="77777777" w:rsidR="001E05D5" w:rsidRDefault="001E05D5" w:rsidP="003E69B8">
            <w:pPr>
              <w:spacing w:before="120" w:after="120"/>
              <w:rPr>
                <w:rFonts w:ascii="Barlow" w:hAnsi="Barlow"/>
              </w:rPr>
            </w:pPr>
            <w:r w:rsidRPr="00366777">
              <w:rPr>
                <w:rFonts w:ascii="Barlow" w:hAnsi="Barlow"/>
              </w:rPr>
              <w:lastRenderedPageBreak/>
              <w:t>The use of digital platforms has little negative impact on play, active recreation, and sport</w:t>
            </w:r>
          </w:p>
          <w:p w14:paraId="75732239" w14:textId="253DE0FB" w:rsidR="00C67A55" w:rsidRDefault="00C67A55" w:rsidP="00C67A55">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77696" behindDoc="0" locked="0" layoutInCell="1" allowOverlap="1" wp14:anchorId="381E85EA" wp14:editId="1FB91739">
                      <wp:simplePos x="0" y="0"/>
                      <wp:positionH relativeFrom="column">
                        <wp:posOffset>406400</wp:posOffset>
                      </wp:positionH>
                      <wp:positionV relativeFrom="paragraph">
                        <wp:posOffset>248920</wp:posOffset>
                      </wp:positionV>
                      <wp:extent cx="400050" cy="234950"/>
                      <wp:effectExtent l="0" t="0" r="19050" b="12700"/>
                      <wp:wrapNone/>
                      <wp:docPr id="1671758176" name="Arrow: Left-Right 6"/>
                      <wp:cNvGraphicFramePr/>
                      <a:graphic xmlns:a="http://schemas.openxmlformats.org/drawingml/2006/main">
                        <a:graphicData uri="http://schemas.microsoft.com/office/word/2010/wordprocessingShape">
                          <wps:wsp>
                            <wps:cNvSpPr/>
                            <wps:spPr>
                              <a:xfrm>
                                <a:off x="0" y="0"/>
                                <a:ext cx="400050" cy="234950"/>
                              </a:xfrm>
                              <a:prstGeom prst="lef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B5AE" id="Arrow: Left-Right 6" o:spid="_x0000_s1026" type="#_x0000_t69" style="position:absolute;margin-left:32pt;margin-top:19.6pt;width:31.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" adj="6343" fillcolor="#c00000" strokecolor="#c00000" strokeweight="2pt"/>
                  </w:pict>
                </mc:Fallback>
              </mc:AlternateContent>
            </w:r>
            <w:r w:rsidRPr="00C67A55">
              <w:rPr>
                <w:rFonts w:ascii="Barlow" w:hAnsi="Barlow"/>
                <w:b/>
                <w:bCs/>
                <w:color w:val="C00000"/>
                <w:sz w:val="24"/>
                <w:szCs w:val="24"/>
              </w:rPr>
              <w:t>5/10</w:t>
            </w:r>
          </w:p>
          <w:p w14:paraId="7CAD18B4" w14:textId="42071859" w:rsidR="00C67A55" w:rsidRPr="00C67A55" w:rsidRDefault="00C67A55" w:rsidP="00C67A55">
            <w:pPr>
              <w:spacing w:before="120" w:after="120"/>
              <w:jc w:val="center"/>
              <w:rPr>
                <w:rFonts w:ascii="Barlow" w:hAnsi="Barlow"/>
                <w:b/>
                <w:bCs/>
                <w:sz w:val="24"/>
                <w:szCs w:val="24"/>
              </w:rPr>
            </w:pPr>
          </w:p>
        </w:tc>
        <w:tc>
          <w:tcPr>
            <w:tcW w:w="7498" w:type="dxa"/>
          </w:tcPr>
          <w:p w14:paraId="18B07FA8" w14:textId="1EF09CB1" w:rsidR="00AD1833" w:rsidRPr="00AD1833" w:rsidRDefault="00AD1833" w:rsidP="00AD1833">
            <w:pPr>
              <w:numPr>
                <w:ilvl w:val="0"/>
                <w:numId w:val="17"/>
              </w:numPr>
              <w:spacing w:before="120" w:after="120"/>
              <w:rPr>
                <w:rFonts w:ascii="Barlow" w:hAnsi="Barlow"/>
              </w:rPr>
            </w:pPr>
            <w:r w:rsidRPr="00AD1833">
              <w:rPr>
                <w:rFonts w:ascii="Barlow" w:hAnsi="Barlow"/>
              </w:rPr>
              <w:t xml:space="preserve">Digital platforms are </w:t>
            </w:r>
            <w:r>
              <w:rPr>
                <w:rFonts w:ascii="Barlow" w:hAnsi="Barlow"/>
              </w:rPr>
              <w:t>transforming sport and recreation</w:t>
            </w:r>
            <w:r w:rsidRPr="00AD1833">
              <w:rPr>
                <w:rFonts w:ascii="Barlow" w:hAnsi="Barlow"/>
              </w:rPr>
              <w:t>, providing benefits such as wearable health tech, real-time analytics for coaches, and personali</w:t>
            </w:r>
            <w:r>
              <w:rPr>
                <w:rFonts w:ascii="Barlow" w:hAnsi="Barlow"/>
              </w:rPr>
              <w:t>s</w:t>
            </w:r>
            <w:r w:rsidRPr="00AD1833">
              <w:rPr>
                <w:rFonts w:ascii="Barlow" w:hAnsi="Barlow"/>
              </w:rPr>
              <w:t>ed fitness solutions, but also raising concerns about sedentary behaviour, online safety, and data privacy.</w:t>
            </w:r>
          </w:p>
          <w:p w14:paraId="461DFC77" w14:textId="77777777" w:rsidR="00AD1833" w:rsidRPr="00AD1833" w:rsidRDefault="00AD1833" w:rsidP="00AD1833">
            <w:pPr>
              <w:numPr>
                <w:ilvl w:val="0"/>
                <w:numId w:val="17"/>
              </w:numPr>
              <w:spacing w:before="120" w:after="120"/>
              <w:rPr>
                <w:rFonts w:ascii="Barlow" w:hAnsi="Barlow"/>
              </w:rPr>
            </w:pPr>
            <w:r w:rsidRPr="00AD1833">
              <w:rPr>
                <w:rFonts w:ascii="Barlow" w:hAnsi="Barlow"/>
              </w:rPr>
              <w:t>Active NZ reports increased use of technology during physical activity, highlighting the growing integration of digital tools in active lifestyles.</w:t>
            </w:r>
          </w:p>
          <w:p w14:paraId="717C414E" w14:textId="5CE6DE4D" w:rsidR="001E05D5" w:rsidRPr="00AD1833" w:rsidRDefault="00AD1833" w:rsidP="003E69B8">
            <w:pPr>
              <w:numPr>
                <w:ilvl w:val="0"/>
                <w:numId w:val="17"/>
              </w:numPr>
              <w:spacing w:before="120" w:after="120"/>
              <w:rPr>
                <w:rFonts w:ascii="Barlow" w:hAnsi="Barlow"/>
              </w:rPr>
            </w:pPr>
            <w:r w:rsidRPr="00AD1833">
              <w:rPr>
                <w:rFonts w:ascii="Barlow" w:hAnsi="Barlow"/>
              </w:rPr>
              <w:t>New Zealand's school cell-phone ban could impact youth engagement with sports during school hours by limiting access to digital fitness resources.</w:t>
            </w:r>
          </w:p>
        </w:tc>
      </w:tr>
      <w:tr w:rsidR="001E05D5" w14:paraId="16E741A6" w14:textId="77777777" w:rsidTr="00500E8A">
        <w:trPr>
          <w:trHeight w:val="2882"/>
        </w:trPr>
        <w:tc>
          <w:tcPr>
            <w:tcW w:w="2177" w:type="dxa"/>
          </w:tcPr>
          <w:p w14:paraId="02449DEC" w14:textId="77777777" w:rsidR="001E05D5" w:rsidRDefault="001E05D5" w:rsidP="003E69B8">
            <w:pPr>
              <w:spacing w:before="120" w:after="120"/>
              <w:rPr>
                <w:rFonts w:ascii="Barlow" w:hAnsi="Barlow"/>
              </w:rPr>
            </w:pPr>
            <w:r w:rsidRPr="00366777">
              <w:rPr>
                <w:rFonts w:ascii="Barlow" w:hAnsi="Barlow"/>
              </w:rPr>
              <w:t>Changing working life and leisure patterns do not negatively impact participation in play, active recreation, and sport</w:t>
            </w:r>
          </w:p>
          <w:p w14:paraId="2211A51A" w14:textId="1BDC7AAC" w:rsidR="00C67A55" w:rsidRDefault="00C67A55" w:rsidP="00C67A55">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79744" behindDoc="0" locked="0" layoutInCell="1" allowOverlap="1" wp14:anchorId="48EBAEF9" wp14:editId="24639AF9">
                      <wp:simplePos x="0" y="0"/>
                      <wp:positionH relativeFrom="column">
                        <wp:posOffset>412750</wp:posOffset>
                      </wp:positionH>
                      <wp:positionV relativeFrom="paragraph">
                        <wp:posOffset>210820</wp:posOffset>
                      </wp:positionV>
                      <wp:extent cx="400050" cy="234950"/>
                      <wp:effectExtent l="0" t="0" r="19050" b="12700"/>
                      <wp:wrapNone/>
                      <wp:docPr id="1123516970" name="Arrow: Left-Right 6"/>
                      <wp:cNvGraphicFramePr/>
                      <a:graphic xmlns:a="http://schemas.openxmlformats.org/drawingml/2006/main">
                        <a:graphicData uri="http://schemas.microsoft.com/office/word/2010/wordprocessingShape">
                          <wps:wsp>
                            <wps:cNvSpPr/>
                            <wps:spPr>
                              <a:xfrm>
                                <a:off x="0" y="0"/>
                                <a:ext cx="400050" cy="234950"/>
                              </a:xfrm>
                              <a:prstGeom prst="leftRight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42DA" id="Arrow: Left-Right 6" o:spid="_x0000_s1026" type="#_x0000_t69" style="position:absolute;margin-left:32.5pt;margin-top:16.6pt;width:31.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" adj="6343" fillcolor="#c00000" strokecolor="#c00000" strokeweight="2pt"/>
                  </w:pict>
                </mc:Fallback>
              </mc:AlternateContent>
            </w:r>
            <w:r w:rsidRPr="00C67A55">
              <w:rPr>
                <w:rFonts w:ascii="Barlow" w:hAnsi="Barlow"/>
                <w:b/>
                <w:bCs/>
                <w:color w:val="C00000"/>
                <w:sz w:val="24"/>
                <w:szCs w:val="24"/>
              </w:rPr>
              <w:t>6/10</w:t>
            </w:r>
          </w:p>
          <w:p w14:paraId="704D1554" w14:textId="779EA2E7" w:rsidR="00C67A55" w:rsidRPr="00C67A55" w:rsidRDefault="00C67A55" w:rsidP="00C67A55">
            <w:pPr>
              <w:spacing w:before="120" w:after="120"/>
              <w:jc w:val="center"/>
              <w:rPr>
                <w:rFonts w:ascii="Barlow" w:hAnsi="Barlow"/>
                <w:b/>
                <w:bCs/>
                <w:sz w:val="24"/>
                <w:szCs w:val="24"/>
              </w:rPr>
            </w:pPr>
          </w:p>
        </w:tc>
        <w:tc>
          <w:tcPr>
            <w:tcW w:w="7498" w:type="dxa"/>
          </w:tcPr>
          <w:p w14:paraId="4CAA75D0" w14:textId="77777777" w:rsidR="00806678" w:rsidRPr="00806678" w:rsidRDefault="00806678" w:rsidP="00806678">
            <w:pPr>
              <w:numPr>
                <w:ilvl w:val="0"/>
                <w:numId w:val="19"/>
              </w:numPr>
              <w:spacing w:before="120" w:after="120"/>
              <w:rPr>
                <w:rFonts w:ascii="Barlow" w:hAnsi="Barlow"/>
              </w:rPr>
            </w:pPr>
            <w:r w:rsidRPr="00806678">
              <w:rPr>
                <w:rFonts w:ascii="Barlow" w:hAnsi="Barlow"/>
              </w:rPr>
              <w:t>Hybrid and remote work offer flexibility but disrupt routines, affecting participation opportunities and challenges.</w:t>
            </w:r>
          </w:p>
          <w:p w14:paraId="42768760" w14:textId="1F81047B" w:rsidR="00806678" w:rsidRPr="00806678" w:rsidRDefault="00806678" w:rsidP="00806678">
            <w:pPr>
              <w:numPr>
                <w:ilvl w:val="0"/>
                <w:numId w:val="19"/>
              </w:numPr>
              <w:spacing w:before="120" w:after="120"/>
              <w:rPr>
                <w:rFonts w:ascii="Barlow" w:hAnsi="Barlow"/>
              </w:rPr>
            </w:pPr>
            <w:r w:rsidRPr="00806678">
              <w:rPr>
                <w:rFonts w:ascii="Barlow" w:hAnsi="Barlow"/>
              </w:rPr>
              <w:t>Social media influences leisure choices, while "slow living" trends highlight the prioriti</w:t>
            </w:r>
            <w:r>
              <w:rPr>
                <w:rFonts w:ascii="Barlow" w:hAnsi="Barlow"/>
              </w:rPr>
              <w:t>s</w:t>
            </w:r>
            <w:r w:rsidRPr="00806678">
              <w:rPr>
                <w:rFonts w:ascii="Barlow" w:hAnsi="Barlow"/>
              </w:rPr>
              <w:t>ation of work-life balance.</w:t>
            </w:r>
          </w:p>
          <w:p w14:paraId="43A11D21" w14:textId="7387ECE4" w:rsidR="001E05D5" w:rsidRPr="00806678" w:rsidRDefault="00806678" w:rsidP="003E69B8">
            <w:pPr>
              <w:numPr>
                <w:ilvl w:val="0"/>
                <w:numId w:val="19"/>
              </w:numPr>
              <w:spacing w:before="120" w:after="120"/>
              <w:rPr>
                <w:rFonts w:ascii="Barlow" w:hAnsi="Barlow"/>
              </w:rPr>
            </w:pPr>
            <w:r w:rsidRPr="00806678">
              <w:rPr>
                <w:rFonts w:ascii="Barlow" w:hAnsi="Barlow"/>
              </w:rPr>
              <w:t>Cost-of-living pressures create income disparities, impacting access to participation.</w:t>
            </w:r>
          </w:p>
        </w:tc>
      </w:tr>
      <w:tr w:rsidR="001E05D5" w14:paraId="09A6453A" w14:textId="77777777" w:rsidTr="00500E8A">
        <w:trPr>
          <w:trHeight w:val="3747"/>
        </w:trPr>
        <w:tc>
          <w:tcPr>
            <w:tcW w:w="2177" w:type="dxa"/>
          </w:tcPr>
          <w:p w14:paraId="5A1BB05E" w14:textId="77777777" w:rsidR="001E05D5" w:rsidRDefault="001E05D5" w:rsidP="003E69B8">
            <w:pPr>
              <w:spacing w:before="120" w:after="120"/>
              <w:rPr>
                <w:rFonts w:ascii="Barlow" w:hAnsi="Barlow"/>
              </w:rPr>
            </w:pPr>
            <w:r w:rsidRPr="00366777">
              <w:rPr>
                <w:rFonts w:ascii="Barlow" w:hAnsi="Barlow"/>
              </w:rPr>
              <w:t xml:space="preserve">Integrity frameworks will adapt to emergent challenges and maintain public confidence in fair competition and athlete wellbeing </w:t>
            </w:r>
          </w:p>
          <w:p w14:paraId="75B62848" w14:textId="0A16A2DE" w:rsidR="00C67A55" w:rsidRDefault="00C67A55" w:rsidP="00C67A55">
            <w:pPr>
              <w:spacing w:before="120"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81792" behindDoc="0" locked="0" layoutInCell="1" allowOverlap="1" wp14:anchorId="3A84C261" wp14:editId="56967DC4">
                      <wp:simplePos x="0" y="0"/>
                      <wp:positionH relativeFrom="column">
                        <wp:posOffset>457200</wp:posOffset>
                      </wp:positionH>
                      <wp:positionV relativeFrom="paragraph">
                        <wp:posOffset>233680</wp:posOffset>
                      </wp:positionV>
                      <wp:extent cx="266700" cy="304800"/>
                      <wp:effectExtent l="19050" t="0" r="19050" b="38100"/>
                      <wp:wrapNone/>
                      <wp:docPr id="350901693"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C01C" id="Arrow: Down 8" o:spid="_x0000_s1026" type="#_x0000_t67" style="position:absolute;margin-left:36pt;margin-top:18.4pt;width:21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" adj="12150" fillcolor="#c00000" strokecolor="#c00000" strokeweight="2pt"/>
                  </w:pict>
                </mc:Fallback>
              </mc:AlternateContent>
            </w:r>
            <w:r w:rsidRPr="00C67A55">
              <w:rPr>
                <w:rFonts w:ascii="Barlow" w:hAnsi="Barlow"/>
                <w:b/>
                <w:bCs/>
                <w:color w:val="C00000"/>
                <w:sz w:val="24"/>
                <w:szCs w:val="24"/>
              </w:rPr>
              <w:t>4/10</w:t>
            </w:r>
          </w:p>
          <w:p w14:paraId="40CE3BCC" w14:textId="2F9534C8" w:rsidR="00C67A55" w:rsidRPr="00C67A55" w:rsidRDefault="00C67A55" w:rsidP="00C67A55">
            <w:pPr>
              <w:spacing w:before="120" w:after="120"/>
              <w:jc w:val="center"/>
              <w:rPr>
                <w:rFonts w:ascii="Barlow" w:hAnsi="Barlow"/>
                <w:b/>
                <w:bCs/>
                <w:sz w:val="24"/>
                <w:szCs w:val="24"/>
              </w:rPr>
            </w:pPr>
          </w:p>
        </w:tc>
        <w:tc>
          <w:tcPr>
            <w:tcW w:w="7498" w:type="dxa"/>
            <w:shd w:val="clear" w:color="auto" w:fill="auto"/>
          </w:tcPr>
          <w:p w14:paraId="0751823F" w14:textId="5F5008A2" w:rsidR="00FA32BE" w:rsidRPr="00FA32BE" w:rsidRDefault="00FA32BE" w:rsidP="00FA32BE">
            <w:pPr>
              <w:numPr>
                <w:ilvl w:val="0"/>
                <w:numId w:val="19"/>
              </w:numPr>
              <w:spacing w:before="120" w:after="120"/>
              <w:rPr>
                <w:rFonts w:ascii="Barlow" w:hAnsi="Barlow"/>
              </w:rPr>
            </w:pPr>
            <w:r w:rsidRPr="00FA32BE">
              <w:rPr>
                <w:rFonts w:ascii="Barlow" w:hAnsi="Barlow"/>
              </w:rPr>
              <w:t>Sport faces ongoing integrity challenges, including betting scandals, mental health issues, transgender athlete debates, doping, and cheating.</w:t>
            </w:r>
          </w:p>
          <w:p w14:paraId="5CFE66FA" w14:textId="2D03B2BC" w:rsidR="00FA32BE" w:rsidRPr="00FA32BE" w:rsidRDefault="00FA32BE" w:rsidP="00FA32BE">
            <w:pPr>
              <w:numPr>
                <w:ilvl w:val="0"/>
                <w:numId w:val="19"/>
              </w:numPr>
              <w:spacing w:before="120" w:after="120"/>
              <w:rPr>
                <w:rFonts w:ascii="Barlow" w:hAnsi="Barlow"/>
              </w:rPr>
            </w:pPr>
            <w:r w:rsidRPr="00FA32BE">
              <w:rPr>
                <w:rFonts w:ascii="Barlow" w:hAnsi="Barlow"/>
              </w:rPr>
              <w:t>Rapid technological advancements offer both opportunities and risks for sporting integrity, raising concerns around "tech doping" and the need for fair and transparent regulation.</w:t>
            </w:r>
          </w:p>
          <w:p w14:paraId="26C17896" w14:textId="36DA7D1D" w:rsidR="00FA32BE" w:rsidRPr="00FA32BE" w:rsidRDefault="00FA32BE" w:rsidP="00FA32BE">
            <w:pPr>
              <w:numPr>
                <w:ilvl w:val="0"/>
                <w:numId w:val="19"/>
              </w:numPr>
              <w:spacing w:before="120" w:after="120"/>
              <w:rPr>
                <w:rFonts w:ascii="Barlow" w:hAnsi="Barlow"/>
              </w:rPr>
            </w:pPr>
            <w:r w:rsidRPr="00FA32BE">
              <w:rPr>
                <w:rFonts w:ascii="Barlow" w:hAnsi="Barlow"/>
              </w:rPr>
              <w:t>Integrity commissions struggle to maintain independence and effectiveness amid geopolitical pressures, as some nations exploit sport for national prestige and political gain.</w:t>
            </w:r>
          </w:p>
          <w:p w14:paraId="29FA7D51" w14:textId="19010E2E" w:rsidR="001E05D5" w:rsidRPr="00FA32BE" w:rsidRDefault="00FA32BE" w:rsidP="00FA32BE">
            <w:pPr>
              <w:numPr>
                <w:ilvl w:val="0"/>
                <w:numId w:val="19"/>
              </w:numPr>
              <w:spacing w:before="120" w:after="120"/>
              <w:rPr>
                <w:rFonts w:ascii="Barlow" w:hAnsi="Barlow"/>
              </w:rPr>
            </w:pPr>
            <w:r w:rsidRPr="00FA32BE">
              <w:rPr>
                <w:rFonts w:ascii="Barlow" w:hAnsi="Barlow"/>
              </w:rPr>
              <w:t>The potential launch of the Enhanced Games, which may allow performance-enhancing drugs, is expected to further challenge existing integrity frameworks and provoke significant debate</w:t>
            </w:r>
          </w:p>
        </w:tc>
      </w:tr>
      <w:tr w:rsidR="001E05D5" w14:paraId="0D943017" w14:textId="77777777" w:rsidTr="00500E8A">
        <w:trPr>
          <w:trHeight w:val="2057"/>
        </w:trPr>
        <w:tc>
          <w:tcPr>
            <w:tcW w:w="2177" w:type="dxa"/>
          </w:tcPr>
          <w:p w14:paraId="4E163A3C" w14:textId="77777777" w:rsidR="001E05D5" w:rsidRDefault="001E05D5" w:rsidP="00143896">
            <w:pPr>
              <w:rPr>
                <w:rFonts w:ascii="Barlow" w:hAnsi="Barlow"/>
              </w:rPr>
            </w:pPr>
            <w:r w:rsidRPr="00366777">
              <w:rPr>
                <w:rFonts w:ascii="Barlow" w:hAnsi="Barlow"/>
              </w:rPr>
              <w:t>Public attitudes to elite sports and elite sporting events will remain positive</w:t>
            </w:r>
          </w:p>
          <w:p w14:paraId="19B13321" w14:textId="2629FBDA" w:rsidR="00C67A55" w:rsidRDefault="00C67A55" w:rsidP="00143896">
            <w:pPr>
              <w:spacing w:after="120"/>
              <w:jc w:val="center"/>
              <w:rPr>
                <w:rFonts w:ascii="Barlow" w:hAnsi="Barlow"/>
                <w:b/>
                <w:bCs/>
                <w:color w:val="C00000"/>
                <w:sz w:val="24"/>
                <w:szCs w:val="24"/>
              </w:rPr>
            </w:pPr>
            <w:r w:rsidRPr="00C67A55">
              <w:rPr>
                <w:rFonts w:ascii="Barlow" w:hAnsi="Barlow"/>
                <w:b/>
                <w:bCs/>
                <w:color w:val="C00000"/>
                <w:sz w:val="24"/>
                <w:szCs w:val="24"/>
              </w:rPr>
              <w:t>8/10</w:t>
            </w:r>
          </w:p>
          <w:p w14:paraId="4ABA6968" w14:textId="190C9B01" w:rsidR="00C67A55" w:rsidRPr="00C67A55" w:rsidRDefault="00C67A55" w:rsidP="00C67A55">
            <w:pPr>
              <w:spacing w:before="120" w:after="120"/>
              <w:jc w:val="center"/>
              <w:rPr>
                <w:rFonts w:ascii="Barlow" w:hAnsi="Barlow"/>
                <w:b/>
                <w:bCs/>
                <w:sz w:val="24"/>
                <w:szCs w:val="24"/>
              </w:rPr>
            </w:pPr>
          </w:p>
        </w:tc>
        <w:tc>
          <w:tcPr>
            <w:tcW w:w="7498" w:type="dxa"/>
            <w:shd w:val="clear" w:color="auto" w:fill="auto"/>
          </w:tcPr>
          <w:p w14:paraId="1C5A4DE5" w14:textId="77777777" w:rsidR="00780874" w:rsidRPr="00780874" w:rsidRDefault="00780874" w:rsidP="00780874">
            <w:pPr>
              <w:numPr>
                <w:ilvl w:val="0"/>
                <w:numId w:val="21"/>
              </w:numPr>
              <w:spacing w:before="120" w:after="120"/>
              <w:rPr>
                <w:rFonts w:ascii="Barlow" w:hAnsi="Barlow"/>
              </w:rPr>
            </w:pPr>
            <w:r w:rsidRPr="00780874">
              <w:rPr>
                <w:rFonts w:ascii="Barlow" w:hAnsi="Barlow"/>
              </w:rPr>
              <w:t>Attitudes towards elite sports remain positive, especially as participant wellbeing is prioritized over just winning.</w:t>
            </w:r>
          </w:p>
          <w:p w14:paraId="4F6B192A" w14:textId="77777777" w:rsidR="00780874" w:rsidRPr="00780874" w:rsidRDefault="00780874" w:rsidP="00780874">
            <w:pPr>
              <w:numPr>
                <w:ilvl w:val="0"/>
                <w:numId w:val="21"/>
              </w:numPr>
              <w:spacing w:before="120" w:after="120"/>
              <w:rPr>
                <w:rFonts w:ascii="Barlow" w:hAnsi="Barlow"/>
              </w:rPr>
            </w:pPr>
            <w:r w:rsidRPr="00780874">
              <w:rPr>
                <w:rFonts w:ascii="Barlow" w:hAnsi="Barlow"/>
              </w:rPr>
              <w:t>Active NZ data shows adult perceptions are good, but there is a decline among rangatahi (youth).</w:t>
            </w:r>
          </w:p>
          <w:p w14:paraId="53C0268F" w14:textId="3F56262F" w:rsidR="001E05D5" w:rsidRPr="00143896" w:rsidRDefault="00780874" w:rsidP="00143896">
            <w:pPr>
              <w:numPr>
                <w:ilvl w:val="0"/>
                <w:numId w:val="21"/>
              </w:numPr>
              <w:spacing w:before="120" w:after="120"/>
              <w:rPr>
                <w:rFonts w:ascii="Barlow" w:hAnsi="Barlow"/>
              </w:rPr>
            </w:pPr>
            <w:r w:rsidRPr="00780874">
              <w:rPr>
                <w:rFonts w:ascii="Barlow" w:hAnsi="Barlow"/>
              </w:rPr>
              <w:t>Challenges include concerns about performance enhancement and the politicisation of sports.</w:t>
            </w:r>
          </w:p>
        </w:tc>
      </w:tr>
      <w:tr w:rsidR="001E05D5" w14:paraId="0CF6352D" w14:textId="77777777" w:rsidTr="00500E8A">
        <w:trPr>
          <w:trHeight w:val="2150"/>
        </w:trPr>
        <w:tc>
          <w:tcPr>
            <w:tcW w:w="2177" w:type="dxa"/>
          </w:tcPr>
          <w:p w14:paraId="574235B8" w14:textId="11AA12D3" w:rsidR="001E05D5" w:rsidRDefault="00C67A55" w:rsidP="00311EBA">
            <w:pPr>
              <w:rPr>
                <w:rFonts w:ascii="Barlow" w:hAnsi="Barlow"/>
              </w:rPr>
            </w:pPr>
            <w:r>
              <w:rPr>
                <w:rFonts w:ascii="Barlow" w:hAnsi="Barlow"/>
                <w:noProof/>
              </w:rPr>
              <mc:AlternateContent>
                <mc:Choice Requires="wps">
                  <w:drawing>
                    <wp:anchor distT="0" distB="0" distL="114300" distR="114300" simplePos="0" relativeHeight="251683840" behindDoc="0" locked="0" layoutInCell="1" allowOverlap="1" wp14:anchorId="1C51B172" wp14:editId="4A076905">
                      <wp:simplePos x="0" y="0"/>
                      <wp:positionH relativeFrom="column">
                        <wp:posOffset>495300</wp:posOffset>
                      </wp:positionH>
                      <wp:positionV relativeFrom="paragraph">
                        <wp:posOffset>-421640</wp:posOffset>
                      </wp:positionV>
                      <wp:extent cx="228600" cy="330200"/>
                      <wp:effectExtent l="19050" t="19050" r="19050" b="12700"/>
                      <wp:wrapNone/>
                      <wp:docPr id="184573404" name="Arrow: Up 7"/>
                      <wp:cNvGraphicFramePr/>
                      <a:graphic xmlns:a="http://schemas.openxmlformats.org/drawingml/2006/main">
                        <a:graphicData uri="http://schemas.microsoft.com/office/word/2010/wordprocessingShape">
                          <wps:wsp>
                            <wps:cNvSpPr/>
                            <wps:spPr>
                              <a:xfrm>
                                <a:off x="0" y="0"/>
                                <a:ext cx="228600" cy="330200"/>
                              </a:xfrm>
                              <a:prstGeom prst="up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45AF" id="Arrow: Up 7" o:spid="_x0000_s1026" type="#_x0000_t68" style="position:absolute;margin-left:39pt;margin-top:-33.2pt;width:18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" adj="7477" fillcolor="#c00000" strokecolor="#c00000" strokeweight="2pt"/>
                  </w:pict>
                </mc:Fallback>
              </mc:AlternateContent>
            </w:r>
            <w:r w:rsidR="005A2175">
              <w:rPr>
                <w:rFonts w:ascii="Barlow" w:hAnsi="Barlow"/>
              </w:rPr>
              <w:t>C</w:t>
            </w:r>
            <w:r w:rsidR="001E05D5" w:rsidRPr="00366777">
              <w:rPr>
                <w:rFonts w:ascii="Barlow" w:hAnsi="Barlow"/>
              </w:rPr>
              <w:t xml:space="preserve">urrent model for </w:t>
            </w:r>
            <w:r w:rsidR="005A2175">
              <w:rPr>
                <w:rFonts w:ascii="Barlow" w:hAnsi="Barlow"/>
              </w:rPr>
              <w:t>HP</w:t>
            </w:r>
            <w:r w:rsidR="001E05D5" w:rsidRPr="00366777">
              <w:rPr>
                <w:rFonts w:ascii="Barlow" w:hAnsi="Barlow"/>
              </w:rPr>
              <w:t xml:space="preserve"> sport in NZ remains fit for purpose</w:t>
            </w:r>
          </w:p>
          <w:p w14:paraId="60BD09FB" w14:textId="7E9B3184" w:rsidR="00C67A55" w:rsidRDefault="00E9369F" w:rsidP="00311EBA">
            <w:pPr>
              <w:spacing w:after="120"/>
              <w:jc w:val="center"/>
              <w:rPr>
                <w:rFonts w:ascii="Barlow" w:hAnsi="Barlow"/>
                <w:b/>
                <w:bCs/>
                <w:color w:val="C00000"/>
                <w:sz w:val="24"/>
                <w:szCs w:val="24"/>
              </w:rPr>
            </w:pPr>
            <w:r>
              <w:rPr>
                <w:rFonts w:ascii="Barlow" w:hAnsi="Barlow"/>
                <w:noProof/>
              </w:rPr>
              <mc:AlternateContent>
                <mc:Choice Requires="wps">
                  <w:drawing>
                    <wp:anchor distT="0" distB="0" distL="114300" distR="114300" simplePos="0" relativeHeight="251685888" behindDoc="0" locked="0" layoutInCell="1" allowOverlap="1" wp14:anchorId="322C07F5" wp14:editId="650D2B4C">
                      <wp:simplePos x="0" y="0"/>
                      <wp:positionH relativeFrom="column">
                        <wp:posOffset>488950</wp:posOffset>
                      </wp:positionH>
                      <wp:positionV relativeFrom="paragraph">
                        <wp:posOffset>262890</wp:posOffset>
                      </wp:positionV>
                      <wp:extent cx="266700" cy="304800"/>
                      <wp:effectExtent l="19050" t="0" r="19050" b="38100"/>
                      <wp:wrapNone/>
                      <wp:docPr id="158828941" name="Arrow: Down 8"/>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11A" id="Arrow: Down 8" o:spid="_x0000_s1026" type="#_x0000_t67" style="position:absolute;margin-left:38.5pt;margin-top:20.7pt;width:21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" adj="12150" fillcolor="#c00000" strokecolor="#c00000" strokeweight="2pt"/>
                  </w:pict>
                </mc:Fallback>
              </mc:AlternateContent>
            </w:r>
            <w:r w:rsidR="00C67A55" w:rsidRPr="00C67A55">
              <w:rPr>
                <w:rFonts w:ascii="Barlow" w:hAnsi="Barlow"/>
                <w:b/>
                <w:bCs/>
                <w:color w:val="C00000"/>
                <w:sz w:val="24"/>
                <w:szCs w:val="24"/>
              </w:rPr>
              <w:t>3/10</w:t>
            </w:r>
          </w:p>
          <w:p w14:paraId="74E4F5FF" w14:textId="18016545" w:rsidR="00C67A55" w:rsidRPr="00C67A55" w:rsidRDefault="00C67A55" w:rsidP="00C67A55">
            <w:pPr>
              <w:spacing w:before="120" w:after="120"/>
              <w:jc w:val="center"/>
              <w:rPr>
                <w:rFonts w:ascii="Barlow" w:hAnsi="Barlow"/>
                <w:b/>
                <w:bCs/>
                <w:color w:val="C00000"/>
                <w:sz w:val="24"/>
                <w:szCs w:val="24"/>
              </w:rPr>
            </w:pPr>
          </w:p>
          <w:p w14:paraId="0905AAAA" w14:textId="2DF5A5F5" w:rsidR="00C67A55" w:rsidRPr="00366777" w:rsidRDefault="00C67A55" w:rsidP="003E69B8">
            <w:pPr>
              <w:spacing w:before="120" w:after="120"/>
              <w:rPr>
                <w:rFonts w:ascii="Barlow" w:hAnsi="Barlow"/>
              </w:rPr>
            </w:pPr>
          </w:p>
        </w:tc>
        <w:tc>
          <w:tcPr>
            <w:tcW w:w="7498" w:type="dxa"/>
            <w:shd w:val="clear" w:color="auto" w:fill="auto"/>
          </w:tcPr>
          <w:p w14:paraId="49A43EEB" w14:textId="11EC772F" w:rsidR="00700B48" w:rsidRPr="00700B48" w:rsidRDefault="00700B48" w:rsidP="00700B48">
            <w:pPr>
              <w:numPr>
                <w:ilvl w:val="0"/>
                <w:numId w:val="22"/>
              </w:numPr>
              <w:spacing w:before="120" w:after="120"/>
              <w:rPr>
                <w:rFonts w:ascii="Barlow" w:hAnsi="Barlow"/>
              </w:rPr>
            </w:pPr>
            <w:r w:rsidRPr="00700B48">
              <w:rPr>
                <w:rFonts w:ascii="Barlow" w:hAnsi="Barlow"/>
              </w:rPr>
              <w:t>Rising international conflicts could disrupt travel and insurance</w:t>
            </w:r>
            <w:r w:rsidR="001671A8">
              <w:rPr>
                <w:rFonts w:ascii="Barlow" w:hAnsi="Barlow"/>
              </w:rPr>
              <w:t>.</w:t>
            </w:r>
            <w:r w:rsidRPr="00700B48">
              <w:rPr>
                <w:rFonts w:ascii="Barlow" w:hAnsi="Barlow"/>
              </w:rPr>
              <w:t xml:space="preserve"> </w:t>
            </w:r>
          </w:p>
          <w:p w14:paraId="3D0E92DD" w14:textId="77777777" w:rsidR="00700B48" w:rsidRPr="00700B48" w:rsidRDefault="00700B48" w:rsidP="00700B48">
            <w:pPr>
              <w:numPr>
                <w:ilvl w:val="0"/>
                <w:numId w:val="22"/>
              </w:numPr>
              <w:spacing w:before="120" w:after="120"/>
              <w:rPr>
                <w:rFonts w:ascii="Barlow" w:hAnsi="Barlow"/>
              </w:rPr>
            </w:pPr>
            <w:r w:rsidRPr="00700B48">
              <w:rPr>
                <w:rFonts w:ascii="Barlow" w:hAnsi="Barlow"/>
              </w:rPr>
              <w:t>Financial pressures are threatening the viability of major local events, such as the Winter Games.</w:t>
            </w:r>
          </w:p>
          <w:p w14:paraId="73250BCA" w14:textId="77777777" w:rsidR="00700B48" w:rsidRPr="00700B48" w:rsidRDefault="00700B48" w:rsidP="00700B48">
            <w:pPr>
              <w:numPr>
                <w:ilvl w:val="0"/>
                <w:numId w:val="22"/>
              </w:numPr>
              <w:spacing w:before="120" w:after="120"/>
              <w:rPr>
                <w:rFonts w:ascii="Barlow" w:hAnsi="Barlow"/>
              </w:rPr>
            </w:pPr>
            <w:r w:rsidRPr="00700B48">
              <w:rPr>
                <w:rFonts w:ascii="Barlow" w:hAnsi="Barlow"/>
              </w:rPr>
              <w:t>Increased costs, stricter regulations, and reduced government funding indicate the current model is unsustainable.</w:t>
            </w:r>
          </w:p>
          <w:p w14:paraId="6FC5A920" w14:textId="34E18C41" w:rsidR="00563095" w:rsidRPr="00700B48" w:rsidRDefault="00700B48" w:rsidP="00972A23">
            <w:pPr>
              <w:numPr>
                <w:ilvl w:val="0"/>
                <w:numId w:val="22"/>
              </w:numPr>
              <w:spacing w:before="120" w:after="120"/>
              <w:rPr>
                <w:rFonts w:ascii="Barlow" w:hAnsi="Barlow"/>
              </w:rPr>
            </w:pPr>
            <w:r w:rsidRPr="00700B48">
              <w:rPr>
                <w:rFonts w:ascii="Barlow" w:hAnsi="Barlow"/>
              </w:rPr>
              <w:t>Athletes increasingly raising concerns</w:t>
            </w:r>
            <w:r w:rsidR="00BC1149">
              <w:rPr>
                <w:rFonts w:ascii="Barlow" w:hAnsi="Barlow"/>
              </w:rPr>
              <w:t>,</w:t>
            </w:r>
            <w:r w:rsidRPr="00700B48">
              <w:rPr>
                <w:rFonts w:ascii="Barlow" w:hAnsi="Barlow"/>
              </w:rPr>
              <w:t xml:space="preserve"> questioning the status quo.</w:t>
            </w:r>
          </w:p>
        </w:tc>
      </w:tr>
    </w:tbl>
    <w:p w14:paraId="371C5484" w14:textId="775E7AD5" w:rsidR="00A1259F" w:rsidRPr="00143896" w:rsidRDefault="00A1259F" w:rsidP="00500E8A">
      <w:pPr>
        <w:spacing w:before="120" w:after="120"/>
        <w:rPr>
          <w:b/>
          <w:bCs/>
        </w:rPr>
      </w:pPr>
    </w:p>
    <w:sectPr w:rsidR="00A1259F" w:rsidRPr="00143896" w:rsidSect="004A7B33">
      <w:headerReference w:type="first" r:id="rId11"/>
      <w:type w:val="continuous"/>
      <w:pgSz w:w="11910" w:h="16840"/>
      <w:pgMar w:top="709" w:right="1134" w:bottom="142" w:left="1134" w:header="113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5AD5" w14:textId="77777777" w:rsidR="00752736" w:rsidRDefault="00752736" w:rsidP="00E600ED">
      <w:r>
        <w:separator/>
      </w:r>
    </w:p>
  </w:endnote>
  <w:endnote w:type="continuationSeparator" w:id="0">
    <w:p w14:paraId="689DA3D2" w14:textId="77777777" w:rsidR="00752736" w:rsidRDefault="00752736" w:rsidP="00E600ED">
      <w:r>
        <w:continuationSeparator/>
      </w:r>
    </w:p>
  </w:endnote>
  <w:endnote w:type="continuationNotice" w:id="1">
    <w:p w14:paraId="36614461" w14:textId="77777777" w:rsidR="00752736" w:rsidRDefault="00752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ExtraBold">
    <w:altName w:val="Calibri"/>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52DEC" w14:textId="77777777" w:rsidR="00752736" w:rsidRDefault="00752736" w:rsidP="00E600ED">
      <w:r>
        <w:separator/>
      </w:r>
    </w:p>
  </w:footnote>
  <w:footnote w:type="continuationSeparator" w:id="0">
    <w:p w14:paraId="53CD7085" w14:textId="77777777" w:rsidR="00752736" w:rsidRDefault="00752736" w:rsidP="00E600ED">
      <w:r>
        <w:continuationSeparator/>
      </w:r>
    </w:p>
  </w:footnote>
  <w:footnote w:type="continuationNotice" w:id="1">
    <w:p w14:paraId="5A3E387F" w14:textId="77777777" w:rsidR="00752736" w:rsidRDefault="00752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gridCol w:w="1417"/>
    </w:tblGrid>
    <w:tr w:rsidR="002D6FE5" w:rsidRPr="00FB02AA" w14:paraId="50C9BDD3" w14:textId="77777777" w:rsidTr="00446CFA">
      <w:trPr>
        <w:trHeight w:val="1275"/>
      </w:trPr>
      <w:tc>
        <w:tcPr>
          <w:tcW w:w="8220" w:type="dxa"/>
          <w:vAlign w:val="bottom"/>
        </w:tcPr>
        <w:p w14:paraId="7DF9ECF8" w14:textId="41EBCA90" w:rsidR="0079408B" w:rsidRPr="0079408B" w:rsidRDefault="00254FD0" w:rsidP="0079408B">
          <w:pPr>
            <w:pStyle w:val="BodyText"/>
            <w:spacing w:before="120" w:after="120"/>
            <w:rPr>
              <w:rFonts w:ascii="Barlow" w:hAnsi="Barlow"/>
              <w:b/>
              <w:bCs/>
              <w:color w:val="C00000"/>
              <w:sz w:val="56"/>
              <w:szCs w:val="56"/>
            </w:rPr>
          </w:pPr>
          <w:r w:rsidRPr="00254FD0">
            <w:rPr>
              <w:rFonts w:ascii="Barlow" w:hAnsi="Barlow"/>
              <w:b/>
              <w:bCs/>
              <w:color w:val="C00000"/>
              <w:sz w:val="56"/>
              <w:szCs w:val="56"/>
            </w:rPr>
            <w:t xml:space="preserve">Annual Assumptions Monitor </w:t>
          </w:r>
        </w:p>
        <w:p w14:paraId="16381A68" w14:textId="3B7B22FC" w:rsidR="0032530E" w:rsidRPr="008F6A5F" w:rsidRDefault="00254FD0" w:rsidP="0079408B">
          <w:pPr>
            <w:pStyle w:val="BodyText"/>
            <w:spacing w:before="120" w:after="120"/>
            <w:rPr>
              <w:rFonts w:ascii="Barlow" w:hAnsi="Barlow"/>
              <w:color w:val="C00000"/>
              <w:sz w:val="36"/>
              <w:szCs w:val="36"/>
            </w:rPr>
          </w:pPr>
          <w:r w:rsidRPr="00254FD0">
            <w:rPr>
              <w:rFonts w:ascii="Barlow" w:hAnsi="Barlow"/>
              <w:color w:val="C00000"/>
              <w:sz w:val="36"/>
              <w:szCs w:val="36"/>
            </w:rPr>
            <w:t>Key Insights for the Sport and Recreation Sector</w:t>
          </w:r>
        </w:p>
        <w:p w14:paraId="4D89F5F7" w14:textId="0CFAFC37" w:rsidR="00C217B6" w:rsidRPr="009A38F6" w:rsidRDefault="00C217B6" w:rsidP="0079408B">
          <w:pPr>
            <w:pStyle w:val="BodyText"/>
            <w:spacing w:before="120" w:after="120"/>
            <w:rPr>
              <w:rFonts w:ascii="Barlow" w:hAnsi="Barlow"/>
              <w:color w:val="C00000"/>
              <w:sz w:val="28"/>
              <w:szCs w:val="28"/>
            </w:rPr>
          </w:pPr>
          <w:r>
            <w:rPr>
              <w:rFonts w:ascii="Barlow" w:hAnsi="Barlow"/>
              <w:color w:val="C00000"/>
              <w:sz w:val="28"/>
              <w:szCs w:val="28"/>
            </w:rPr>
            <w:t>April 2025</w:t>
          </w:r>
        </w:p>
        <w:p w14:paraId="6B3DBB77" w14:textId="77777777" w:rsidR="00731C94" w:rsidRPr="00165D17" w:rsidRDefault="00731C94" w:rsidP="00165D17">
          <w:pPr>
            <w:snapToGrid w:val="0"/>
            <w:spacing w:line="192" w:lineRule="auto"/>
            <w:rPr>
              <w:rFonts w:ascii="Barlow ExtraBold" w:hAnsi="Barlow ExtraBold"/>
              <w:b/>
              <w:bCs/>
              <w:color w:val="BE1D37"/>
            </w:rPr>
          </w:pPr>
        </w:p>
      </w:tc>
      <w:tc>
        <w:tcPr>
          <w:tcW w:w="1417" w:type="dxa"/>
        </w:tcPr>
        <w:p w14:paraId="3A4DABEF" w14:textId="47B077B6" w:rsidR="002D6FE5" w:rsidRPr="00FB02AA" w:rsidRDefault="002D6FE5" w:rsidP="002D6FE5">
          <w:pPr>
            <w:snapToGrid w:val="0"/>
            <w:spacing w:line="264" w:lineRule="auto"/>
            <w:jc w:val="right"/>
            <w:rPr>
              <w:rFonts w:ascii="Barlow" w:hAnsi="Barlow"/>
              <w:sz w:val="21"/>
              <w:szCs w:val="21"/>
            </w:rPr>
          </w:pPr>
        </w:p>
      </w:tc>
    </w:tr>
  </w:tbl>
  <w:p w14:paraId="29EBA2B4" w14:textId="4FCD8C7C" w:rsidR="00254FD0" w:rsidRDefault="00254FD0" w:rsidP="0016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626"/>
    <w:multiLevelType w:val="multilevel"/>
    <w:tmpl w:val="8AFA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77D84"/>
    <w:multiLevelType w:val="multilevel"/>
    <w:tmpl w:val="228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C0C9A"/>
    <w:multiLevelType w:val="multilevel"/>
    <w:tmpl w:val="2924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11C9E"/>
    <w:multiLevelType w:val="multilevel"/>
    <w:tmpl w:val="14D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07B5B"/>
    <w:multiLevelType w:val="hybridMultilevel"/>
    <w:tmpl w:val="FE746A00"/>
    <w:lvl w:ilvl="0" w:tplc="FFFFFFF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841A0"/>
    <w:multiLevelType w:val="multilevel"/>
    <w:tmpl w:val="98E4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674BA"/>
    <w:multiLevelType w:val="multilevel"/>
    <w:tmpl w:val="8F38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470A3"/>
    <w:multiLevelType w:val="multilevel"/>
    <w:tmpl w:val="BED4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2437F9"/>
    <w:multiLevelType w:val="multilevel"/>
    <w:tmpl w:val="FAC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211ED1"/>
    <w:multiLevelType w:val="multilevel"/>
    <w:tmpl w:val="F154D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9A0314"/>
    <w:multiLevelType w:val="hybridMultilevel"/>
    <w:tmpl w:val="99B06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C67121"/>
    <w:multiLevelType w:val="multilevel"/>
    <w:tmpl w:val="7F1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4E6321"/>
    <w:multiLevelType w:val="hybridMultilevel"/>
    <w:tmpl w:val="489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802357"/>
    <w:multiLevelType w:val="hybridMultilevel"/>
    <w:tmpl w:val="557E1FFA"/>
    <w:lvl w:ilvl="0" w:tplc="3BA805A4">
      <w:start w:val="1"/>
      <w:numFmt w:val="decimal"/>
      <w:lvlText w:val="%1."/>
      <w:lvlJc w:val="left"/>
      <w:pPr>
        <w:ind w:left="1070" w:hanging="360"/>
      </w:pPr>
      <w:rPr>
        <w:i w:val="0"/>
        <w:iCs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9D11AA6"/>
    <w:multiLevelType w:val="multilevel"/>
    <w:tmpl w:val="F1CE0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5F679B2"/>
    <w:multiLevelType w:val="multilevel"/>
    <w:tmpl w:val="E5AA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B33967"/>
    <w:multiLevelType w:val="multilevel"/>
    <w:tmpl w:val="C6B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35286"/>
    <w:multiLevelType w:val="multilevel"/>
    <w:tmpl w:val="50D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425D17"/>
    <w:multiLevelType w:val="hybridMultilevel"/>
    <w:tmpl w:val="16A4F7CA"/>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0299B"/>
    <w:multiLevelType w:val="multilevel"/>
    <w:tmpl w:val="A7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3E3CB8"/>
    <w:multiLevelType w:val="hybridMultilevel"/>
    <w:tmpl w:val="33A25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671693"/>
    <w:multiLevelType w:val="multilevel"/>
    <w:tmpl w:val="623C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215EF"/>
    <w:multiLevelType w:val="multilevel"/>
    <w:tmpl w:val="3DC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676927">
    <w:abstractNumId w:val="18"/>
  </w:num>
  <w:num w:numId="2" w16cid:durableId="1872718017">
    <w:abstractNumId w:val="13"/>
  </w:num>
  <w:num w:numId="3" w16cid:durableId="920866380">
    <w:abstractNumId w:val="4"/>
  </w:num>
  <w:num w:numId="4" w16cid:durableId="1776172404">
    <w:abstractNumId w:val="9"/>
  </w:num>
  <w:num w:numId="5" w16cid:durableId="1930784">
    <w:abstractNumId w:val="14"/>
  </w:num>
  <w:num w:numId="6" w16cid:durableId="1510826370">
    <w:abstractNumId w:val="6"/>
  </w:num>
  <w:num w:numId="7" w16cid:durableId="130754082">
    <w:abstractNumId w:val="21"/>
  </w:num>
  <w:num w:numId="8" w16cid:durableId="1433549935">
    <w:abstractNumId w:val="7"/>
  </w:num>
  <w:num w:numId="9" w16cid:durableId="1994604966">
    <w:abstractNumId w:val="0"/>
  </w:num>
  <w:num w:numId="10" w16cid:durableId="700979136">
    <w:abstractNumId w:val="16"/>
  </w:num>
  <w:num w:numId="11" w16cid:durableId="1302609913">
    <w:abstractNumId w:val="22"/>
  </w:num>
  <w:num w:numId="12" w16cid:durableId="147718905">
    <w:abstractNumId w:val="5"/>
  </w:num>
  <w:num w:numId="13" w16cid:durableId="743069551">
    <w:abstractNumId w:val="17"/>
  </w:num>
  <w:num w:numId="14" w16cid:durableId="1267032712">
    <w:abstractNumId w:val="3"/>
  </w:num>
  <w:num w:numId="15" w16cid:durableId="1828788695">
    <w:abstractNumId w:val="20"/>
  </w:num>
  <w:num w:numId="16" w16cid:durableId="184681334">
    <w:abstractNumId w:val="2"/>
  </w:num>
  <w:num w:numId="17" w16cid:durableId="1986352453">
    <w:abstractNumId w:val="11"/>
  </w:num>
  <w:num w:numId="18" w16cid:durableId="627589158">
    <w:abstractNumId w:val="10"/>
  </w:num>
  <w:num w:numId="19" w16cid:durableId="727532098">
    <w:abstractNumId w:val="15"/>
  </w:num>
  <w:num w:numId="20" w16cid:durableId="1501890463">
    <w:abstractNumId w:val="19"/>
  </w:num>
  <w:num w:numId="21" w16cid:durableId="1481077153">
    <w:abstractNumId w:val="1"/>
  </w:num>
  <w:num w:numId="22" w16cid:durableId="867258999">
    <w:abstractNumId w:val="8"/>
  </w:num>
  <w:num w:numId="23" w16cid:durableId="133615504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15"/>
    <w:rsid w:val="00000B51"/>
    <w:rsid w:val="00004D54"/>
    <w:rsid w:val="000146A2"/>
    <w:rsid w:val="00015E0C"/>
    <w:rsid w:val="0002636B"/>
    <w:rsid w:val="0002685F"/>
    <w:rsid w:val="00037E56"/>
    <w:rsid w:val="000500E9"/>
    <w:rsid w:val="0005691B"/>
    <w:rsid w:val="00057CA7"/>
    <w:rsid w:val="000671B8"/>
    <w:rsid w:val="00073C20"/>
    <w:rsid w:val="000808AB"/>
    <w:rsid w:val="00082C36"/>
    <w:rsid w:val="000861BB"/>
    <w:rsid w:val="000A0326"/>
    <w:rsid w:val="000B49ED"/>
    <w:rsid w:val="000D5CC5"/>
    <w:rsid w:val="000F4B1C"/>
    <w:rsid w:val="000F6936"/>
    <w:rsid w:val="00124217"/>
    <w:rsid w:val="00125845"/>
    <w:rsid w:val="00143896"/>
    <w:rsid w:val="00152024"/>
    <w:rsid w:val="001535D9"/>
    <w:rsid w:val="00153AC9"/>
    <w:rsid w:val="001630A0"/>
    <w:rsid w:val="00165D17"/>
    <w:rsid w:val="001671A8"/>
    <w:rsid w:val="00170FA2"/>
    <w:rsid w:val="001748BC"/>
    <w:rsid w:val="001814F8"/>
    <w:rsid w:val="001820AC"/>
    <w:rsid w:val="0019583C"/>
    <w:rsid w:val="00197B41"/>
    <w:rsid w:val="001A0B75"/>
    <w:rsid w:val="001A1D7A"/>
    <w:rsid w:val="001A39BE"/>
    <w:rsid w:val="001B36E5"/>
    <w:rsid w:val="001B55E3"/>
    <w:rsid w:val="001B6DD4"/>
    <w:rsid w:val="001B75C2"/>
    <w:rsid w:val="001C1229"/>
    <w:rsid w:val="001C1DA8"/>
    <w:rsid w:val="001C5F1B"/>
    <w:rsid w:val="001D1B48"/>
    <w:rsid w:val="001D4742"/>
    <w:rsid w:val="001D6048"/>
    <w:rsid w:val="001E05D5"/>
    <w:rsid w:val="001E2016"/>
    <w:rsid w:val="001F1293"/>
    <w:rsid w:val="001F2C8B"/>
    <w:rsid w:val="001F7892"/>
    <w:rsid w:val="00213A98"/>
    <w:rsid w:val="002141AE"/>
    <w:rsid w:val="002155A9"/>
    <w:rsid w:val="002215D0"/>
    <w:rsid w:val="00245A9A"/>
    <w:rsid w:val="00254292"/>
    <w:rsid w:val="00254FD0"/>
    <w:rsid w:val="0025618D"/>
    <w:rsid w:val="002636FE"/>
    <w:rsid w:val="002652EF"/>
    <w:rsid w:val="00270354"/>
    <w:rsid w:val="002810CA"/>
    <w:rsid w:val="00285498"/>
    <w:rsid w:val="00287A43"/>
    <w:rsid w:val="00296EDF"/>
    <w:rsid w:val="0029733B"/>
    <w:rsid w:val="002A43D0"/>
    <w:rsid w:val="002B2058"/>
    <w:rsid w:val="002B43A1"/>
    <w:rsid w:val="002B7D34"/>
    <w:rsid w:val="002C03AF"/>
    <w:rsid w:val="002C3938"/>
    <w:rsid w:val="002D059E"/>
    <w:rsid w:val="002D35DD"/>
    <w:rsid w:val="002D6FE5"/>
    <w:rsid w:val="002E2095"/>
    <w:rsid w:val="002E44F9"/>
    <w:rsid w:val="00300D53"/>
    <w:rsid w:val="0030788F"/>
    <w:rsid w:val="00311EBA"/>
    <w:rsid w:val="00312893"/>
    <w:rsid w:val="00322201"/>
    <w:rsid w:val="0032404F"/>
    <w:rsid w:val="0032530E"/>
    <w:rsid w:val="003256F9"/>
    <w:rsid w:val="00331E7F"/>
    <w:rsid w:val="003329EA"/>
    <w:rsid w:val="00341972"/>
    <w:rsid w:val="00343866"/>
    <w:rsid w:val="00366777"/>
    <w:rsid w:val="00374B96"/>
    <w:rsid w:val="00381EF2"/>
    <w:rsid w:val="00383F45"/>
    <w:rsid w:val="00387915"/>
    <w:rsid w:val="003A0797"/>
    <w:rsid w:val="003A529F"/>
    <w:rsid w:val="003A53F4"/>
    <w:rsid w:val="003B0B80"/>
    <w:rsid w:val="003D1AFF"/>
    <w:rsid w:val="003D3B2F"/>
    <w:rsid w:val="003D6405"/>
    <w:rsid w:val="003E2BD4"/>
    <w:rsid w:val="003E69B8"/>
    <w:rsid w:val="003F4E14"/>
    <w:rsid w:val="004016B4"/>
    <w:rsid w:val="004024CC"/>
    <w:rsid w:val="0040555C"/>
    <w:rsid w:val="00410369"/>
    <w:rsid w:val="00413911"/>
    <w:rsid w:val="0042046E"/>
    <w:rsid w:val="00422294"/>
    <w:rsid w:val="00444904"/>
    <w:rsid w:val="00444CED"/>
    <w:rsid w:val="00446CFA"/>
    <w:rsid w:val="0044788F"/>
    <w:rsid w:val="0046527B"/>
    <w:rsid w:val="00470D07"/>
    <w:rsid w:val="004A4D39"/>
    <w:rsid w:val="004A62FA"/>
    <w:rsid w:val="004A7B33"/>
    <w:rsid w:val="004B30A0"/>
    <w:rsid w:val="004B51FD"/>
    <w:rsid w:val="004B6201"/>
    <w:rsid w:val="004C1E9C"/>
    <w:rsid w:val="004C23E5"/>
    <w:rsid w:val="004D1E82"/>
    <w:rsid w:val="004D3FDF"/>
    <w:rsid w:val="004E06CC"/>
    <w:rsid w:val="004E09BF"/>
    <w:rsid w:val="004E1649"/>
    <w:rsid w:val="004F2B93"/>
    <w:rsid w:val="00500E8A"/>
    <w:rsid w:val="00503FED"/>
    <w:rsid w:val="00511811"/>
    <w:rsid w:val="00513FCC"/>
    <w:rsid w:val="00524264"/>
    <w:rsid w:val="00526841"/>
    <w:rsid w:val="00526D1C"/>
    <w:rsid w:val="0053564C"/>
    <w:rsid w:val="00536F6D"/>
    <w:rsid w:val="00545140"/>
    <w:rsid w:val="00553AE9"/>
    <w:rsid w:val="00555213"/>
    <w:rsid w:val="00563095"/>
    <w:rsid w:val="00564CB5"/>
    <w:rsid w:val="00571D32"/>
    <w:rsid w:val="00574664"/>
    <w:rsid w:val="00592093"/>
    <w:rsid w:val="0059798E"/>
    <w:rsid w:val="005A2175"/>
    <w:rsid w:val="005A6C76"/>
    <w:rsid w:val="005C1780"/>
    <w:rsid w:val="005C2ECE"/>
    <w:rsid w:val="005C5C62"/>
    <w:rsid w:val="005C6B35"/>
    <w:rsid w:val="005D075A"/>
    <w:rsid w:val="005D4C74"/>
    <w:rsid w:val="005F4EF3"/>
    <w:rsid w:val="005F7534"/>
    <w:rsid w:val="006021A5"/>
    <w:rsid w:val="00602FA0"/>
    <w:rsid w:val="00603BA2"/>
    <w:rsid w:val="00603C1E"/>
    <w:rsid w:val="0061608B"/>
    <w:rsid w:val="00625C87"/>
    <w:rsid w:val="00636302"/>
    <w:rsid w:val="00642790"/>
    <w:rsid w:val="006473A4"/>
    <w:rsid w:val="006552FA"/>
    <w:rsid w:val="00657B6C"/>
    <w:rsid w:val="006717FD"/>
    <w:rsid w:val="00675A72"/>
    <w:rsid w:val="00680192"/>
    <w:rsid w:val="006900A9"/>
    <w:rsid w:val="00697626"/>
    <w:rsid w:val="006A1B3D"/>
    <w:rsid w:val="006A564B"/>
    <w:rsid w:val="006B34DB"/>
    <w:rsid w:val="006C2319"/>
    <w:rsid w:val="006C71E4"/>
    <w:rsid w:val="006D0EFC"/>
    <w:rsid w:val="006E5B8E"/>
    <w:rsid w:val="006E7A50"/>
    <w:rsid w:val="006E7D57"/>
    <w:rsid w:val="00700B48"/>
    <w:rsid w:val="007017C8"/>
    <w:rsid w:val="0070379E"/>
    <w:rsid w:val="00713B1B"/>
    <w:rsid w:val="00717B0C"/>
    <w:rsid w:val="00731C94"/>
    <w:rsid w:val="0074001B"/>
    <w:rsid w:val="00740A6C"/>
    <w:rsid w:val="00742011"/>
    <w:rsid w:val="0074213F"/>
    <w:rsid w:val="00743173"/>
    <w:rsid w:val="00746604"/>
    <w:rsid w:val="00747A14"/>
    <w:rsid w:val="00751132"/>
    <w:rsid w:val="00752736"/>
    <w:rsid w:val="00756952"/>
    <w:rsid w:val="00764783"/>
    <w:rsid w:val="00767429"/>
    <w:rsid w:val="00770A2F"/>
    <w:rsid w:val="00780874"/>
    <w:rsid w:val="00782987"/>
    <w:rsid w:val="0079408B"/>
    <w:rsid w:val="007A0C1E"/>
    <w:rsid w:val="007A16EA"/>
    <w:rsid w:val="007A2E86"/>
    <w:rsid w:val="007A799C"/>
    <w:rsid w:val="007B1DE7"/>
    <w:rsid w:val="007B33F8"/>
    <w:rsid w:val="007B343A"/>
    <w:rsid w:val="007B4F23"/>
    <w:rsid w:val="007C1501"/>
    <w:rsid w:val="007C6045"/>
    <w:rsid w:val="007D30E8"/>
    <w:rsid w:val="007D46FA"/>
    <w:rsid w:val="007D4C43"/>
    <w:rsid w:val="00800F20"/>
    <w:rsid w:val="00802BE1"/>
    <w:rsid w:val="00806678"/>
    <w:rsid w:val="00806BB6"/>
    <w:rsid w:val="00817B4B"/>
    <w:rsid w:val="00823C8F"/>
    <w:rsid w:val="008252CF"/>
    <w:rsid w:val="00832657"/>
    <w:rsid w:val="0083519A"/>
    <w:rsid w:val="00854574"/>
    <w:rsid w:val="00855ABE"/>
    <w:rsid w:val="0087004A"/>
    <w:rsid w:val="008706CC"/>
    <w:rsid w:val="008716A2"/>
    <w:rsid w:val="00872A11"/>
    <w:rsid w:val="008763F1"/>
    <w:rsid w:val="008767C6"/>
    <w:rsid w:val="0088100B"/>
    <w:rsid w:val="0089021D"/>
    <w:rsid w:val="00895A9F"/>
    <w:rsid w:val="008A76A7"/>
    <w:rsid w:val="008B0DEB"/>
    <w:rsid w:val="008B23E2"/>
    <w:rsid w:val="008B3ABC"/>
    <w:rsid w:val="008B3B36"/>
    <w:rsid w:val="008B551E"/>
    <w:rsid w:val="008B55A0"/>
    <w:rsid w:val="008C030B"/>
    <w:rsid w:val="008D4E23"/>
    <w:rsid w:val="008E2377"/>
    <w:rsid w:val="008F1D0B"/>
    <w:rsid w:val="008F2E54"/>
    <w:rsid w:val="008F46A9"/>
    <w:rsid w:val="008F6A5F"/>
    <w:rsid w:val="009059EB"/>
    <w:rsid w:val="00905CBD"/>
    <w:rsid w:val="009067BF"/>
    <w:rsid w:val="009168D7"/>
    <w:rsid w:val="009225C9"/>
    <w:rsid w:val="00927BDB"/>
    <w:rsid w:val="0094596F"/>
    <w:rsid w:val="00972A23"/>
    <w:rsid w:val="00972A61"/>
    <w:rsid w:val="00973882"/>
    <w:rsid w:val="00990290"/>
    <w:rsid w:val="009A26AE"/>
    <w:rsid w:val="009A38F6"/>
    <w:rsid w:val="009A4F6A"/>
    <w:rsid w:val="009B457D"/>
    <w:rsid w:val="009B57DA"/>
    <w:rsid w:val="009B6077"/>
    <w:rsid w:val="009C61E3"/>
    <w:rsid w:val="009D3619"/>
    <w:rsid w:val="009E4301"/>
    <w:rsid w:val="009E5A42"/>
    <w:rsid w:val="009E6429"/>
    <w:rsid w:val="009F5DDE"/>
    <w:rsid w:val="009F774D"/>
    <w:rsid w:val="00A03A11"/>
    <w:rsid w:val="00A04302"/>
    <w:rsid w:val="00A1017A"/>
    <w:rsid w:val="00A10B89"/>
    <w:rsid w:val="00A1259F"/>
    <w:rsid w:val="00A247E4"/>
    <w:rsid w:val="00A26B81"/>
    <w:rsid w:val="00A276D6"/>
    <w:rsid w:val="00A30485"/>
    <w:rsid w:val="00A36565"/>
    <w:rsid w:val="00A410E1"/>
    <w:rsid w:val="00A41FB0"/>
    <w:rsid w:val="00A46BB0"/>
    <w:rsid w:val="00A6436E"/>
    <w:rsid w:val="00A7086D"/>
    <w:rsid w:val="00A74E84"/>
    <w:rsid w:val="00A77594"/>
    <w:rsid w:val="00A87914"/>
    <w:rsid w:val="00A90E75"/>
    <w:rsid w:val="00A9322D"/>
    <w:rsid w:val="00AA42A5"/>
    <w:rsid w:val="00AA7886"/>
    <w:rsid w:val="00AB0636"/>
    <w:rsid w:val="00AC443A"/>
    <w:rsid w:val="00AD1833"/>
    <w:rsid w:val="00AD18A4"/>
    <w:rsid w:val="00AD3AF9"/>
    <w:rsid w:val="00AD711C"/>
    <w:rsid w:val="00AF3398"/>
    <w:rsid w:val="00B142B9"/>
    <w:rsid w:val="00B2361F"/>
    <w:rsid w:val="00B27844"/>
    <w:rsid w:val="00B37ADA"/>
    <w:rsid w:val="00B42F3B"/>
    <w:rsid w:val="00B430AF"/>
    <w:rsid w:val="00B433B6"/>
    <w:rsid w:val="00B43425"/>
    <w:rsid w:val="00B43A32"/>
    <w:rsid w:val="00B52DB4"/>
    <w:rsid w:val="00B57B11"/>
    <w:rsid w:val="00B600D8"/>
    <w:rsid w:val="00B6112E"/>
    <w:rsid w:val="00B61166"/>
    <w:rsid w:val="00B633A3"/>
    <w:rsid w:val="00B638D7"/>
    <w:rsid w:val="00B64857"/>
    <w:rsid w:val="00B705C8"/>
    <w:rsid w:val="00B86516"/>
    <w:rsid w:val="00B9435C"/>
    <w:rsid w:val="00BB4FB1"/>
    <w:rsid w:val="00BC1149"/>
    <w:rsid w:val="00BD79A9"/>
    <w:rsid w:val="00BE10D9"/>
    <w:rsid w:val="00BE36F9"/>
    <w:rsid w:val="00BE3F91"/>
    <w:rsid w:val="00BE65A3"/>
    <w:rsid w:val="00BF0EB7"/>
    <w:rsid w:val="00BF2779"/>
    <w:rsid w:val="00C056A8"/>
    <w:rsid w:val="00C13D68"/>
    <w:rsid w:val="00C15002"/>
    <w:rsid w:val="00C217B6"/>
    <w:rsid w:val="00C23F7A"/>
    <w:rsid w:val="00C3077E"/>
    <w:rsid w:val="00C31DBC"/>
    <w:rsid w:val="00C344AE"/>
    <w:rsid w:val="00C378C3"/>
    <w:rsid w:val="00C4193A"/>
    <w:rsid w:val="00C42AE8"/>
    <w:rsid w:val="00C53049"/>
    <w:rsid w:val="00C544AF"/>
    <w:rsid w:val="00C5680D"/>
    <w:rsid w:val="00C611E0"/>
    <w:rsid w:val="00C65C99"/>
    <w:rsid w:val="00C67A55"/>
    <w:rsid w:val="00C70DDB"/>
    <w:rsid w:val="00C74684"/>
    <w:rsid w:val="00C85FD2"/>
    <w:rsid w:val="00C90B54"/>
    <w:rsid w:val="00CB063A"/>
    <w:rsid w:val="00CB0B77"/>
    <w:rsid w:val="00CC0FDB"/>
    <w:rsid w:val="00CC1E01"/>
    <w:rsid w:val="00CC3330"/>
    <w:rsid w:val="00CD43B6"/>
    <w:rsid w:val="00CD4C66"/>
    <w:rsid w:val="00CD6A59"/>
    <w:rsid w:val="00CD74F4"/>
    <w:rsid w:val="00CE0DCE"/>
    <w:rsid w:val="00CE3B98"/>
    <w:rsid w:val="00CE5148"/>
    <w:rsid w:val="00CE525D"/>
    <w:rsid w:val="00D03B34"/>
    <w:rsid w:val="00D047AD"/>
    <w:rsid w:val="00D059D5"/>
    <w:rsid w:val="00D104FB"/>
    <w:rsid w:val="00D221B2"/>
    <w:rsid w:val="00D2360A"/>
    <w:rsid w:val="00D2619F"/>
    <w:rsid w:val="00D309BF"/>
    <w:rsid w:val="00D32C42"/>
    <w:rsid w:val="00D348FF"/>
    <w:rsid w:val="00D3665E"/>
    <w:rsid w:val="00D36761"/>
    <w:rsid w:val="00D45290"/>
    <w:rsid w:val="00D517F0"/>
    <w:rsid w:val="00D53CA1"/>
    <w:rsid w:val="00D57FE9"/>
    <w:rsid w:val="00D6406F"/>
    <w:rsid w:val="00D663A1"/>
    <w:rsid w:val="00D66965"/>
    <w:rsid w:val="00D66DE6"/>
    <w:rsid w:val="00D67DE1"/>
    <w:rsid w:val="00D75B48"/>
    <w:rsid w:val="00D838E0"/>
    <w:rsid w:val="00D83A3E"/>
    <w:rsid w:val="00D924F7"/>
    <w:rsid w:val="00D94252"/>
    <w:rsid w:val="00D9510C"/>
    <w:rsid w:val="00DB6ECA"/>
    <w:rsid w:val="00DB78E8"/>
    <w:rsid w:val="00DC5DE6"/>
    <w:rsid w:val="00DD780F"/>
    <w:rsid w:val="00DF1CE9"/>
    <w:rsid w:val="00DF76B3"/>
    <w:rsid w:val="00E02642"/>
    <w:rsid w:val="00E05EAA"/>
    <w:rsid w:val="00E069B5"/>
    <w:rsid w:val="00E21A6D"/>
    <w:rsid w:val="00E21C80"/>
    <w:rsid w:val="00E268DC"/>
    <w:rsid w:val="00E271CC"/>
    <w:rsid w:val="00E346A6"/>
    <w:rsid w:val="00E478A9"/>
    <w:rsid w:val="00E50F85"/>
    <w:rsid w:val="00E55A17"/>
    <w:rsid w:val="00E565C3"/>
    <w:rsid w:val="00E574B2"/>
    <w:rsid w:val="00E600ED"/>
    <w:rsid w:val="00E74D99"/>
    <w:rsid w:val="00E77D16"/>
    <w:rsid w:val="00E8210E"/>
    <w:rsid w:val="00E82558"/>
    <w:rsid w:val="00E9369F"/>
    <w:rsid w:val="00EA43A7"/>
    <w:rsid w:val="00EB0678"/>
    <w:rsid w:val="00EB2977"/>
    <w:rsid w:val="00EB4003"/>
    <w:rsid w:val="00EB55B2"/>
    <w:rsid w:val="00EC03B8"/>
    <w:rsid w:val="00EC7F5B"/>
    <w:rsid w:val="00ED167E"/>
    <w:rsid w:val="00ED1FEF"/>
    <w:rsid w:val="00EF2D87"/>
    <w:rsid w:val="00F20969"/>
    <w:rsid w:val="00F238EC"/>
    <w:rsid w:val="00F262AB"/>
    <w:rsid w:val="00F3210B"/>
    <w:rsid w:val="00F33E88"/>
    <w:rsid w:val="00F4286B"/>
    <w:rsid w:val="00F43B03"/>
    <w:rsid w:val="00F47915"/>
    <w:rsid w:val="00F52A58"/>
    <w:rsid w:val="00F613FF"/>
    <w:rsid w:val="00F66A65"/>
    <w:rsid w:val="00F75322"/>
    <w:rsid w:val="00F83DB8"/>
    <w:rsid w:val="00F84E51"/>
    <w:rsid w:val="00F935A7"/>
    <w:rsid w:val="00FA2CFF"/>
    <w:rsid w:val="00FA32BE"/>
    <w:rsid w:val="00FA67D9"/>
    <w:rsid w:val="00FB02AA"/>
    <w:rsid w:val="00FB5950"/>
    <w:rsid w:val="00FD6ED0"/>
    <w:rsid w:val="00FF6D57"/>
    <w:rsid w:val="00FF6DC1"/>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6A0"/>
  <w15:docId w15:val="{79E0CA70-79FA-459E-9235-0B0A97BF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bidi="en-US"/>
    </w:rPr>
  </w:style>
  <w:style w:type="paragraph" w:styleId="Heading1">
    <w:name w:val="heading 1"/>
    <w:basedOn w:val="Normal"/>
    <w:next w:val="Normal"/>
    <w:link w:val="Heading1Char"/>
    <w:qFormat/>
    <w:rsid w:val="0088100B"/>
    <w:pPr>
      <w:keepNext/>
      <w:widowControl/>
      <w:autoSpaceDE/>
      <w:autoSpaceDN/>
      <w:outlineLvl w:val="0"/>
    </w:pPr>
    <w:rPr>
      <w:rFonts w:eastAsia="Times New Roman" w:cs="Times New Roman"/>
      <w:b/>
      <w:bCs/>
      <w:sz w:val="24"/>
      <w:szCs w:val="20"/>
      <w:lang w:bidi="ar-SA"/>
    </w:rPr>
  </w:style>
  <w:style w:type="paragraph" w:styleId="Heading2">
    <w:name w:val="heading 2"/>
    <w:basedOn w:val="Normal"/>
    <w:next w:val="Normal"/>
    <w:link w:val="Heading2Char"/>
    <w:uiPriority w:val="9"/>
    <w:semiHidden/>
    <w:unhideWhenUsed/>
    <w:qFormat/>
    <w:rsid w:val="00254F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style>
  <w:style w:type="paragraph" w:customStyle="1" w:styleId="TableParagraph">
    <w:name w:val="Table Paragraph"/>
    <w:basedOn w:val="Normal"/>
    <w:uiPriority w:val="1"/>
    <w:qFormat/>
    <w:rPr>
      <w:rFonts w:ascii="Barlow" w:eastAsia="Barlow" w:hAnsi="Barlow" w:cs="Barlow"/>
    </w:rPr>
  </w:style>
  <w:style w:type="paragraph" w:styleId="Header">
    <w:name w:val="header"/>
    <w:basedOn w:val="Normal"/>
    <w:link w:val="HeaderChar"/>
    <w:uiPriority w:val="99"/>
    <w:unhideWhenUsed/>
    <w:rsid w:val="00E600ED"/>
    <w:pPr>
      <w:tabs>
        <w:tab w:val="center" w:pos="4680"/>
        <w:tab w:val="right" w:pos="9360"/>
      </w:tabs>
    </w:pPr>
  </w:style>
  <w:style w:type="character" w:customStyle="1" w:styleId="HeaderChar">
    <w:name w:val="Header Char"/>
    <w:basedOn w:val="DefaultParagraphFont"/>
    <w:link w:val="Header"/>
    <w:uiPriority w:val="99"/>
    <w:rsid w:val="00E600ED"/>
    <w:rPr>
      <w:rFonts w:ascii="Arial" w:eastAsia="Arial" w:hAnsi="Arial" w:cs="Arial"/>
      <w:lang w:bidi="en-US"/>
    </w:rPr>
  </w:style>
  <w:style w:type="paragraph" w:styleId="Footer">
    <w:name w:val="footer"/>
    <w:basedOn w:val="Normal"/>
    <w:link w:val="FooterChar"/>
    <w:uiPriority w:val="99"/>
    <w:unhideWhenUsed/>
    <w:rsid w:val="00E600ED"/>
    <w:pPr>
      <w:tabs>
        <w:tab w:val="center" w:pos="4680"/>
        <w:tab w:val="right" w:pos="9360"/>
      </w:tabs>
    </w:pPr>
  </w:style>
  <w:style w:type="character" w:customStyle="1" w:styleId="FooterChar">
    <w:name w:val="Footer Char"/>
    <w:basedOn w:val="DefaultParagraphFont"/>
    <w:link w:val="Footer"/>
    <w:uiPriority w:val="99"/>
    <w:rsid w:val="00E600ED"/>
    <w:rPr>
      <w:rFonts w:ascii="Arial" w:eastAsia="Arial" w:hAnsi="Arial" w:cs="Arial"/>
      <w:lang w:bidi="en-US"/>
    </w:rPr>
  </w:style>
  <w:style w:type="paragraph" w:styleId="BalloonText">
    <w:name w:val="Balloon Text"/>
    <w:basedOn w:val="Normal"/>
    <w:link w:val="BalloonTextChar"/>
    <w:uiPriority w:val="99"/>
    <w:semiHidden/>
    <w:unhideWhenUsed/>
    <w:rsid w:val="00D95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0C"/>
    <w:rPr>
      <w:rFonts w:ascii="Segoe UI" w:eastAsia="Arial" w:hAnsi="Segoe UI" w:cs="Segoe UI"/>
      <w:sz w:val="18"/>
      <w:szCs w:val="18"/>
      <w:lang w:bidi="en-US"/>
    </w:rPr>
  </w:style>
  <w:style w:type="table" w:styleId="TableGrid">
    <w:name w:val="Table Grid"/>
    <w:basedOn w:val="TableNormal"/>
    <w:uiPriority w:val="39"/>
    <w:rsid w:val="008F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100B"/>
    <w:rPr>
      <w:rFonts w:ascii="Arial" w:eastAsia="Times New Roman" w:hAnsi="Arial" w:cs="Times New Roman"/>
      <w:b/>
      <w:bCs/>
      <w:sz w:val="24"/>
      <w:szCs w:val="20"/>
      <w:lang w:val="en-NZ"/>
    </w:rPr>
  </w:style>
  <w:style w:type="character" w:styleId="PageNumber">
    <w:name w:val="page number"/>
    <w:basedOn w:val="DefaultParagraphFont"/>
    <w:uiPriority w:val="99"/>
    <w:semiHidden/>
    <w:unhideWhenUsed/>
    <w:rsid w:val="00B57B11"/>
  </w:style>
  <w:style w:type="character" w:styleId="Hyperlink">
    <w:name w:val="Hyperlink"/>
    <w:basedOn w:val="DefaultParagraphFont"/>
    <w:uiPriority w:val="99"/>
    <w:unhideWhenUsed/>
    <w:rsid w:val="00E82558"/>
    <w:rPr>
      <w:color w:val="0000FF"/>
      <w:u w:val="single"/>
    </w:rPr>
  </w:style>
  <w:style w:type="character" w:styleId="FollowedHyperlink">
    <w:name w:val="FollowedHyperlink"/>
    <w:basedOn w:val="DefaultParagraphFont"/>
    <w:uiPriority w:val="99"/>
    <w:semiHidden/>
    <w:unhideWhenUsed/>
    <w:rsid w:val="00526841"/>
    <w:rPr>
      <w:color w:val="800080" w:themeColor="followedHyperlink"/>
      <w:u w:val="single"/>
    </w:rPr>
  </w:style>
  <w:style w:type="character" w:customStyle="1" w:styleId="BodyTextChar">
    <w:name w:val="Body Text Char"/>
    <w:basedOn w:val="DefaultParagraphFont"/>
    <w:link w:val="BodyText"/>
    <w:uiPriority w:val="1"/>
    <w:rsid w:val="009E5A42"/>
    <w:rPr>
      <w:rFonts w:ascii="Arial" w:eastAsia="Arial" w:hAnsi="Arial" w:cs="Arial"/>
      <w:sz w:val="18"/>
      <w:szCs w:val="18"/>
      <w:lang w:val="en-NZ" w:bidi="en-US"/>
    </w:rPr>
  </w:style>
  <w:style w:type="paragraph" w:styleId="FootnoteText">
    <w:name w:val="footnote text"/>
    <w:basedOn w:val="Normal"/>
    <w:link w:val="FootnoteTextChar"/>
    <w:uiPriority w:val="99"/>
    <w:semiHidden/>
    <w:unhideWhenUsed/>
    <w:rsid w:val="00B86516"/>
    <w:pPr>
      <w:widowControl/>
      <w:autoSpaceDE/>
      <w:autoSpaceDN/>
    </w:pPr>
    <w:rPr>
      <w:rFonts w:asciiTheme="minorHAnsi" w:eastAsiaTheme="minorHAnsi" w:hAnsiTheme="minorHAnsi" w:cstheme="minorBidi"/>
      <w:kern w:val="2"/>
      <w:sz w:val="20"/>
      <w:szCs w:val="20"/>
      <w:lang w:val="en-GB" w:bidi="ar-SA"/>
      <w14:ligatures w14:val="standardContextual"/>
    </w:rPr>
  </w:style>
  <w:style w:type="character" w:customStyle="1" w:styleId="FootnoteTextChar">
    <w:name w:val="Footnote Text Char"/>
    <w:basedOn w:val="DefaultParagraphFont"/>
    <w:link w:val="FootnoteText"/>
    <w:uiPriority w:val="99"/>
    <w:semiHidden/>
    <w:rsid w:val="00B86516"/>
    <w:rPr>
      <w:kern w:val="2"/>
      <w:sz w:val="20"/>
      <w:szCs w:val="20"/>
      <w:lang w:val="en-GB"/>
      <w14:ligatures w14:val="standardContextual"/>
    </w:rPr>
  </w:style>
  <w:style w:type="character" w:styleId="FootnoteReference">
    <w:name w:val="footnote reference"/>
    <w:basedOn w:val="DefaultParagraphFont"/>
    <w:uiPriority w:val="99"/>
    <w:semiHidden/>
    <w:unhideWhenUsed/>
    <w:rsid w:val="00B86516"/>
    <w:rPr>
      <w:vertAlign w:val="superscript"/>
    </w:rPr>
  </w:style>
  <w:style w:type="character" w:styleId="Strong">
    <w:name w:val="Strong"/>
    <w:basedOn w:val="DefaultParagraphFont"/>
    <w:uiPriority w:val="22"/>
    <w:qFormat/>
    <w:rsid w:val="00555213"/>
    <w:rPr>
      <w:b/>
      <w:bCs/>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locked/>
    <w:rsid w:val="00AC443A"/>
    <w:rPr>
      <w:rFonts w:ascii="Arial" w:eastAsia="Arial" w:hAnsi="Arial" w:cs="Arial"/>
      <w:lang w:val="en-NZ" w:bidi="en-US"/>
    </w:rPr>
  </w:style>
  <w:style w:type="paragraph" w:customStyle="1" w:styleId="BarlowText">
    <w:name w:val="Barlow Text"/>
    <w:basedOn w:val="Normal"/>
    <w:uiPriority w:val="99"/>
    <w:rsid w:val="009F774D"/>
    <w:pPr>
      <w:widowControl/>
      <w:tabs>
        <w:tab w:val="left" w:pos="160"/>
        <w:tab w:val="left" w:pos="320"/>
      </w:tabs>
      <w:suppressAutoHyphens/>
      <w:adjustRightInd w:val="0"/>
      <w:spacing w:after="113" w:line="220" w:lineRule="atLeast"/>
      <w:textAlignment w:val="center"/>
    </w:pPr>
    <w:rPr>
      <w:rFonts w:ascii="Barlow" w:eastAsiaTheme="minorHAnsi" w:hAnsi="Barlow" w:cs="Barlow"/>
      <w:color w:val="000000"/>
      <w:w w:val="97"/>
      <w:sz w:val="18"/>
      <w:szCs w:val="18"/>
      <w:lang w:val="en-US" w:bidi="ar-SA"/>
    </w:rPr>
  </w:style>
  <w:style w:type="paragraph" w:styleId="Revision">
    <w:name w:val="Revision"/>
    <w:hidden/>
    <w:uiPriority w:val="99"/>
    <w:semiHidden/>
    <w:rsid w:val="00C31DBC"/>
    <w:pPr>
      <w:widowControl/>
      <w:autoSpaceDE/>
      <w:autoSpaceDN/>
    </w:pPr>
    <w:rPr>
      <w:rFonts w:ascii="Arial" w:eastAsia="Arial" w:hAnsi="Arial" w:cs="Arial"/>
      <w:lang w:val="en-NZ" w:bidi="en-US"/>
    </w:rPr>
  </w:style>
  <w:style w:type="character" w:customStyle="1" w:styleId="Heading2Char">
    <w:name w:val="Heading 2 Char"/>
    <w:basedOn w:val="DefaultParagraphFont"/>
    <w:link w:val="Heading2"/>
    <w:uiPriority w:val="9"/>
    <w:semiHidden/>
    <w:rsid w:val="00254FD0"/>
    <w:rPr>
      <w:rFonts w:asciiTheme="majorHAnsi" w:eastAsiaTheme="majorEastAsia" w:hAnsiTheme="majorHAnsi" w:cstheme="majorBidi"/>
      <w:color w:val="365F91" w:themeColor="accent1" w:themeShade="BF"/>
      <w:sz w:val="26"/>
      <w:szCs w:val="26"/>
      <w:lang w:val="en-NZ" w:bidi="en-US"/>
    </w:rPr>
  </w:style>
  <w:style w:type="character" w:styleId="UnresolvedMention">
    <w:name w:val="Unresolved Mention"/>
    <w:basedOn w:val="DefaultParagraphFont"/>
    <w:uiPriority w:val="99"/>
    <w:semiHidden/>
    <w:unhideWhenUsed/>
    <w:rsid w:val="007B33F8"/>
    <w:rPr>
      <w:color w:val="605E5C"/>
      <w:shd w:val="clear" w:color="auto" w:fill="E1DFDD"/>
    </w:rPr>
  </w:style>
  <w:style w:type="paragraph" w:customStyle="1" w:styleId="my-0">
    <w:name w:val="my-0"/>
    <w:basedOn w:val="Normal"/>
    <w:rsid w:val="008E2377"/>
    <w:pPr>
      <w:widowControl/>
      <w:autoSpaceDE/>
      <w:autoSpaceDN/>
      <w:spacing w:before="100" w:beforeAutospacing="1" w:after="100" w:afterAutospacing="1"/>
    </w:pPr>
    <w:rPr>
      <w:rFonts w:ascii="Times New Roman" w:eastAsia="Times New Roman" w:hAnsi="Times New Roman" w:cs="Times New Roman"/>
      <w:sz w:val="24"/>
      <w:szCs w:val="24"/>
      <w:lang w:eastAsia="en-NZ" w:bidi="ar-SA"/>
    </w:rPr>
  </w:style>
  <w:style w:type="character" w:customStyle="1" w:styleId="hoverbg-super">
    <w:name w:val="hover:bg-super"/>
    <w:basedOn w:val="DefaultParagraphFont"/>
    <w:rsid w:val="008E2377"/>
  </w:style>
  <w:style w:type="character" w:customStyle="1" w:styleId="whitespace-nowrap">
    <w:name w:val="whitespace-nowrap"/>
    <w:basedOn w:val="DefaultParagraphFont"/>
    <w:rsid w:val="008E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064">
      <w:bodyDiv w:val="1"/>
      <w:marLeft w:val="0"/>
      <w:marRight w:val="0"/>
      <w:marTop w:val="0"/>
      <w:marBottom w:val="0"/>
      <w:divBdr>
        <w:top w:val="none" w:sz="0" w:space="0" w:color="auto"/>
        <w:left w:val="none" w:sz="0" w:space="0" w:color="auto"/>
        <w:bottom w:val="none" w:sz="0" w:space="0" w:color="auto"/>
        <w:right w:val="none" w:sz="0" w:space="0" w:color="auto"/>
      </w:divBdr>
    </w:div>
    <w:div w:id="67189256">
      <w:bodyDiv w:val="1"/>
      <w:marLeft w:val="0"/>
      <w:marRight w:val="0"/>
      <w:marTop w:val="0"/>
      <w:marBottom w:val="0"/>
      <w:divBdr>
        <w:top w:val="none" w:sz="0" w:space="0" w:color="auto"/>
        <w:left w:val="none" w:sz="0" w:space="0" w:color="auto"/>
        <w:bottom w:val="none" w:sz="0" w:space="0" w:color="auto"/>
        <w:right w:val="none" w:sz="0" w:space="0" w:color="auto"/>
      </w:divBdr>
    </w:div>
    <w:div w:id="89860972">
      <w:bodyDiv w:val="1"/>
      <w:marLeft w:val="0"/>
      <w:marRight w:val="0"/>
      <w:marTop w:val="0"/>
      <w:marBottom w:val="0"/>
      <w:divBdr>
        <w:top w:val="none" w:sz="0" w:space="0" w:color="auto"/>
        <w:left w:val="none" w:sz="0" w:space="0" w:color="auto"/>
        <w:bottom w:val="none" w:sz="0" w:space="0" w:color="auto"/>
        <w:right w:val="none" w:sz="0" w:space="0" w:color="auto"/>
      </w:divBdr>
      <w:divsChild>
        <w:div w:id="1136682302">
          <w:marLeft w:val="0"/>
          <w:marRight w:val="0"/>
          <w:marTop w:val="0"/>
          <w:marBottom w:val="0"/>
          <w:divBdr>
            <w:top w:val="none" w:sz="0" w:space="0" w:color="auto"/>
            <w:left w:val="none" w:sz="0" w:space="0" w:color="auto"/>
            <w:bottom w:val="none" w:sz="0" w:space="0" w:color="auto"/>
            <w:right w:val="none" w:sz="0" w:space="0" w:color="auto"/>
          </w:divBdr>
          <w:divsChild>
            <w:div w:id="796265401">
              <w:marLeft w:val="0"/>
              <w:marRight w:val="0"/>
              <w:marTop w:val="0"/>
              <w:marBottom w:val="0"/>
              <w:divBdr>
                <w:top w:val="single" w:sz="2" w:space="0" w:color="E5E7EB"/>
                <w:left w:val="single" w:sz="2" w:space="0" w:color="E5E7EB"/>
                <w:bottom w:val="single" w:sz="2" w:space="0" w:color="E5E7EB"/>
                <w:right w:val="single" w:sz="2" w:space="0" w:color="E5E7EB"/>
              </w:divBdr>
              <w:divsChild>
                <w:div w:id="1709524624">
                  <w:marLeft w:val="0"/>
                  <w:marRight w:val="0"/>
                  <w:marTop w:val="0"/>
                  <w:marBottom w:val="0"/>
                  <w:divBdr>
                    <w:top w:val="single" w:sz="2" w:space="6" w:color="E5E7EB"/>
                    <w:left w:val="single" w:sz="2" w:space="0" w:color="E5E7EB"/>
                    <w:bottom w:val="single" w:sz="2" w:space="6" w:color="E5E7EB"/>
                    <w:right w:val="single" w:sz="2" w:space="6" w:color="E5E7EB"/>
                  </w:divBdr>
                  <w:divsChild>
                    <w:div w:id="1343704162">
                      <w:marLeft w:val="0"/>
                      <w:marRight w:val="0"/>
                      <w:marTop w:val="0"/>
                      <w:marBottom w:val="0"/>
                      <w:divBdr>
                        <w:top w:val="none" w:sz="0" w:space="0" w:color="auto"/>
                        <w:left w:val="none" w:sz="0" w:space="0" w:color="auto"/>
                        <w:bottom w:val="none" w:sz="0" w:space="0" w:color="auto"/>
                        <w:right w:val="none" w:sz="0" w:space="0" w:color="auto"/>
                      </w:divBdr>
                      <w:divsChild>
                        <w:div w:id="2102950582">
                          <w:marLeft w:val="0"/>
                          <w:marRight w:val="0"/>
                          <w:marTop w:val="0"/>
                          <w:marBottom w:val="0"/>
                          <w:divBdr>
                            <w:top w:val="single" w:sz="2" w:space="0" w:color="E5E7EB"/>
                            <w:left w:val="single" w:sz="2" w:space="0" w:color="E5E7EB"/>
                            <w:bottom w:val="single" w:sz="2" w:space="0" w:color="E5E7EB"/>
                            <w:right w:val="single" w:sz="2" w:space="0" w:color="E5E7EB"/>
                          </w:divBdr>
                          <w:divsChild>
                            <w:div w:id="1065224349">
                              <w:marLeft w:val="0"/>
                              <w:marRight w:val="0"/>
                              <w:marTop w:val="0"/>
                              <w:marBottom w:val="0"/>
                              <w:divBdr>
                                <w:top w:val="single" w:sz="2" w:space="0" w:color="E5E7EB"/>
                                <w:left w:val="single" w:sz="2" w:space="0" w:color="E5E7EB"/>
                                <w:bottom w:val="single" w:sz="2" w:space="0" w:color="E5E7EB"/>
                                <w:right w:val="single" w:sz="2" w:space="0" w:color="E5E7EB"/>
                              </w:divBdr>
                              <w:divsChild>
                                <w:div w:id="312220876">
                                  <w:marLeft w:val="0"/>
                                  <w:marRight w:val="0"/>
                                  <w:marTop w:val="0"/>
                                  <w:marBottom w:val="0"/>
                                  <w:divBdr>
                                    <w:top w:val="single" w:sz="2" w:space="0" w:color="E5E7EB"/>
                                    <w:left w:val="single" w:sz="2" w:space="0" w:color="E5E7EB"/>
                                    <w:bottom w:val="single" w:sz="2" w:space="0" w:color="E5E7EB"/>
                                    <w:right w:val="single" w:sz="2" w:space="0" w:color="E5E7EB"/>
                                  </w:divBdr>
                                  <w:divsChild>
                                    <w:div w:id="2045209611">
                                      <w:marLeft w:val="0"/>
                                      <w:marRight w:val="0"/>
                                      <w:marTop w:val="0"/>
                                      <w:marBottom w:val="0"/>
                                      <w:divBdr>
                                        <w:top w:val="single" w:sz="2" w:space="0" w:color="E5E7EB"/>
                                        <w:left w:val="single" w:sz="2" w:space="0" w:color="E5E7EB"/>
                                        <w:bottom w:val="single" w:sz="2" w:space="31" w:color="E5E7EB"/>
                                        <w:right w:val="single" w:sz="2" w:space="0" w:color="E5E7EB"/>
                                      </w:divBdr>
                                      <w:divsChild>
                                        <w:div w:id="873998178">
                                          <w:marLeft w:val="0"/>
                                          <w:marRight w:val="0"/>
                                          <w:marTop w:val="0"/>
                                          <w:marBottom w:val="0"/>
                                          <w:divBdr>
                                            <w:top w:val="none" w:sz="0" w:space="0" w:color="auto"/>
                                            <w:left w:val="none" w:sz="0" w:space="0" w:color="auto"/>
                                            <w:bottom w:val="none" w:sz="0" w:space="0" w:color="auto"/>
                                            <w:right w:val="none" w:sz="0" w:space="0" w:color="auto"/>
                                          </w:divBdr>
                                          <w:divsChild>
                                            <w:div w:id="1378972141">
                                              <w:marLeft w:val="0"/>
                                              <w:marRight w:val="0"/>
                                              <w:marTop w:val="0"/>
                                              <w:marBottom w:val="0"/>
                                              <w:divBdr>
                                                <w:top w:val="none" w:sz="0" w:space="0" w:color="auto"/>
                                                <w:left w:val="none" w:sz="0" w:space="0" w:color="auto"/>
                                                <w:bottom w:val="none" w:sz="0" w:space="0" w:color="auto"/>
                                                <w:right w:val="none" w:sz="0" w:space="0" w:color="auto"/>
                                              </w:divBdr>
                                              <w:divsChild>
                                                <w:div w:id="819729481">
                                                  <w:marLeft w:val="0"/>
                                                  <w:marRight w:val="0"/>
                                                  <w:marTop w:val="0"/>
                                                  <w:marBottom w:val="0"/>
                                                  <w:divBdr>
                                                    <w:top w:val="single" w:sz="2" w:space="0" w:color="E5E7EB"/>
                                                    <w:left w:val="single" w:sz="2" w:space="0" w:color="E5E7EB"/>
                                                    <w:bottom w:val="single" w:sz="2" w:space="0" w:color="E5E7EB"/>
                                                    <w:right w:val="single" w:sz="2" w:space="0" w:color="E5E7EB"/>
                                                  </w:divBdr>
                                                  <w:divsChild>
                                                    <w:div w:id="134876469">
                                                      <w:marLeft w:val="0"/>
                                                      <w:marRight w:val="0"/>
                                                      <w:marTop w:val="0"/>
                                                      <w:marBottom w:val="0"/>
                                                      <w:divBdr>
                                                        <w:top w:val="single" w:sz="2" w:space="0" w:color="E5E7EB"/>
                                                        <w:left w:val="single" w:sz="2" w:space="0" w:color="E5E7EB"/>
                                                        <w:bottom w:val="single" w:sz="2" w:space="0" w:color="E5E7EB"/>
                                                        <w:right w:val="single" w:sz="2" w:space="0" w:color="E5E7EB"/>
                                                      </w:divBdr>
                                                      <w:divsChild>
                                                        <w:div w:id="1618564402">
                                                          <w:marLeft w:val="0"/>
                                                          <w:marRight w:val="0"/>
                                                          <w:marTop w:val="0"/>
                                                          <w:marBottom w:val="0"/>
                                                          <w:divBdr>
                                                            <w:top w:val="single" w:sz="2" w:space="0" w:color="E5E7EB"/>
                                                            <w:left w:val="single" w:sz="2" w:space="0" w:color="E5E7EB"/>
                                                            <w:bottom w:val="single" w:sz="2" w:space="0" w:color="E5E7EB"/>
                                                            <w:right w:val="single" w:sz="2" w:space="0" w:color="E5E7EB"/>
                                                          </w:divBdr>
                                                          <w:divsChild>
                                                            <w:div w:id="959335458">
                                                              <w:marLeft w:val="0"/>
                                                              <w:marRight w:val="0"/>
                                                              <w:marTop w:val="0"/>
                                                              <w:marBottom w:val="0"/>
                                                              <w:divBdr>
                                                                <w:top w:val="single" w:sz="2" w:space="0" w:color="E5E7EB"/>
                                                                <w:left w:val="single" w:sz="2" w:space="0" w:color="E5E7EB"/>
                                                                <w:bottom w:val="single" w:sz="2" w:space="0" w:color="E5E7EB"/>
                                                                <w:right w:val="single" w:sz="2" w:space="0" w:color="E5E7EB"/>
                                                              </w:divBdr>
                                                              <w:divsChild>
                                                                <w:div w:id="1630479254">
                                                                  <w:marLeft w:val="0"/>
                                                                  <w:marRight w:val="0"/>
                                                                  <w:marTop w:val="0"/>
                                                                  <w:marBottom w:val="0"/>
                                                                  <w:divBdr>
                                                                    <w:top w:val="none" w:sz="0" w:space="0" w:color="auto"/>
                                                                    <w:left w:val="none" w:sz="0" w:space="0" w:color="auto"/>
                                                                    <w:bottom w:val="none" w:sz="0" w:space="0" w:color="auto"/>
                                                                    <w:right w:val="none" w:sz="0" w:space="0" w:color="auto"/>
                                                                  </w:divBdr>
                                                                  <w:divsChild>
                                                                    <w:div w:id="1639528378">
                                                                      <w:marLeft w:val="0"/>
                                                                      <w:marRight w:val="0"/>
                                                                      <w:marTop w:val="0"/>
                                                                      <w:marBottom w:val="0"/>
                                                                      <w:divBdr>
                                                                        <w:top w:val="single" w:sz="2" w:space="12" w:color="E5E7EB"/>
                                                                        <w:left w:val="single" w:sz="2" w:space="24" w:color="E5E7EB"/>
                                                                        <w:bottom w:val="single" w:sz="2" w:space="0" w:color="E5E7EB"/>
                                                                        <w:right w:val="single" w:sz="2" w:space="24" w:color="E5E7EB"/>
                                                                      </w:divBdr>
                                                                      <w:divsChild>
                                                                        <w:div w:id="248777768">
                                                                          <w:marLeft w:val="0"/>
                                                                          <w:marRight w:val="0"/>
                                                                          <w:marTop w:val="0"/>
                                                                          <w:marBottom w:val="0"/>
                                                                          <w:divBdr>
                                                                            <w:top w:val="single" w:sz="2" w:space="0" w:color="E5E7EB"/>
                                                                            <w:left w:val="single" w:sz="2" w:space="0" w:color="E5E7EB"/>
                                                                            <w:bottom w:val="single" w:sz="2" w:space="0" w:color="E5E7EB"/>
                                                                            <w:right w:val="single" w:sz="2" w:space="0" w:color="E5E7EB"/>
                                                                          </w:divBdr>
                                                                          <w:divsChild>
                                                                            <w:div w:id="1144931947">
                                                                              <w:marLeft w:val="0"/>
                                                                              <w:marRight w:val="0"/>
                                                                              <w:marTop w:val="0"/>
                                                                              <w:marBottom w:val="0"/>
                                                                              <w:divBdr>
                                                                                <w:top w:val="single" w:sz="2" w:space="0" w:color="E5E7EB"/>
                                                                                <w:left w:val="single" w:sz="2" w:space="0" w:color="E5E7EB"/>
                                                                                <w:bottom w:val="single" w:sz="2" w:space="0" w:color="E5E7EB"/>
                                                                                <w:right w:val="single" w:sz="2" w:space="0" w:color="E5E7EB"/>
                                                                              </w:divBdr>
                                                                              <w:divsChild>
                                                                                <w:div w:id="763067683">
                                                                                  <w:marLeft w:val="0"/>
                                                                                  <w:marRight w:val="0"/>
                                                                                  <w:marTop w:val="0"/>
                                                                                  <w:marBottom w:val="0"/>
                                                                                  <w:divBdr>
                                                                                    <w:top w:val="single" w:sz="2" w:space="0" w:color="E5E7EB"/>
                                                                                    <w:left w:val="single" w:sz="2" w:space="0" w:color="E5E7EB"/>
                                                                                    <w:bottom w:val="single" w:sz="2" w:space="0" w:color="E5E7EB"/>
                                                                                    <w:right w:val="single" w:sz="2" w:space="0" w:color="E5E7EB"/>
                                                                                  </w:divBdr>
                                                                                  <w:divsChild>
                                                                                    <w:div w:id="2107462693">
                                                                                      <w:marLeft w:val="0"/>
                                                                                      <w:marRight w:val="0"/>
                                                                                      <w:marTop w:val="120"/>
                                                                                      <w:marBottom w:val="0"/>
                                                                                      <w:divBdr>
                                                                                        <w:top w:val="single" w:sz="2" w:space="0" w:color="E5E7EB"/>
                                                                                        <w:left w:val="single" w:sz="2" w:space="0" w:color="E5E7EB"/>
                                                                                        <w:bottom w:val="single" w:sz="2" w:space="0" w:color="E5E7EB"/>
                                                                                        <w:right w:val="single" w:sz="2" w:space="0" w:color="E5E7EB"/>
                                                                                      </w:divBdr>
                                                                                      <w:divsChild>
                                                                                        <w:div w:id="214238599">
                                                                                          <w:marLeft w:val="0"/>
                                                                                          <w:marRight w:val="0"/>
                                                                                          <w:marTop w:val="0"/>
                                                                                          <w:marBottom w:val="0"/>
                                                                                          <w:divBdr>
                                                                                            <w:top w:val="none" w:sz="0" w:space="0" w:color="auto"/>
                                                                                            <w:left w:val="none" w:sz="0" w:space="0" w:color="auto"/>
                                                                                            <w:bottom w:val="none" w:sz="0" w:space="0" w:color="auto"/>
                                                                                            <w:right w:val="none" w:sz="0" w:space="0" w:color="auto"/>
                                                                                          </w:divBdr>
                                                                                          <w:divsChild>
                                                                                            <w:div w:id="2142191297">
                                                                                              <w:marLeft w:val="0"/>
                                                                                              <w:marRight w:val="0"/>
                                                                                              <w:marTop w:val="0"/>
                                                                                              <w:marBottom w:val="0"/>
                                                                                              <w:divBdr>
                                                                                                <w:top w:val="single" w:sz="2" w:space="0" w:color="E5E7EB"/>
                                                                                                <w:left w:val="single" w:sz="2" w:space="0" w:color="E5E7EB"/>
                                                                                                <w:bottom w:val="single" w:sz="2" w:space="0" w:color="E5E7EB"/>
                                                                                                <w:right w:val="single" w:sz="2" w:space="0" w:color="E5E7EB"/>
                                                                                              </w:divBdr>
                                                                                              <w:divsChild>
                                                                                                <w:div w:id="879511366">
                                                                                                  <w:marLeft w:val="0"/>
                                                                                                  <w:marRight w:val="0"/>
                                                                                                  <w:marTop w:val="0"/>
                                                                                                  <w:marBottom w:val="0"/>
                                                                                                  <w:divBdr>
                                                                                                    <w:top w:val="single" w:sz="2" w:space="0" w:color="E5E7EB"/>
                                                                                                    <w:left w:val="single" w:sz="2" w:space="0" w:color="E5E7EB"/>
                                                                                                    <w:bottom w:val="single" w:sz="2" w:space="0" w:color="E5E7EB"/>
                                                                                                    <w:right w:val="single" w:sz="2" w:space="0" w:color="E5E7EB"/>
                                                                                                  </w:divBdr>
                                                                                                  <w:divsChild>
                                                                                                    <w:div w:id="264308838">
                                                                                                      <w:marLeft w:val="0"/>
                                                                                                      <w:marRight w:val="0"/>
                                                                                                      <w:marTop w:val="0"/>
                                                                                                      <w:marBottom w:val="0"/>
                                                                                                      <w:divBdr>
                                                                                                        <w:top w:val="single" w:sz="2" w:space="0" w:color="E5E7EB"/>
                                                                                                        <w:left w:val="single" w:sz="2" w:space="0" w:color="E5E7EB"/>
                                                                                                        <w:bottom w:val="single" w:sz="2" w:space="0" w:color="E5E7EB"/>
                                                                                                        <w:right w:val="single" w:sz="2" w:space="0" w:color="E5E7EB"/>
                                                                                                      </w:divBdr>
                                                                                                      <w:divsChild>
                                                                                                        <w:div w:id="942961689">
                                                                                                          <w:marLeft w:val="0"/>
                                                                                                          <w:marRight w:val="0"/>
                                                                                                          <w:marTop w:val="0"/>
                                                                                                          <w:marBottom w:val="0"/>
                                                                                                          <w:divBdr>
                                                                                                            <w:top w:val="single" w:sz="2" w:space="0" w:color="E5E7EB"/>
                                                                                                            <w:left w:val="single" w:sz="2" w:space="0" w:color="E5E7EB"/>
                                                                                                            <w:bottom w:val="single" w:sz="2" w:space="0" w:color="E5E7EB"/>
                                                                                                            <w:right w:val="single" w:sz="2" w:space="0" w:color="E5E7EB"/>
                                                                                                          </w:divBdr>
                                                                                                          <w:divsChild>
                                                                                                            <w:div w:id="1009596475">
                                                                                                              <w:marLeft w:val="0"/>
                                                                                                              <w:marRight w:val="0"/>
                                                                                                              <w:marTop w:val="0"/>
                                                                                                              <w:marBottom w:val="0"/>
                                                                                                              <w:divBdr>
                                                                                                                <w:top w:val="single" w:sz="2" w:space="0" w:color="E5E7EB"/>
                                                                                                                <w:left w:val="single" w:sz="2" w:space="0" w:color="E5E7EB"/>
                                                                                                                <w:bottom w:val="single" w:sz="2" w:space="0" w:color="E5E7EB"/>
                                                                                                                <w:right w:val="single" w:sz="2" w:space="0" w:color="E5E7EB"/>
                                                                                                              </w:divBdr>
                                                                                                              <w:divsChild>
                                                                                                                <w:div w:id="38868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7956000">
                                                                                                  <w:marLeft w:val="0"/>
                                                                                                  <w:marRight w:val="0"/>
                                                                                                  <w:marTop w:val="0"/>
                                                                                                  <w:marBottom w:val="0"/>
                                                                                                  <w:divBdr>
                                                                                                    <w:top w:val="single" w:sz="2" w:space="0" w:color="E5E7EB"/>
                                                                                                    <w:left w:val="single" w:sz="2" w:space="0" w:color="E5E7EB"/>
                                                                                                    <w:bottom w:val="single" w:sz="2" w:space="0" w:color="E5E7EB"/>
                                                                                                    <w:right w:val="single" w:sz="2" w:space="0" w:color="E5E7EB"/>
                                                                                                  </w:divBdr>
                                                                                                  <w:divsChild>
                                                                                                    <w:div w:id="69817609">
                                                                                                      <w:marLeft w:val="-120"/>
                                                                                                      <w:marRight w:val="0"/>
                                                                                                      <w:marTop w:val="0"/>
                                                                                                      <w:marBottom w:val="0"/>
                                                                                                      <w:divBdr>
                                                                                                        <w:top w:val="single" w:sz="2" w:space="0" w:color="E5E7EB"/>
                                                                                                        <w:left w:val="single" w:sz="2" w:space="0" w:color="E5E7EB"/>
                                                                                                        <w:bottom w:val="single" w:sz="2" w:space="0" w:color="E5E7EB"/>
                                                                                                        <w:right w:val="single" w:sz="2" w:space="0" w:color="E5E7EB"/>
                                                                                                      </w:divBdr>
                                                                                                      <w:divsChild>
                                                                                                        <w:div w:id="671878550">
                                                                                                          <w:marLeft w:val="0"/>
                                                                                                          <w:marRight w:val="0"/>
                                                                                                          <w:marTop w:val="0"/>
                                                                                                          <w:marBottom w:val="0"/>
                                                                                                          <w:divBdr>
                                                                                                            <w:top w:val="single" w:sz="2" w:space="0" w:color="E5E7EB"/>
                                                                                                            <w:left w:val="single" w:sz="2" w:space="0" w:color="E5E7EB"/>
                                                                                                            <w:bottom w:val="single" w:sz="2" w:space="0" w:color="E5E7EB"/>
                                                                                                            <w:right w:val="single" w:sz="2" w:space="0" w:color="E5E7EB"/>
                                                                                                          </w:divBdr>
                                                                                                          <w:divsChild>
                                                                                                            <w:div w:id="1876961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0303447">
                                                                                                          <w:marLeft w:val="0"/>
                                                                                                          <w:marRight w:val="0"/>
                                                                                                          <w:marTop w:val="0"/>
                                                                                                          <w:marBottom w:val="0"/>
                                                                                                          <w:divBdr>
                                                                                                            <w:top w:val="single" w:sz="2" w:space="0" w:color="E5E7EB"/>
                                                                                                            <w:left w:val="single" w:sz="2" w:space="0" w:color="E5E7EB"/>
                                                                                                            <w:bottom w:val="single" w:sz="2" w:space="0" w:color="E5E7EB"/>
                                                                                                            <w:right w:val="single" w:sz="2" w:space="0" w:color="E5E7EB"/>
                                                                                                          </w:divBdr>
                                                                                                          <w:divsChild>
                                                                                                            <w:div w:id="482895429">
                                                                                                              <w:marLeft w:val="0"/>
                                                                                                              <w:marRight w:val="0"/>
                                                                                                              <w:marTop w:val="0"/>
                                                                                                              <w:marBottom w:val="0"/>
                                                                                                              <w:divBdr>
                                                                                                                <w:top w:val="single" w:sz="2" w:space="0" w:color="E5E7EB"/>
                                                                                                                <w:left w:val="single" w:sz="2" w:space="0" w:color="E5E7EB"/>
                                                                                                                <w:bottom w:val="single" w:sz="2" w:space="0" w:color="E5E7EB"/>
                                                                                                                <w:right w:val="single" w:sz="2" w:space="0" w:color="E5E7EB"/>
                                                                                                              </w:divBdr>
                                                                                                              <w:divsChild>
                                                                                                                <w:div w:id="1086343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4380065">
                                                                                                          <w:marLeft w:val="0"/>
                                                                                                          <w:marRight w:val="0"/>
                                                                                                          <w:marTop w:val="0"/>
                                                                                                          <w:marBottom w:val="0"/>
                                                                                                          <w:divBdr>
                                                                                                            <w:top w:val="single" w:sz="2" w:space="0" w:color="E5E7EB"/>
                                                                                                            <w:left w:val="single" w:sz="2" w:space="0" w:color="E5E7EB"/>
                                                                                                            <w:bottom w:val="single" w:sz="2" w:space="0" w:color="E5E7EB"/>
                                                                                                            <w:right w:val="single" w:sz="2" w:space="0" w:color="E5E7EB"/>
                                                                                                          </w:divBdr>
                                                                                                          <w:divsChild>
                                                                                                            <w:div w:id="139230812">
                                                                                                              <w:marLeft w:val="0"/>
                                                                                                              <w:marRight w:val="0"/>
                                                                                                              <w:marTop w:val="0"/>
                                                                                                              <w:marBottom w:val="0"/>
                                                                                                              <w:divBdr>
                                                                                                                <w:top w:val="single" w:sz="2" w:space="0" w:color="E5E7EB"/>
                                                                                                                <w:left w:val="single" w:sz="2" w:space="0" w:color="E5E7EB"/>
                                                                                                                <w:bottom w:val="single" w:sz="2" w:space="0" w:color="E5E7EB"/>
                                                                                                                <w:right w:val="single" w:sz="2" w:space="0" w:color="E5E7EB"/>
                                                                                                              </w:divBdr>
                                                                                                              <w:divsChild>
                                                                                                                <w:div w:id="1277521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49423628">
                                                                                          <w:marLeft w:val="0"/>
                                                                                          <w:marRight w:val="0"/>
                                                                                          <w:marTop w:val="0"/>
                                                                                          <w:marBottom w:val="0"/>
                                                                                          <w:divBdr>
                                                                                            <w:top w:val="single" w:sz="2" w:space="0" w:color="E5E7EB"/>
                                                                                            <w:left w:val="single" w:sz="2" w:space="0" w:color="E5E7EB"/>
                                                                                            <w:bottom w:val="single" w:sz="2" w:space="0" w:color="E5E7EB"/>
                                                                                            <w:right w:val="single" w:sz="2" w:space="0" w:color="E5E7EB"/>
                                                                                          </w:divBdr>
                                                                                          <w:divsChild>
                                                                                            <w:div w:id="327368960">
                                                                                              <w:marLeft w:val="0"/>
                                                                                              <w:marRight w:val="0"/>
                                                                                              <w:marTop w:val="0"/>
                                                                                              <w:marBottom w:val="0"/>
                                                                                              <w:divBdr>
                                                                                                <w:top w:val="none" w:sz="0" w:space="0" w:color="auto"/>
                                                                                                <w:left w:val="none" w:sz="0" w:space="0" w:color="auto"/>
                                                                                                <w:bottom w:val="none" w:sz="0" w:space="0" w:color="auto"/>
                                                                                                <w:right w:val="none" w:sz="0" w:space="0" w:color="auto"/>
                                                                                              </w:divBdr>
                                                                                              <w:divsChild>
                                                                                                <w:div w:id="1212811338">
                                                                                                  <w:marLeft w:val="0"/>
                                                                                                  <w:marRight w:val="0"/>
                                                                                                  <w:marTop w:val="0"/>
                                                                                                  <w:marBottom w:val="0"/>
                                                                                                  <w:divBdr>
                                                                                                    <w:top w:val="none" w:sz="0" w:space="0" w:color="auto"/>
                                                                                                    <w:left w:val="none" w:sz="0" w:space="0" w:color="auto"/>
                                                                                                    <w:bottom w:val="none" w:sz="0" w:space="0" w:color="auto"/>
                                                                                                    <w:right w:val="none" w:sz="0" w:space="0" w:color="auto"/>
                                                                                                  </w:divBdr>
                                                                                                  <w:divsChild>
                                                                                                    <w:div w:id="994722271">
                                                                                                      <w:marLeft w:val="0"/>
                                                                                                      <w:marRight w:val="0"/>
                                                                                                      <w:marTop w:val="0"/>
                                                                                                      <w:marBottom w:val="0"/>
                                                                                                      <w:divBdr>
                                                                                                        <w:top w:val="none" w:sz="0" w:space="0" w:color="auto"/>
                                                                                                        <w:left w:val="none" w:sz="0" w:space="0" w:color="auto"/>
                                                                                                        <w:bottom w:val="none" w:sz="0" w:space="0" w:color="auto"/>
                                                                                                        <w:right w:val="none" w:sz="0" w:space="0" w:color="auto"/>
                                                                                                      </w:divBdr>
                                                                                                      <w:divsChild>
                                                                                                        <w:div w:id="1797600104">
                                                                                                          <w:marLeft w:val="0"/>
                                                                                                          <w:marRight w:val="0"/>
                                                                                                          <w:marTop w:val="0"/>
                                                                                                          <w:marBottom w:val="120"/>
                                                                                                          <w:divBdr>
                                                                                                            <w:top w:val="single" w:sz="2" w:space="0" w:color="E5E7EB"/>
                                                                                                            <w:left w:val="single" w:sz="2" w:space="0" w:color="E5E7EB"/>
                                                                                                            <w:bottom w:val="single" w:sz="2" w:space="0" w:color="E5E7EB"/>
                                                                                                            <w:right w:val="single" w:sz="2" w:space="0" w:color="E5E7EB"/>
                                                                                                          </w:divBdr>
                                                                                                          <w:divsChild>
                                                                                                            <w:div w:id="1934389876">
                                                                                                              <w:marLeft w:val="0"/>
                                                                                                              <w:marRight w:val="0"/>
                                                                                                              <w:marTop w:val="0"/>
                                                                                                              <w:marBottom w:val="0"/>
                                                                                                              <w:divBdr>
                                                                                                                <w:top w:val="single" w:sz="2" w:space="0" w:color="E5E7EB"/>
                                                                                                                <w:left w:val="single" w:sz="2" w:space="0" w:color="E5E7EB"/>
                                                                                                                <w:bottom w:val="single" w:sz="2" w:space="0" w:color="E5E7EB"/>
                                                                                                                <w:right w:val="single" w:sz="2" w:space="0" w:color="E5E7EB"/>
                                                                                                              </w:divBdr>
                                                                                                              <w:divsChild>
                                                                                                                <w:div w:id="470291660">
                                                                                                                  <w:marLeft w:val="0"/>
                                                                                                                  <w:marRight w:val="0"/>
                                                                                                                  <w:marTop w:val="0"/>
                                                                                                                  <w:marBottom w:val="0"/>
                                                                                                                  <w:divBdr>
                                                                                                                    <w:top w:val="single" w:sz="2" w:space="0" w:color="E5E7EB"/>
                                                                                                                    <w:left w:val="single" w:sz="2" w:space="0" w:color="E5E7EB"/>
                                                                                                                    <w:bottom w:val="single" w:sz="2" w:space="0" w:color="E5E7EB"/>
                                                                                                                    <w:right w:val="single" w:sz="2" w:space="0" w:color="E5E7EB"/>
                                                                                                                  </w:divBdr>
                                                                                                                  <w:divsChild>
                                                                                                                    <w:div w:id="19739488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4088497">
                                                                                                      <w:marLeft w:val="0"/>
                                                                                                      <w:marRight w:val="0"/>
                                                                                                      <w:marTop w:val="0"/>
                                                                                                      <w:marBottom w:val="0"/>
                                                                                                      <w:divBdr>
                                                                                                        <w:top w:val="single" w:sz="6" w:space="0" w:color="auto"/>
                                                                                                        <w:left w:val="single" w:sz="2" w:space="0" w:color="auto"/>
                                                                                                        <w:bottom w:val="single" w:sz="2" w:space="0" w:color="auto"/>
                                                                                                        <w:right w:val="single" w:sz="2" w:space="0" w:color="auto"/>
                                                                                                      </w:divBdr>
                                                                                                      <w:divsChild>
                                                                                                        <w:div w:id="1842967209">
                                                                                                          <w:marLeft w:val="0"/>
                                                                                                          <w:marRight w:val="0"/>
                                                                                                          <w:marTop w:val="0"/>
                                                                                                          <w:marBottom w:val="0"/>
                                                                                                          <w:divBdr>
                                                                                                            <w:top w:val="single" w:sz="2" w:space="6" w:color="E5E7EB"/>
                                                                                                            <w:left w:val="single" w:sz="2" w:space="0" w:color="E5E7EB"/>
                                                                                                            <w:bottom w:val="single" w:sz="2" w:space="6" w:color="E5E7EB"/>
                                                                                                            <w:right w:val="single" w:sz="2" w:space="0" w:color="E5E7EB"/>
                                                                                                          </w:divBdr>
                                                                                                          <w:divsChild>
                                                                                                            <w:div w:id="507839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2354383">
                                                                                                          <w:marLeft w:val="0"/>
                                                                                                          <w:marRight w:val="0"/>
                                                                                                          <w:marTop w:val="0"/>
                                                                                                          <w:marBottom w:val="0"/>
                                                                                                          <w:divBdr>
                                                                                                            <w:top w:val="single" w:sz="4" w:space="6" w:color="auto"/>
                                                                                                            <w:left w:val="single" w:sz="2" w:space="0" w:color="auto"/>
                                                                                                            <w:bottom w:val="single" w:sz="2" w:space="6" w:color="auto"/>
                                                                                                            <w:right w:val="single" w:sz="2" w:space="0" w:color="auto"/>
                                                                                                          </w:divBdr>
                                                                                                          <w:divsChild>
                                                                                                            <w:div w:id="1440101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3124547">
                                                                                                          <w:marLeft w:val="0"/>
                                                                                                          <w:marRight w:val="0"/>
                                                                                                          <w:marTop w:val="0"/>
                                                                                                          <w:marBottom w:val="0"/>
                                                                                                          <w:divBdr>
                                                                                                            <w:top w:val="single" w:sz="4" w:space="6" w:color="auto"/>
                                                                                                            <w:left w:val="single" w:sz="2" w:space="0" w:color="auto"/>
                                                                                                            <w:bottom w:val="single" w:sz="2" w:space="6" w:color="auto"/>
                                                                                                            <w:right w:val="single" w:sz="2" w:space="0" w:color="auto"/>
                                                                                                          </w:divBdr>
                                                                                                          <w:divsChild>
                                                                                                            <w:div w:id="172189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2295893">
                                                                                                          <w:marLeft w:val="0"/>
                                                                                                          <w:marRight w:val="0"/>
                                                                                                          <w:marTop w:val="0"/>
                                                                                                          <w:marBottom w:val="0"/>
                                                                                                          <w:divBdr>
                                                                                                            <w:top w:val="single" w:sz="4" w:space="6" w:color="auto"/>
                                                                                                            <w:left w:val="single" w:sz="2" w:space="0" w:color="auto"/>
                                                                                                            <w:bottom w:val="single" w:sz="2" w:space="6" w:color="auto"/>
                                                                                                            <w:right w:val="single" w:sz="2" w:space="0" w:color="auto"/>
                                                                                                          </w:divBdr>
                                                                                                          <w:divsChild>
                                                                                                            <w:div w:id="332150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1752687">
                                                                                                          <w:marLeft w:val="0"/>
                                                                                                          <w:marRight w:val="0"/>
                                                                                                          <w:marTop w:val="0"/>
                                                                                                          <w:marBottom w:val="0"/>
                                                                                                          <w:divBdr>
                                                                                                            <w:top w:val="single" w:sz="4" w:space="6" w:color="auto"/>
                                                                                                            <w:left w:val="single" w:sz="2" w:space="0" w:color="auto"/>
                                                                                                            <w:bottom w:val="single" w:sz="2" w:space="6" w:color="auto"/>
                                                                                                            <w:right w:val="single" w:sz="2" w:space="0" w:color="auto"/>
                                                                                                          </w:divBdr>
                                                                                                          <w:divsChild>
                                                                                                            <w:div w:id="639848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55628">
      <w:bodyDiv w:val="1"/>
      <w:marLeft w:val="0"/>
      <w:marRight w:val="0"/>
      <w:marTop w:val="0"/>
      <w:marBottom w:val="0"/>
      <w:divBdr>
        <w:top w:val="none" w:sz="0" w:space="0" w:color="auto"/>
        <w:left w:val="none" w:sz="0" w:space="0" w:color="auto"/>
        <w:bottom w:val="none" w:sz="0" w:space="0" w:color="auto"/>
        <w:right w:val="none" w:sz="0" w:space="0" w:color="auto"/>
      </w:divBdr>
    </w:div>
    <w:div w:id="92097983">
      <w:bodyDiv w:val="1"/>
      <w:marLeft w:val="0"/>
      <w:marRight w:val="0"/>
      <w:marTop w:val="0"/>
      <w:marBottom w:val="0"/>
      <w:divBdr>
        <w:top w:val="none" w:sz="0" w:space="0" w:color="auto"/>
        <w:left w:val="none" w:sz="0" w:space="0" w:color="auto"/>
        <w:bottom w:val="none" w:sz="0" w:space="0" w:color="auto"/>
        <w:right w:val="none" w:sz="0" w:space="0" w:color="auto"/>
      </w:divBdr>
    </w:div>
    <w:div w:id="262882386">
      <w:bodyDiv w:val="1"/>
      <w:marLeft w:val="0"/>
      <w:marRight w:val="0"/>
      <w:marTop w:val="0"/>
      <w:marBottom w:val="0"/>
      <w:divBdr>
        <w:top w:val="none" w:sz="0" w:space="0" w:color="auto"/>
        <w:left w:val="none" w:sz="0" w:space="0" w:color="auto"/>
        <w:bottom w:val="none" w:sz="0" w:space="0" w:color="auto"/>
        <w:right w:val="none" w:sz="0" w:space="0" w:color="auto"/>
      </w:divBdr>
    </w:div>
    <w:div w:id="306519621">
      <w:bodyDiv w:val="1"/>
      <w:marLeft w:val="0"/>
      <w:marRight w:val="0"/>
      <w:marTop w:val="0"/>
      <w:marBottom w:val="0"/>
      <w:divBdr>
        <w:top w:val="none" w:sz="0" w:space="0" w:color="auto"/>
        <w:left w:val="none" w:sz="0" w:space="0" w:color="auto"/>
        <w:bottom w:val="none" w:sz="0" w:space="0" w:color="auto"/>
        <w:right w:val="none" w:sz="0" w:space="0" w:color="auto"/>
      </w:divBdr>
    </w:div>
    <w:div w:id="308439202">
      <w:bodyDiv w:val="1"/>
      <w:marLeft w:val="0"/>
      <w:marRight w:val="0"/>
      <w:marTop w:val="0"/>
      <w:marBottom w:val="0"/>
      <w:divBdr>
        <w:top w:val="none" w:sz="0" w:space="0" w:color="auto"/>
        <w:left w:val="none" w:sz="0" w:space="0" w:color="auto"/>
        <w:bottom w:val="none" w:sz="0" w:space="0" w:color="auto"/>
        <w:right w:val="none" w:sz="0" w:space="0" w:color="auto"/>
      </w:divBdr>
    </w:div>
    <w:div w:id="314653725">
      <w:bodyDiv w:val="1"/>
      <w:marLeft w:val="0"/>
      <w:marRight w:val="0"/>
      <w:marTop w:val="0"/>
      <w:marBottom w:val="0"/>
      <w:divBdr>
        <w:top w:val="none" w:sz="0" w:space="0" w:color="auto"/>
        <w:left w:val="none" w:sz="0" w:space="0" w:color="auto"/>
        <w:bottom w:val="none" w:sz="0" w:space="0" w:color="auto"/>
        <w:right w:val="none" w:sz="0" w:space="0" w:color="auto"/>
      </w:divBdr>
    </w:div>
    <w:div w:id="321933226">
      <w:bodyDiv w:val="1"/>
      <w:marLeft w:val="0"/>
      <w:marRight w:val="0"/>
      <w:marTop w:val="0"/>
      <w:marBottom w:val="0"/>
      <w:divBdr>
        <w:top w:val="none" w:sz="0" w:space="0" w:color="auto"/>
        <w:left w:val="none" w:sz="0" w:space="0" w:color="auto"/>
        <w:bottom w:val="none" w:sz="0" w:space="0" w:color="auto"/>
        <w:right w:val="none" w:sz="0" w:space="0" w:color="auto"/>
      </w:divBdr>
    </w:div>
    <w:div w:id="379673004">
      <w:bodyDiv w:val="1"/>
      <w:marLeft w:val="0"/>
      <w:marRight w:val="0"/>
      <w:marTop w:val="0"/>
      <w:marBottom w:val="0"/>
      <w:divBdr>
        <w:top w:val="none" w:sz="0" w:space="0" w:color="auto"/>
        <w:left w:val="none" w:sz="0" w:space="0" w:color="auto"/>
        <w:bottom w:val="none" w:sz="0" w:space="0" w:color="auto"/>
        <w:right w:val="none" w:sz="0" w:space="0" w:color="auto"/>
      </w:divBdr>
    </w:div>
    <w:div w:id="469397616">
      <w:bodyDiv w:val="1"/>
      <w:marLeft w:val="0"/>
      <w:marRight w:val="0"/>
      <w:marTop w:val="0"/>
      <w:marBottom w:val="0"/>
      <w:divBdr>
        <w:top w:val="none" w:sz="0" w:space="0" w:color="auto"/>
        <w:left w:val="none" w:sz="0" w:space="0" w:color="auto"/>
        <w:bottom w:val="none" w:sz="0" w:space="0" w:color="auto"/>
        <w:right w:val="none" w:sz="0" w:space="0" w:color="auto"/>
      </w:divBdr>
    </w:div>
    <w:div w:id="475611281">
      <w:bodyDiv w:val="1"/>
      <w:marLeft w:val="0"/>
      <w:marRight w:val="0"/>
      <w:marTop w:val="0"/>
      <w:marBottom w:val="0"/>
      <w:divBdr>
        <w:top w:val="none" w:sz="0" w:space="0" w:color="auto"/>
        <w:left w:val="none" w:sz="0" w:space="0" w:color="auto"/>
        <w:bottom w:val="none" w:sz="0" w:space="0" w:color="auto"/>
        <w:right w:val="none" w:sz="0" w:space="0" w:color="auto"/>
      </w:divBdr>
    </w:div>
    <w:div w:id="480856320">
      <w:bodyDiv w:val="1"/>
      <w:marLeft w:val="0"/>
      <w:marRight w:val="0"/>
      <w:marTop w:val="0"/>
      <w:marBottom w:val="0"/>
      <w:divBdr>
        <w:top w:val="none" w:sz="0" w:space="0" w:color="auto"/>
        <w:left w:val="none" w:sz="0" w:space="0" w:color="auto"/>
        <w:bottom w:val="none" w:sz="0" w:space="0" w:color="auto"/>
        <w:right w:val="none" w:sz="0" w:space="0" w:color="auto"/>
      </w:divBdr>
      <w:divsChild>
        <w:div w:id="1516652349">
          <w:marLeft w:val="0"/>
          <w:marRight w:val="0"/>
          <w:marTop w:val="0"/>
          <w:marBottom w:val="0"/>
          <w:divBdr>
            <w:top w:val="single" w:sz="2" w:space="0" w:color="E5E7EB"/>
            <w:left w:val="single" w:sz="2" w:space="0" w:color="E5E7EB"/>
            <w:bottom w:val="single" w:sz="2" w:space="0" w:color="E5E7EB"/>
            <w:right w:val="single" w:sz="2" w:space="0" w:color="E5E7EB"/>
          </w:divBdr>
          <w:divsChild>
            <w:div w:id="1439181576">
              <w:marLeft w:val="0"/>
              <w:marRight w:val="0"/>
              <w:marTop w:val="0"/>
              <w:marBottom w:val="0"/>
              <w:divBdr>
                <w:top w:val="single" w:sz="2" w:space="0" w:color="E5E7EB"/>
                <w:left w:val="single" w:sz="2" w:space="0" w:color="E5E7EB"/>
                <w:bottom w:val="single" w:sz="2" w:space="0" w:color="E5E7EB"/>
                <w:right w:val="single" w:sz="2" w:space="0" w:color="E5E7EB"/>
              </w:divBdr>
              <w:divsChild>
                <w:div w:id="229581902">
                  <w:marLeft w:val="0"/>
                  <w:marRight w:val="0"/>
                  <w:marTop w:val="0"/>
                  <w:marBottom w:val="0"/>
                  <w:divBdr>
                    <w:top w:val="single" w:sz="2" w:space="0" w:color="E5E7EB"/>
                    <w:left w:val="single" w:sz="2" w:space="0" w:color="E5E7EB"/>
                    <w:bottom w:val="single" w:sz="2" w:space="0" w:color="E5E7EB"/>
                    <w:right w:val="single" w:sz="2" w:space="0" w:color="E5E7EB"/>
                  </w:divBdr>
                  <w:divsChild>
                    <w:div w:id="290552057">
                      <w:marLeft w:val="0"/>
                      <w:marRight w:val="0"/>
                      <w:marTop w:val="0"/>
                      <w:marBottom w:val="0"/>
                      <w:divBdr>
                        <w:top w:val="single" w:sz="2" w:space="0" w:color="E5E7EB"/>
                        <w:left w:val="single" w:sz="2" w:space="0" w:color="E5E7EB"/>
                        <w:bottom w:val="single" w:sz="2" w:space="31" w:color="E5E7EB"/>
                        <w:right w:val="single" w:sz="2" w:space="0" w:color="E5E7EB"/>
                      </w:divBdr>
                      <w:divsChild>
                        <w:div w:id="826821144">
                          <w:marLeft w:val="0"/>
                          <w:marRight w:val="0"/>
                          <w:marTop w:val="0"/>
                          <w:marBottom w:val="0"/>
                          <w:divBdr>
                            <w:top w:val="none" w:sz="0" w:space="0" w:color="auto"/>
                            <w:left w:val="none" w:sz="0" w:space="0" w:color="auto"/>
                            <w:bottom w:val="none" w:sz="0" w:space="0" w:color="auto"/>
                            <w:right w:val="none" w:sz="0" w:space="0" w:color="auto"/>
                          </w:divBdr>
                          <w:divsChild>
                            <w:div w:id="1197505306">
                              <w:marLeft w:val="0"/>
                              <w:marRight w:val="0"/>
                              <w:marTop w:val="0"/>
                              <w:marBottom w:val="0"/>
                              <w:divBdr>
                                <w:top w:val="none" w:sz="0" w:space="0" w:color="auto"/>
                                <w:left w:val="none" w:sz="0" w:space="0" w:color="auto"/>
                                <w:bottom w:val="none" w:sz="0" w:space="0" w:color="auto"/>
                                <w:right w:val="none" w:sz="0" w:space="0" w:color="auto"/>
                              </w:divBdr>
                              <w:divsChild>
                                <w:div w:id="1764259456">
                                  <w:marLeft w:val="0"/>
                                  <w:marRight w:val="0"/>
                                  <w:marTop w:val="0"/>
                                  <w:marBottom w:val="0"/>
                                  <w:divBdr>
                                    <w:top w:val="single" w:sz="2" w:space="0" w:color="E5E7EB"/>
                                    <w:left w:val="single" w:sz="2" w:space="0" w:color="E5E7EB"/>
                                    <w:bottom w:val="single" w:sz="2" w:space="0" w:color="E5E7EB"/>
                                    <w:right w:val="single" w:sz="2" w:space="0" w:color="E5E7EB"/>
                                  </w:divBdr>
                                  <w:divsChild>
                                    <w:div w:id="727923846">
                                      <w:marLeft w:val="0"/>
                                      <w:marRight w:val="0"/>
                                      <w:marTop w:val="0"/>
                                      <w:marBottom w:val="0"/>
                                      <w:divBdr>
                                        <w:top w:val="single" w:sz="2" w:space="0" w:color="E5E7EB"/>
                                        <w:left w:val="single" w:sz="2" w:space="0" w:color="E5E7EB"/>
                                        <w:bottom w:val="single" w:sz="2" w:space="0" w:color="E5E7EB"/>
                                        <w:right w:val="single" w:sz="2" w:space="0" w:color="E5E7EB"/>
                                      </w:divBdr>
                                      <w:divsChild>
                                        <w:div w:id="594749784">
                                          <w:marLeft w:val="0"/>
                                          <w:marRight w:val="0"/>
                                          <w:marTop w:val="0"/>
                                          <w:marBottom w:val="0"/>
                                          <w:divBdr>
                                            <w:top w:val="single" w:sz="2" w:space="0" w:color="E5E7EB"/>
                                            <w:left w:val="single" w:sz="2" w:space="0" w:color="E5E7EB"/>
                                            <w:bottom w:val="single" w:sz="2" w:space="0" w:color="E5E7EB"/>
                                            <w:right w:val="single" w:sz="2" w:space="0" w:color="E5E7EB"/>
                                          </w:divBdr>
                                          <w:divsChild>
                                            <w:div w:id="491916096">
                                              <w:marLeft w:val="0"/>
                                              <w:marRight w:val="0"/>
                                              <w:marTop w:val="0"/>
                                              <w:marBottom w:val="0"/>
                                              <w:divBdr>
                                                <w:top w:val="single" w:sz="2" w:space="0" w:color="E5E7EB"/>
                                                <w:left w:val="single" w:sz="2" w:space="0" w:color="E5E7EB"/>
                                                <w:bottom w:val="single" w:sz="2" w:space="0" w:color="E5E7EB"/>
                                                <w:right w:val="single" w:sz="2" w:space="0" w:color="E5E7EB"/>
                                              </w:divBdr>
                                              <w:divsChild>
                                                <w:div w:id="1106465572">
                                                  <w:marLeft w:val="0"/>
                                                  <w:marRight w:val="0"/>
                                                  <w:marTop w:val="0"/>
                                                  <w:marBottom w:val="0"/>
                                                  <w:divBdr>
                                                    <w:top w:val="none" w:sz="0" w:space="0" w:color="auto"/>
                                                    <w:left w:val="none" w:sz="0" w:space="0" w:color="auto"/>
                                                    <w:bottom w:val="none" w:sz="0" w:space="0" w:color="auto"/>
                                                    <w:right w:val="none" w:sz="0" w:space="0" w:color="auto"/>
                                                  </w:divBdr>
                                                  <w:divsChild>
                                                    <w:div w:id="1281373209">
                                                      <w:marLeft w:val="0"/>
                                                      <w:marRight w:val="0"/>
                                                      <w:marTop w:val="0"/>
                                                      <w:marBottom w:val="0"/>
                                                      <w:divBdr>
                                                        <w:top w:val="single" w:sz="2" w:space="12" w:color="E5E7EB"/>
                                                        <w:left w:val="single" w:sz="2" w:space="24" w:color="E5E7EB"/>
                                                        <w:bottom w:val="single" w:sz="2" w:space="0" w:color="E5E7EB"/>
                                                        <w:right w:val="single" w:sz="2" w:space="24" w:color="E5E7EB"/>
                                                      </w:divBdr>
                                                      <w:divsChild>
                                                        <w:div w:id="1785267756">
                                                          <w:marLeft w:val="0"/>
                                                          <w:marRight w:val="0"/>
                                                          <w:marTop w:val="0"/>
                                                          <w:marBottom w:val="0"/>
                                                          <w:divBdr>
                                                            <w:top w:val="single" w:sz="2" w:space="0" w:color="E5E7EB"/>
                                                            <w:left w:val="single" w:sz="2" w:space="0" w:color="E5E7EB"/>
                                                            <w:bottom w:val="single" w:sz="2" w:space="0" w:color="E5E7EB"/>
                                                            <w:right w:val="single" w:sz="2" w:space="0" w:color="E5E7EB"/>
                                                          </w:divBdr>
                                                          <w:divsChild>
                                                            <w:div w:id="824472193">
                                                              <w:marLeft w:val="0"/>
                                                              <w:marRight w:val="0"/>
                                                              <w:marTop w:val="0"/>
                                                              <w:marBottom w:val="0"/>
                                                              <w:divBdr>
                                                                <w:top w:val="single" w:sz="2" w:space="0" w:color="E5E7EB"/>
                                                                <w:left w:val="single" w:sz="2" w:space="0" w:color="E5E7EB"/>
                                                                <w:bottom w:val="single" w:sz="2" w:space="0" w:color="E5E7EB"/>
                                                                <w:right w:val="single" w:sz="2" w:space="0" w:color="E5E7EB"/>
                                                              </w:divBdr>
                                                              <w:divsChild>
                                                                <w:div w:id="549339205">
                                                                  <w:marLeft w:val="0"/>
                                                                  <w:marRight w:val="0"/>
                                                                  <w:marTop w:val="0"/>
                                                                  <w:marBottom w:val="0"/>
                                                                  <w:divBdr>
                                                                    <w:top w:val="single" w:sz="2" w:space="0" w:color="E5E7EB"/>
                                                                    <w:left w:val="single" w:sz="2" w:space="0" w:color="E5E7EB"/>
                                                                    <w:bottom w:val="single" w:sz="2" w:space="0" w:color="E5E7EB"/>
                                                                    <w:right w:val="single" w:sz="2" w:space="0" w:color="E5E7EB"/>
                                                                  </w:divBdr>
                                                                  <w:divsChild>
                                                                    <w:div w:id="1978098632">
                                                                      <w:marLeft w:val="0"/>
                                                                      <w:marRight w:val="0"/>
                                                                      <w:marTop w:val="0"/>
                                                                      <w:marBottom w:val="0"/>
                                                                      <w:divBdr>
                                                                        <w:top w:val="single" w:sz="2" w:space="0" w:color="E5E7EB"/>
                                                                        <w:left w:val="single" w:sz="2" w:space="0" w:color="E5E7EB"/>
                                                                        <w:bottom w:val="single" w:sz="2" w:space="0" w:color="E5E7EB"/>
                                                                        <w:right w:val="single" w:sz="2" w:space="0" w:color="E5E7EB"/>
                                                                      </w:divBdr>
                                                                      <w:divsChild>
                                                                        <w:div w:id="677656429">
                                                                          <w:marLeft w:val="0"/>
                                                                          <w:marRight w:val="0"/>
                                                                          <w:marTop w:val="0"/>
                                                                          <w:marBottom w:val="0"/>
                                                                          <w:divBdr>
                                                                            <w:top w:val="none" w:sz="0" w:space="0" w:color="auto"/>
                                                                            <w:left w:val="none" w:sz="0" w:space="0" w:color="auto"/>
                                                                            <w:bottom w:val="none" w:sz="0" w:space="0" w:color="auto"/>
                                                                            <w:right w:val="none" w:sz="0" w:space="0" w:color="auto"/>
                                                                          </w:divBdr>
                                                                          <w:divsChild>
                                                                            <w:div w:id="1427767897">
                                                                              <w:marLeft w:val="0"/>
                                                                              <w:marRight w:val="0"/>
                                                                              <w:marTop w:val="0"/>
                                                                              <w:marBottom w:val="0"/>
                                                                              <w:divBdr>
                                                                                <w:top w:val="single" w:sz="2" w:space="0" w:color="E5E7EB"/>
                                                                                <w:left w:val="single" w:sz="2" w:space="0" w:color="E5E7EB"/>
                                                                                <w:bottom w:val="single" w:sz="2" w:space="0" w:color="E5E7EB"/>
                                                                                <w:right w:val="single" w:sz="2" w:space="0" w:color="E5E7EB"/>
                                                                              </w:divBdr>
                                                                              <w:divsChild>
                                                                                <w:div w:id="1815564685">
                                                                                  <w:marLeft w:val="0"/>
                                                                                  <w:marRight w:val="0"/>
                                                                                  <w:marTop w:val="0"/>
                                                                                  <w:marBottom w:val="0"/>
                                                                                  <w:divBdr>
                                                                                    <w:top w:val="single" w:sz="2" w:space="0" w:color="E5E7EB"/>
                                                                                    <w:left w:val="single" w:sz="2" w:space="0" w:color="E5E7EB"/>
                                                                                    <w:bottom w:val="single" w:sz="2" w:space="0" w:color="E5E7EB"/>
                                                                                    <w:right w:val="single" w:sz="2" w:space="0" w:color="E5E7EB"/>
                                                                                  </w:divBdr>
                                                                                  <w:divsChild>
                                                                                    <w:div w:id="1267470800">
                                                                                      <w:marLeft w:val="0"/>
                                                                                      <w:marRight w:val="0"/>
                                                                                      <w:marTop w:val="0"/>
                                                                                      <w:marBottom w:val="0"/>
                                                                                      <w:divBdr>
                                                                                        <w:top w:val="single" w:sz="2" w:space="0" w:color="E5E7EB"/>
                                                                                        <w:left w:val="single" w:sz="2" w:space="0" w:color="E5E7EB"/>
                                                                                        <w:bottom w:val="single" w:sz="2" w:space="0" w:color="E5E7EB"/>
                                                                                        <w:right w:val="single" w:sz="2" w:space="0" w:color="E5E7EB"/>
                                                                                      </w:divBdr>
                                                                                      <w:divsChild>
                                                                                        <w:div w:id="1421413025">
                                                                                          <w:marLeft w:val="0"/>
                                                                                          <w:marRight w:val="0"/>
                                                                                          <w:marTop w:val="0"/>
                                                                                          <w:marBottom w:val="0"/>
                                                                                          <w:divBdr>
                                                                                            <w:top w:val="single" w:sz="2" w:space="0" w:color="E5E7EB"/>
                                                                                            <w:left w:val="single" w:sz="2" w:space="0" w:color="E5E7EB"/>
                                                                                            <w:bottom w:val="single" w:sz="2" w:space="0" w:color="E5E7EB"/>
                                                                                            <w:right w:val="single" w:sz="2" w:space="0" w:color="E5E7EB"/>
                                                                                          </w:divBdr>
                                                                                          <w:divsChild>
                                                                                            <w:div w:id="1330719666">
                                                                                              <w:marLeft w:val="0"/>
                                                                                              <w:marRight w:val="0"/>
                                                                                              <w:marTop w:val="0"/>
                                                                                              <w:marBottom w:val="0"/>
                                                                                              <w:divBdr>
                                                                                                <w:top w:val="single" w:sz="2" w:space="0" w:color="E5E7EB"/>
                                                                                                <w:left w:val="single" w:sz="2" w:space="0" w:color="E5E7EB"/>
                                                                                                <w:bottom w:val="single" w:sz="2" w:space="0" w:color="E5E7EB"/>
                                                                                                <w:right w:val="single" w:sz="2" w:space="0" w:color="E5E7EB"/>
                                                                                              </w:divBdr>
                                                                                              <w:divsChild>
                                                                                                <w:div w:id="94149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7942452">
                                                                                  <w:marLeft w:val="0"/>
                                                                                  <w:marRight w:val="0"/>
                                                                                  <w:marTop w:val="0"/>
                                                                                  <w:marBottom w:val="0"/>
                                                                                  <w:divBdr>
                                                                                    <w:top w:val="single" w:sz="2" w:space="0" w:color="E5E7EB"/>
                                                                                    <w:left w:val="single" w:sz="2" w:space="0" w:color="E5E7EB"/>
                                                                                    <w:bottom w:val="single" w:sz="2" w:space="0" w:color="E5E7EB"/>
                                                                                    <w:right w:val="single" w:sz="2" w:space="0" w:color="E5E7EB"/>
                                                                                  </w:divBdr>
                                                                                  <w:divsChild>
                                                                                    <w:div w:id="515114937">
                                                                                      <w:marLeft w:val="-120"/>
                                                                                      <w:marRight w:val="0"/>
                                                                                      <w:marTop w:val="0"/>
                                                                                      <w:marBottom w:val="0"/>
                                                                                      <w:divBdr>
                                                                                        <w:top w:val="single" w:sz="2" w:space="0" w:color="E5E7EB"/>
                                                                                        <w:left w:val="single" w:sz="2" w:space="0" w:color="E5E7EB"/>
                                                                                        <w:bottom w:val="single" w:sz="2" w:space="0" w:color="E5E7EB"/>
                                                                                        <w:right w:val="single" w:sz="2" w:space="0" w:color="E5E7EB"/>
                                                                                      </w:divBdr>
                                                                                      <w:divsChild>
                                                                                        <w:div w:id="561213779">
                                                                                          <w:marLeft w:val="0"/>
                                                                                          <w:marRight w:val="0"/>
                                                                                          <w:marTop w:val="0"/>
                                                                                          <w:marBottom w:val="0"/>
                                                                                          <w:divBdr>
                                                                                            <w:top w:val="single" w:sz="2" w:space="0" w:color="E5E7EB"/>
                                                                                            <w:left w:val="single" w:sz="2" w:space="0" w:color="E5E7EB"/>
                                                                                            <w:bottom w:val="single" w:sz="2" w:space="0" w:color="E5E7EB"/>
                                                                                            <w:right w:val="single" w:sz="2" w:space="0" w:color="E5E7EB"/>
                                                                                          </w:divBdr>
                                                                                          <w:divsChild>
                                                                                            <w:div w:id="483397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6404448">
                                                                                          <w:marLeft w:val="0"/>
                                                                                          <w:marRight w:val="0"/>
                                                                                          <w:marTop w:val="0"/>
                                                                                          <w:marBottom w:val="0"/>
                                                                                          <w:divBdr>
                                                                                            <w:top w:val="single" w:sz="2" w:space="0" w:color="E5E7EB"/>
                                                                                            <w:left w:val="single" w:sz="2" w:space="0" w:color="E5E7EB"/>
                                                                                            <w:bottom w:val="single" w:sz="2" w:space="0" w:color="E5E7EB"/>
                                                                                            <w:right w:val="single" w:sz="2" w:space="0" w:color="E5E7EB"/>
                                                                                          </w:divBdr>
                                                                                          <w:divsChild>
                                                                                            <w:div w:id="1346009425">
                                                                                              <w:marLeft w:val="0"/>
                                                                                              <w:marRight w:val="0"/>
                                                                                              <w:marTop w:val="0"/>
                                                                                              <w:marBottom w:val="0"/>
                                                                                              <w:divBdr>
                                                                                                <w:top w:val="single" w:sz="2" w:space="0" w:color="E5E7EB"/>
                                                                                                <w:left w:val="single" w:sz="2" w:space="0" w:color="E5E7EB"/>
                                                                                                <w:bottom w:val="single" w:sz="2" w:space="0" w:color="E5E7EB"/>
                                                                                                <w:right w:val="single" w:sz="2" w:space="0" w:color="E5E7EB"/>
                                                                                              </w:divBdr>
                                                                                              <w:divsChild>
                                                                                                <w:div w:id="680010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993832">
                                                                                          <w:marLeft w:val="0"/>
                                                                                          <w:marRight w:val="0"/>
                                                                                          <w:marTop w:val="0"/>
                                                                                          <w:marBottom w:val="0"/>
                                                                                          <w:divBdr>
                                                                                            <w:top w:val="single" w:sz="2" w:space="0" w:color="E5E7EB"/>
                                                                                            <w:left w:val="single" w:sz="2" w:space="0" w:color="E5E7EB"/>
                                                                                            <w:bottom w:val="single" w:sz="2" w:space="0" w:color="E5E7EB"/>
                                                                                            <w:right w:val="single" w:sz="2" w:space="0" w:color="E5E7EB"/>
                                                                                          </w:divBdr>
                                                                                          <w:divsChild>
                                                                                            <w:div w:id="328681661">
                                                                                              <w:marLeft w:val="0"/>
                                                                                              <w:marRight w:val="0"/>
                                                                                              <w:marTop w:val="0"/>
                                                                                              <w:marBottom w:val="0"/>
                                                                                              <w:divBdr>
                                                                                                <w:top w:val="single" w:sz="2" w:space="0" w:color="E5E7EB"/>
                                                                                                <w:left w:val="single" w:sz="2" w:space="0" w:color="E5E7EB"/>
                                                                                                <w:bottom w:val="single" w:sz="2" w:space="0" w:color="E5E7EB"/>
                                                                                                <w:right w:val="single" w:sz="2" w:space="0" w:color="E5E7EB"/>
                                                                                              </w:divBdr>
                                                                                              <w:divsChild>
                                                                                                <w:div w:id="514270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65461059">
                                                                          <w:marLeft w:val="0"/>
                                                                          <w:marRight w:val="0"/>
                                                                          <w:marTop w:val="0"/>
                                                                          <w:marBottom w:val="0"/>
                                                                          <w:divBdr>
                                                                            <w:top w:val="single" w:sz="2" w:space="0" w:color="E5E7EB"/>
                                                                            <w:left w:val="single" w:sz="2" w:space="0" w:color="E5E7EB"/>
                                                                            <w:bottom w:val="single" w:sz="2" w:space="0" w:color="E5E7EB"/>
                                                                            <w:right w:val="single" w:sz="2" w:space="0" w:color="E5E7EB"/>
                                                                          </w:divBdr>
                                                                          <w:divsChild>
                                                                            <w:div w:id="883754519">
                                                                              <w:marLeft w:val="0"/>
                                                                              <w:marRight w:val="0"/>
                                                                              <w:marTop w:val="0"/>
                                                                              <w:marBottom w:val="0"/>
                                                                              <w:divBdr>
                                                                                <w:top w:val="none" w:sz="0" w:space="0" w:color="auto"/>
                                                                                <w:left w:val="none" w:sz="0" w:space="0" w:color="auto"/>
                                                                                <w:bottom w:val="none" w:sz="0" w:space="0" w:color="auto"/>
                                                                                <w:right w:val="none" w:sz="0" w:space="0" w:color="auto"/>
                                                                              </w:divBdr>
                                                                              <w:divsChild>
                                                                                <w:div w:id="933442278">
                                                                                  <w:marLeft w:val="0"/>
                                                                                  <w:marRight w:val="0"/>
                                                                                  <w:marTop w:val="0"/>
                                                                                  <w:marBottom w:val="0"/>
                                                                                  <w:divBdr>
                                                                                    <w:top w:val="none" w:sz="0" w:space="0" w:color="auto"/>
                                                                                    <w:left w:val="none" w:sz="0" w:space="0" w:color="auto"/>
                                                                                    <w:bottom w:val="none" w:sz="0" w:space="0" w:color="auto"/>
                                                                                    <w:right w:val="none" w:sz="0" w:space="0" w:color="auto"/>
                                                                                  </w:divBdr>
                                                                                  <w:divsChild>
                                                                                    <w:div w:id="1902252139">
                                                                                      <w:marLeft w:val="0"/>
                                                                                      <w:marRight w:val="0"/>
                                                                                      <w:marTop w:val="0"/>
                                                                                      <w:marBottom w:val="0"/>
                                                                                      <w:divBdr>
                                                                                        <w:top w:val="none" w:sz="0" w:space="0" w:color="auto"/>
                                                                                        <w:left w:val="none" w:sz="0" w:space="0" w:color="auto"/>
                                                                                        <w:bottom w:val="none" w:sz="0" w:space="0" w:color="auto"/>
                                                                                        <w:right w:val="none" w:sz="0" w:space="0" w:color="auto"/>
                                                                                      </w:divBdr>
                                                                                      <w:divsChild>
                                                                                        <w:div w:id="137504043">
                                                                                          <w:marLeft w:val="0"/>
                                                                                          <w:marRight w:val="0"/>
                                                                                          <w:marTop w:val="0"/>
                                                                                          <w:marBottom w:val="120"/>
                                                                                          <w:divBdr>
                                                                                            <w:top w:val="single" w:sz="2" w:space="0" w:color="E5E7EB"/>
                                                                                            <w:left w:val="single" w:sz="2" w:space="0" w:color="E5E7EB"/>
                                                                                            <w:bottom w:val="single" w:sz="2" w:space="0" w:color="E5E7EB"/>
                                                                                            <w:right w:val="single" w:sz="2" w:space="0" w:color="E5E7EB"/>
                                                                                          </w:divBdr>
                                                                                          <w:divsChild>
                                                                                            <w:div w:id="1361470334">
                                                                                              <w:marLeft w:val="0"/>
                                                                                              <w:marRight w:val="0"/>
                                                                                              <w:marTop w:val="0"/>
                                                                                              <w:marBottom w:val="0"/>
                                                                                              <w:divBdr>
                                                                                                <w:top w:val="single" w:sz="2" w:space="0" w:color="E5E7EB"/>
                                                                                                <w:left w:val="single" w:sz="2" w:space="0" w:color="E5E7EB"/>
                                                                                                <w:bottom w:val="single" w:sz="2" w:space="0" w:color="E5E7EB"/>
                                                                                                <w:right w:val="single" w:sz="2" w:space="0" w:color="E5E7EB"/>
                                                                                              </w:divBdr>
                                                                                              <w:divsChild>
                                                                                                <w:div w:id="1748378762">
                                                                                                  <w:marLeft w:val="0"/>
                                                                                                  <w:marRight w:val="0"/>
                                                                                                  <w:marTop w:val="0"/>
                                                                                                  <w:marBottom w:val="0"/>
                                                                                                  <w:divBdr>
                                                                                                    <w:top w:val="single" w:sz="2" w:space="0" w:color="E5E7EB"/>
                                                                                                    <w:left w:val="single" w:sz="2" w:space="0" w:color="E5E7EB"/>
                                                                                                    <w:bottom w:val="single" w:sz="2" w:space="0" w:color="E5E7EB"/>
                                                                                                    <w:right w:val="single" w:sz="2" w:space="0" w:color="E5E7EB"/>
                                                                                                  </w:divBdr>
                                                                                                  <w:divsChild>
                                                                                                    <w:div w:id="1656953103">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2906313">
                                                                                      <w:marLeft w:val="0"/>
                                                                                      <w:marRight w:val="0"/>
                                                                                      <w:marTop w:val="0"/>
                                                                                      <w:marBottom w:val="0"/>
                                                                                      <w:divBdr>
                                                                                        <w:top w:val="single" w:sz="6" w:space="0" w:color="auto"/>
                                                                                        <w:left w:val="single" w:sz="2" w:space="0" w:color="auto"/>
                                                                                        <w:bottom w:val="single" w:sz="2" w:space="0" w:color="auto"/>
                                                                                        <w:right w:val="single" w:sz="2" w:space="0" w:color="auto"/>
                                                                                      </w:divBdr>
                                                                                      <w:divsChild>
                                                                                        <w:div w:id="2082023803">
                                                                                          <w:marLeft w:val="0"/>
                                                                                          <w:marRight w:val="0"/>
                                                                                          <w:marTop w:val="0"/>
                                                                                          <w:marBottom w:val="0"/>
                                                                                          <w:divBdr>
                                                                                            <w:top w:val="single" w:sz="2" w:space="6" w:color="E5E7EB"/>
                                                                                            <w:left w:val="single" w:sz="2" w:space="0" w:color="E5E7EB"/>
                                                                                            <w:bottom w:val="single" w:sz="2" w:space="6" w:color="E5E7EB"/>
                                                                                            <w:right w:val="single" w:sz="2" w:space="0" w:color="E5E7EB"/>
                                                                                          </w:divBdr>
                                                                                          <w:divsChild>
                                                                                            <w:div w:id="1648898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6327051">
                                                                                          <w:marLeft w:val="0"/>
                                                                                          <w:marRight w:val="0"/>
                                                                                          <w:marTop w:val="0"/>
                                                                                          <w:marBottom w:val="0"/>
                                                                                          <w:divBdr>
                                                                                            <w:top w:val="single" w:sz="4" w:space="6" w:color="auto"/>
                                                                                            <w:left w:val="single" w:sz="2" w:space="0" w:color="auto"/>
                                                                                            <w:bottom w:val="single" w:sz="2" w:space="6" w:color="auto"/>
                                                                                            <w:right w:val="single" w:sz="2" w:space="0" w:color="auto"/>
                                                                                          </w:divBdr>
                                                                                          <w:divsChild>
                                                                                            <w:div w:id="1943806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557212">
                                                                                          <w:marLeft w:val="0"/>
                                                                                          <w:marRight w:val="0"/>
                                                                                          <w:marTop w:val="0"/>
                                                                                          <w:marBottom w:val="0"/>
                                                                                          <w:divBdr>
                                                                                            <w:top w:val="single" w:sz="4" w:space="6" w:color="auto"/>
                                                                                            <w:left w:val="single" w:sz="2" w:space="0" w:color="auto"/>
                                                                                            <w:bottom w:val="single" w:sz="2" w:space="6" w:color="auto"/>
                                                                                            <w:right w:val="single" w:sz="2" w:space="0" w:color="auto"/>
                                                                                          </w:divBdr>
                                                                                          <w:divsChild>
                                                                                            <w:div w:id="148335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071283">
                                                                                          <w:marLeft w:val="0"/>
                                                                                          <w:marRight w:val="0"/>
                                                                                          <w:marTop w:val="0"/>
                                                                                          <w:marBottom w:val="0"/>
                                                                                          <w:divBdr>
                                                                                            <w:top w:val="single" w:sz="4" w:space="6" w:color="auto"/>
                                                                                            <w:left w:val="single" w:sz="2" w:space="0" w:color="auto"/>
                                                                                            <w:bottom w:val="single" w:sz="2" w:space="6" w:color="auto"/>
                                                                                            <w:right w:val="single" w:sz="2" w:space="0" w:color="auto"/>
                                                                                          </w:divBdr>
                                                                                          <w:divsChild>
                                                                                            <w:div w:id="148558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4232081">
                                                                                          <w:marLeft w:val="0"/>
                                                                                          <w:marRight w:val="0"/>
                                                                                          <w:marTop w:val="0"/>
                                                                                          <w:marBottom w:val="0"/>
                                                                                          <w:divBdr>
                                                                                            <w:top w:val="single" w:sz="4" w:space="6" w:color="auto"/>
                                                                                            <w:left w:val="single" w:sz="2" w:space="0" w:color="auto"/>
                                                                                            <w:bottom w:val="single" w:sz="2" w:space="6" w:color="auto"/>
                                                                                            <w:right w:val="single" w:sz="2" w:space="0" w:color="auto"/>
                                                                                          </w:divBdr>
                                                                                          <w:divsChild>
                                                                                            <w:div w:id="2067414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38280">
      <w:bodyDiv w:val="1"/>
      <w:marLeft w:val="0"/>
      <w:marRight w:val="0"/>
      <w:marTop w:val="0"/>
      <w:marBottom w:val="0"/>
      <w:divBdr>
        <w:top w:val="none" w:sz="0" w:space="0" w:color="auto"/>
        <w:left w:val="none" w:sz="0" w:space="0" w:color="auto"/>
        <w:bottom w:val="none" w:sz="0" w:space="0" w:color="auto"/>
        <w:right w:val="none" w:sz="0" w:space="0" w:color="auto"/>
      </w:divBdr>
    </w:div>
    <w:div w:id="507451477">
      <w:bodyDiv w:val="1"/>
      <w:marLeft w:val="0"/>
      <w:marRight w:val="0"/>
      <w:marTop w:val="0"/>
      <w:marBottom w:val="0"/>
      <w:divBdr>
        <w:top w:val="none" w:sz="0" w:space="0" w:color="auto"/>
        <w:left w:val="none" w:sz="0" w:space="0" w:color="auto"/>
        <w:bottom w:val="none" w:sz="0" w:space="0" w:color="auto"/>
        <w:right w:val="none" w:sz="0" w:space="0" w:color="auto"/>
      </w:divBdr>
    </w:div>
    <w:div w:id="511456819">
      <w:bodyDiv w:val="1"/>
      <w:marLeft w:val="0"/>
      <w:marRight w:val="0"/>
      <w:marTop w:val="0"/>
      <w:marBottom w:val="0"/>
      <w:divBdr>
        <w:top w:val="none" w:sz="0" w:space="0" w:color="auto"/>
        <w:left w:val="none" w:sz="0" w:space="0" w:color="auto"/>
        <w:bottom w:val="none" w:sz="0" w:space="0" w:color="auto"/>
        <w:right w:val="none" w:sz="0" w:space="0" w:color="auto"/>
      </w:divBdr>
    </w:div>
    <w:div w:id="579488647">
      <w:bodyDiv w:val="1"/>
      <w:marLeft w:val="0"/>
      <w:marRight w:val="0"/>
      <w:marTop w:val="0"/>
      <w:marBottom w:val="0"/>
      <w:divBdr>
        <w:top w:val="none" w:sz="0" w:space="0" w:color="auto"/>
        <w:left w:val="none" w:sz="0" w:space="0" w:color="auto"/>
        <w:bottom w:val="none" w:sz="0" w:space="0" w:color="auto"/>
        <w:right w:val="none" w:sz="0" w:space="0" w:color="auto"/>
      </w:divBdr>
    </w:div>
    <w:div w:id="637300398">
      <w:bodyDiv w:val="1"/>
      <w:marLeft w:val="0"/>
      <w:marRight w:val="0"/>
      <w:marTop w:val="0"/>
      <w:marBottom w:val="0"/>
      <w:divBdr>
        <w:top w:val="none" w:sz="0" w:space="0" w:color="auto"/>
        <w:left w:val="none" w:sz="0" w:space="0" w:color="auto"/>
        <w:bottom w:val="none" w:sz="0" w:space="0" w:color="auto"/>
        <w:right w:val="none" w:sz="0" w:space="0" w:color="auto"/>
      </w:divBdr>
    </w:div>
    <w:div w:id="639769116">
      <w:bodyDiv w:val="1"/>
      <w:marLeft w:val="0"/>
      <w:marRight w:val="0"/>
      <w:marTop w:val="0"/>
      <w:marBottom w:val="0"/>
      <w:divBdr>
        <w:top w:val="none" w:sz="0" w:space="0" w:color="auto"/>
        <w:left w:val="none" w:sz="0" w:space="0" w:color="auto"/>
        <w:bottom w:val="none" w:sz="0" w:space="0" w:color="auto"/>
        <w:right w:val="none" w:sz="0" w:space="0" w:color="auto"/>
      </w:divBdr>
    </w:div>
    <w:div w:id="656610170">
      <w:bodyDiv w:val="1"/>
      <w:marLeft w:val="0"/>
      <w:marRight w:val="0"/>
      <w:marTop w:val="0"/>
      <w:marBottom w:val="0"/>
      <w:divBdr>
        <w:top w:val="none" w:sz="0" w:space="0" w:color="auto"/>
        <w:left w:val="none" w:sz="0" w:space="0" w:color="auto"/>
        <w:bottom w:val="none" w:sz="0" w:space="0" w:color="auto"/>
        <w:right w:val="none" w:sz="0" w:space="0" w:color="auto"/>
      </w:divBdr>
      <w:divsChild>
        <w:div w:id="816459559">
          <w:marLeft w:val="0"/>
          <w:marRight w:val="0"/>
          <w:marTop w:val="0"/>
          <w:marBottom w:val="0"/>
          <w:divBdr>
            <w:top w:val="none" w:sz="0" w:space="0" w:color="auto"/>
            <w:left w:val="none" w:sz="0" w:space="0" w:color="auto"/>
            <w:bottom w:val="none" w:sz="0" w:space="0" w:color="auto"/>
            <w:right w:val="none" w:sz="0" w:space="0" w:color="auto"/>
          </w:divBdr>
          <w:divsChild>
            <w:div w:id="135612058">
              <w:marLeft w:val="0"/>
              <w:marRight w:val="0"/>
              <w:marTop w:val="0"/>
              <w:marBottom w:val="0"/>
              <w:divBdr>
                <w:top w:val="single" w:sz="2" w:space="0" w:color="E5E7EB"/>
                <w:left w:val="single" w:sz="2" w:space="0" w:color="E5E7EB"/>
                <w:bottom w:val="single" w:sz="2" w:space="0" w:color="E5E7EB"/>
                <w:right w:val="single" w:sz="2" w:space="0" w:color="E5E7EB"/>
              </w:divBdr>
              <w:divsChild>
                <w:div w:id="1756049198">
                  <w:marLeft w:val="0"/>
                  <w:marRight w:val="0"/>
                  <w:marTop w:val="0"/>
                  <w:marBottom w:val="0"/>
                  <w:divBdr>
                    <w:top w:val="single" w:sz="2" w:space="6" w:color="E5E7EB"/>
                    <w:left w:val="single" w:sz="2" w:space="0" w:color="E5E7EB"/>
                    <w:bottom w:val="single" w:sz="2" w:space="6" w:color="E5E7EB"/>
                    <w:right w:val="single" w:sz="2" w:space="6" w:color="E5E7EB"/>
                  </w:divBdr>
                  <w:divsChild>
                    <w:div w:id="1780031573">
                      <w:marLeft w:val="0"/>
                      <w:marRight w:val="0"/>
                      <w:marTop w:val="0"/>
                      <w:marBottom w:val="0"/>
                      <w:divBdr>
                        <w:top w:val="none" w:sz="0" w:space="0" w:color="auto"/>
                        <w:left w:val="none" w:sz="0" w:space="0" w:color="auto"/>
                        <w:bottom w:val="none" w:sz="0" w:space="0" w:color="auto"/>
                        <w:right w:val="none" w:sz="0" w:space="0" w:color="auto"/>
                      </w:divBdr>
                      <w:divsChild>
                        <w:div w:id="289827533">
                          <w:marLeft w:val="0"/>
                          <w:marRight w:val="0"/>
                          <w:marTop w:val="0"/>
                          <w:marBottom w:val="0"/>
                          <w:divBdr>
                            <w:top w:val="single" w:sz="2" w:space="0" w:color="E5E7EB"/>
                            <w:left w:val="single" w:sz="2" w:space="0" w:color="E5E7EB"/>
                            <w:bottom w:val="single" w:sz="2" w:space="0" w:color="E5E7EB"/>
                            <w:right w:val="single" w:sz="2" w:space="0" w:color="E5E7EB"/>
                          </w:divBdr>
                          <w:divsChild>
                            <w:div w:id="355619543">
                              <w:marLeft w:val="0"/>
                              <w:marRight w:val="0"/>
                              <w:marTop w:val="0"/>
                              <w:marBottom w:val="0"/>
                              <w:divBdr>
                                <w:top w:val="single" w:sz="2" w:space="0" w:color="E5E7EB"/>
                                <w:left w:val="single" w:sz="2" w:space="0" w:color="E5E7EB"/>
                                <w:bottom w:val="single" w:sz="2" w:space="0" w:color="E5E7EB"/>
                                <w:right w:val="single" w:sz="2" w:space="0" w:color="E5E7EB"/>
                              </w:divBdr>
                              <w:divsChild>
                                <w:div w:id="824783579">
                                  <w:marLeft w:val="0"/>
                                  <w:marRight w:val="0"/>
                                  <w:marTop w:val="0"/>
                                  <w:marBottom w:val="0"/>
                                  <w:divBdr>
                                    <w:top w:val="single" w:sz="2" w:space="0" w:color="E5E7EB"/>
                                    <w:left w:val="single" w:sz="2" w:space="0" w:color="E5E7EB"/>
                                    <w:bottom w:val="single" w:sz="2" w:space="0" w:color="E5E7EB"/>
                                    <w:right w:val="single" w:sz="2" w:space="0" w:color="E5E7EB"/>
                                  </w:divBdr>
                                  <w:divsChild>
                                    <w:div w:id="47145018">
                                      <w:marLeft w:val="0"/>
                                      <w:marRight w:val="0"/>
                                      <w:marTop w:val="0"/>
                                      <w:marBottom w:val="0"/>
                                      <w:divBdr>
                                        <w:top w:val="single" w:sz="2" w:space="0" w:color="E5E7EB"/>
                                        <w:left w:val="single" w:sz="2" w:space="0" w:color="E5E7EB"/>
                                        <w:bottom w:val="single" w:sz="2" w:space="31" w:color="E5E7EB"/>
                                        <w:right w:val="single" w:sz="2" w:space="0" w:color="E5E7EB"/>
                                      </w:divBdr>
                                      <w:divsChild>
                                        <w:div w:id="1948656636">
                                          <w:marLeft w:val="0"/>
                                          <w:marRight w:val="0"/>
                                          <w:marTop w:val="0"/>
                                          <w:marBottom w:val="0"/>
                                          <w:divBdr>
                                            <w:top w:val="none" w:sz="0" w:space="0" w:color="auto"/>
                                            <w:left w:val="none" w:sz="0" w:space="0" w:color="auto"/>
                                            <w:bottom w:val="none" w:sz="0" w:space="0" w:color="auto"/>
                                            <w:right w:val="none" w:sz="0" w:space="0" w:color="auto"/>
                                          </w:divBdr>
                                          <w:divsChild>
                                            <w:div w:id="501166824">
                                              <w:marLeft w:val="0"/>
                                              <w:marRight w:val="0"/>
                                              <w:marTop w:val="0"/>
                                              <w:marBottom w:val="0"/>
                                              <w:divBdr>
                                                <w:top w:val="none" w:sz="0" w:space="0" w:color="auto"/>
                                                <w:left w:val="none" w:sz="0" w:space="0" w:color="auto"/>
                                                <w:bottom w:val="none" w:sz="0" w:space="0" w:color="auto"/>
                                                <w:right w:val="none" w:sz="0" w:space="0" w:color="auto"/>
                                              </w:divBdr>
                                              <w:divsChild>
                                                <w:div w:id="771441986">
                                                  <w:marLeft w:val="0"/>
                                                  <w:marRight w:val="0"/>
                                                  <w:marTop w:val="0"/>
                                                  <w:marBottom w:val="0"/>
                                                  <w:divBdr>
                                                    <w:top w:val="single" w:sz="2" w:space="0" w:color="E5E7EB"/>
                                                    <w:left w:val="single" w:sz="2" w:space="0" w:color="E5E7EB"/>
                                                    <w:bottom w:val="single" w:sz="2" w:space="0" w:color="E5E7EB"/>
                                                    <w:right w:val="single" w:sz="2" w:space="0" w:color="E5E7EB"/>
                                                  </w:divBdr>
                                                  <w:divsChild>
                                                    <w:div w:id="1543328718">
                                                      <w:marLeft w:val="0"/>
                                                      <w:marRight w:val="0"/>
                                                      <w:marTop w:val="0"/>
                                                      <w:marBottom w:val="0"/>
                                                      <w:divBdr>
                                                        <w:top w:val="single" w:sz="2" w:space="0" w:color="E5E7EB"/>
                                                        <w:left w:val="single" w:sz="2" w:space="0" w:color="E5E7EB"/>
                                                        <w:bottom w:val="single" w:sz="2" w:space="0" w:color="E5E7EB"/>
                                                        <w:right w:val="single" w:sz="2" w:space="0" w:color="E5E7EB"/>
                                                      </w:divBdr>
                                                      <w:divsChild>
                                                        <w:div w:id="1416514024">
                                                          <w:marLeft w:val="0"/>
                                                          <w:marRight w:val="0"/>
                                                          <w:marTop w:val="0"/>
                                                          <w:marBottom w:val="0"/>
                                                          <w:divBdr>
                                                            <w:top w:val="single" w:sz="2" w:space="0" w:color="E5E7EB"/>
                                                            <w:left w:val="single" w:sz="2" w:space="0" w:color="E5E7EB"/>
                                                            <w:bottom w:val="single" w:sz="2" w:space="0" w:color="E5E7EB"/>
                                                            <w:right w:val="single" w:sz="2" w:space="0" w:color="E5E7EB"/>
                                                          </w:divBdr>
                                                          <w:divsChild>
                                                            <w:div w:id="905531066">
                                                              <w:marLeft w:val="0"/>
                                                              <w:marRight w:val="0"/>
                                                              <w:marTop w:val="0"/>
                                                              <w:marBottom w:val="0"/>
                                                              <w:divBdr>
                                                                <w:top w:val="single" w:sz="2" w:space="0" w:color="E5E7EB"/>
                                                                <w:left w:val="single" w:sz="2" w:space="0" w:color="E5E7EB"/>
                                                                <w:bottom w:val="single" w:sz="2" w:space="0" w:color="E5E7EB"/>
                                                                <w:right w:val="single" w:sz="2" w:space="0" w:color="E5E7EB"/>
                                                              </w:divBdr>
                                                              <w:divsChild>
                                                                <w:div w:id="575358098">
                                                                  <w:marLeft w:val="0"/>
                                                                  <w:marRight w:val="0"/>
                                                                  <w:marTop w:val="0"/>
                                                                  <w:marBottom w:val="0"/>
                                                                  <w:divBdr>
                                                                    <w:top w:val="none" w:sz="0" w:space="0" w:color="auto"/>
                                                                    <w:left w:val="none" w:sz="0" w:space="0" w:color="auto"/>
                                                                    <w:bottom w:val="none" w:sz="0" w:space="0" w:color="auto"/>
                                                                    <w:right w:val="none" w:sz="0" w:space="0" w:color="auto"/>
                                                                  </w:divBdr>
                                                                  <w:divsChild>
                                                                    <w:div w:id="520515703">
                                                                      <w:marLeft w:val="0"/>
                                                                      <w:marRight w:val="0"/>
                                                                      <w:marTop w:val="0"/>
                                                                      <w:marBottom w:val="0"/>
                                                                      <w:divBdr>
                                                                        <w:top w:val="single" w:sz="2" w:space="12" w:color="E5E7EB"/>
                                                                        <w:left w:val="single" w:sz="2" w:space="24" w:color="E5E7EB"/>
                                                                        <w:bottom w:val="single" w:sz="2" w:space="0" w:color="E5E7EB"/>
                                                                        <w:right w:val="single" w:sz="2" w:space="24" w:color="E5E7EB"/>
                                                                      </w:divBdr>
                                                                      <w:divsChild>
                                                                        <w:div w:id="1940018716">
                                                                          <w:marLeft w:val="0"/>
                                                                          <w:marRight w:val="0"/>
                                                                          <w:marTop w:val="0"/>
                                                                          <w:marBottom w:val="0"/>
                                                                          <w:divBdr>
                                                                            <w:top w:val="single" w:sz="2" w:space="0" w:color="E5E7EB"/>
                                                                            <w:left w:val="single" w:sz="2" w:space="0" w:color="E5E7EB"/>
                                                                            <w:bottom w:val="single" w:sz="2" w:space="0" w:color="E5E7EB"/>
                                                                            <w:right w:val="single" w:sz="2" w:space="0" w:color="E5E7EB"/>
                                                                          </w:divBdr>
                                                                          <w:divsChild>
                                                                            <w:div w:id="1216039651">
                                                                              <w:marLeft w:val="0"/>
                                                                              <w:marRight w:val="0"/>
                                                                              <w:marTop w:val="0"/>
                                                                              <w:marBottom w:val="0"/>
                                                                              <w:divBdr>
                                                                                <w:top w:val="single" w:sz="2" w:space="0" w:color="E5E7EB"/>
                                                                                <w:left w:val="single" w:sz="2" w:space="0" w:color="E5E7EB"/>
                                                                                <w:bottom w:val="single" w:sz="2" w:space="0" w:color="E5E7EB"/>
                                                                                <w:right w:val="single" w:sz="2" w:space="0" w:color="E5E7EB"/>
                                                                              </w:divBdr>
                                                                              <w:divsChild>
                                                                                <w:div w:id="1134056159">
                                                                                  <w:marLeft w:val="0"/>
                                                                                  <w:marRight w:val="0"/>
                                                                                  <w:marTop w:val="0"/>
                                                                                  <w:marBottom w:val="0"/>
                                                                                  <w:divBdr>
                                                                                    <w:top w:val="single" w:sz="2" w:space="0" w:color="E5E7EB"/>
                                                                                    <w:left w:val="single" w:sz="2" w:space="0" w:color="E5E7EB"/>
                                                                                    <w:bottom w:val="single" w:sz="2" w:space="0" w:color="E5E7EB"/>
                                                                                    <w:right w:val="single" w:sz="2" w:space="0" w:color="E5E7EB"/>
                                                                                  </w:divBdr>
                                                                                  <w:divsChild>
                                                                                    <w:div w:id="869873623">
                                                                                      <w:marLeft w:val="0"/>
                                                                                      <w:marRight w:val="0"/>
                                                                                      <w:marTop w:val="120"/>
                                                                                      <w:marBottom w:val="0"/>
                                                                                      <w:divBdr>
                                                                                        <w:top w:val="single" w:sz="2" w:space="0" w:color="E5E7EB"/>
                                                                                        <w:left w:val="single" w:sz="2" w:space="0" w:color="E5E7EB"/>
                                                                                        <w:bottom w:val="single" w:sz="2" w:space="0" w:color="E5E7EB"/>
                                                                                        <w:right w:val="single" w:sz="2" w:space="0" w:color="E5E7EB"/>
                                                                                      </w:divBdr>
                                                                                      <w:divsChild>
                                                                                        <w:div w:id="9795768">
                                                                                          <w:marLeft w:val="0"/>
                                                                                          <w:marRight w:val="0"/>
                                                                                          <w:marTop w:val="0"/>
                                                                                          <w:marBottom w:val="0"/>
                                                                                          <w:divBdr>
                                                                                            <w:top w:val="none" w:sz="0" w:space="0" w:color="auto"/>
                                                                                            <w:left w:val="none" w:sz="0" w:space="0" w:color="auto"/>
                                                                                            <w:bottom w:val="none" w:sz="0" w:space="0" w:color="auto"/>
                                                                                            <w:right w:val="none" w:sz="0" w:space="0" w:color="auto"/>
                                                                                          </w:divBdr>
                                                                                          <w:divsChild>
                                                                                            <w:div w:id="1681423405">
                                                                                              <w:marLeft w:val="0"/>
                                                                                              <w:marRight w:val="0"/>
                                                                                              <w:marTop w:val="0"/>
                                                                                              <w:marBottom w:val="0"/>
                                                                                              <w:divBdr>
                                                                                                <w:top w:val="single" w:sz="2" w:space="0" w:color="E5E7EB"/>
                                                                                                <w:left w:val="single" w:sz="2" w:space="0" w:color="E5E7EB"/>
                                                                                                <w:bottom w:val="single" w:sz="2" w:space="0" w:color="E5E7EB"/>
                                                                                                <w:right w:val="single" w:sz="2" w:space="0" w:color="E5E7EB"/>
                                                                                              </w:divBdr>
                                                                                              <w:divsChild>
                                                                                                <w:div w:id="852186689">
                                                                                                  <w:marLeft w:val="0"/>
                                                                                                  <w:marRight w:val="0"/>
                                                                                                  <w:marTop w:val="0"/>
                                                                                                  <w:marBottom w:val="0"/>
                                                                                                  <w:divBdr>
                                                                                                    <w:top w:val="single" w:sz="2" w:space="0" w:color="E5E7EB"/>
                                                                                                    <w:left w:val="single" w:sz="2" w:space="0" w:color="E5E7EB"/>
                                                                                                    <w:bottom w:val="single" w:sz="2" w:space="0" w:color="E5E7EB"/>
                                                                                                    <w:right w:val="single" w:sz="2" w:space="0" w:color="E5E7EB"/>
                                                                                                  </w:divBdr>
                                                                                                  <w:divsChild>
                                                                                                    <w:div w:id="1679850983">
                                                                                                      <w:marLeft w:val="0"/>
                                                                                                      <w:marRight w:val="0"/>
                                                                                                      <w:marTop w:val="0"/>
                                                                                                      <w:marBottom w:val="0"/>
                                                                                                      <w:divBdr>
                                                                                                        <w:top w:val="single" w:sz="2" w:space="0" w:color="E5E7EB"/>
                                                                                                        <w:left w:val="single" w:sz="2" w:space="0" w:color="E5E7EB"/>
                                                                                                        <w:bottom w:val="single" w:sz="2" w:space="0" w:color="E5E7EB"/>
                                                                                                        <w:right w:val="single" w:sz="2" w:space="0" w:color="E5E7EB"/>
                                                                                                      </w:divBdr>
                                                                                                      <w:divsChild>
                                                                                                        <w:div w:id="1524438213">
                                                                                                          <w:marLeft w:val="0"/>
                                                                                                          <w:marRight w:val="0"/>
                                                                                                          <w:marTop w:val="0"/>
                                                                                                          <w:marBottom w:val="0"/>
                                                                                                          <w:divBdr>
                                                                                                            <w:top w:val="single" w:sz="2" w:space="0" w:color="E5E7EB"/>
                                                                                                            <w:left w:val="single" w:sz="2" w:space="0" w:color="E5E7EB"/>
                                                                                                            <w:bottom w:val="single" w:sz="2" w:space="0" w:color="E5E7EB"/>
                                                                                                            <w:right w:val="single" w:sz="2" w:space="0" w:color="E5E7EB"/>
                                                                                                          </w:divBdr>
                                                                                                          <w:divsChild>
                                                                                                            <w:div w:id="1745954120">
                                                                                                              <w:marLeft w:val="0"/>
                                                                                                              <w:marRight w:val="0"/>
                                                                                                              <w:marTop w:val="0"/>
                                                                                                              <w:marBottom w:val="0"/>
                                                                                                              <w:divBdr>
                                                                                                                <w:top w:val="single" w:sz="2" w:space="0" w:color="E5E7EB"/>
                                                                                                                <w:left w:val="single" w:sz="2" w:space="0" w:color="E5E7EB"/>
                                                                                                                <w:bottom w:val="single" w:sz="2" w:space="0" w:color="E5E7EB"/>
                                                                                                                <w:right w:val="single" w:sz="2" w:space="0" w:color="E5E7EB"/>
                                                                                                              </w:divBdr>
                                                                                                              <w:divsChild>
                                                                                                                <w:div w:id="908030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66162115">
                                                                                                  <w:marLeft w:val="0"/>
                                                                                                  <w:marRight w:val="0"/>
                                                                                                  <w:marTop w:val="0"/>
                                                                                                  <w:marBottom w:val="0"/>
                                                                                                  <w:divBdr>
                                                                                                    <w:top w:val="single" w:sz="2" w:space="0" w:color="E5E7EB"/>
                                                                                                    <w:left w:val="single" w:sz="2" w:space="0" w:color="E5E7EB"/>
                                                                                                    <w:bottom w:val="single" w:sz="2" w:space="0" w:color="E5E7EB"/>
                                                                                                    <w:right w:val="single" w:sz="2" w:space="0" w:color="E5E7EB"/>
                                                                                                  </w:divBdr>
                                                                                                  <w:divsChild>
                                                                                                    <w:div w:id="1100177662">
                                                                                                      <w:marLeft w:val="-120"/>
                                                                                                      <w:marRight w:val="0"/>
                                                                                                      <w:marTop w:val="0"/>
                                                                                                      <w:marBottom w:val="0"/>
                                                                                                      <w:divBdr>
                                                                                                        <w:top w:val="single" w:sz="2" w:space="0" w:color="E5E7EB"/>
                                                                                                        <w:left w:val="single" w:sz="2" w:space="0" w:color="E5E7EB"/>
                                                                                                        <w:bottom w:val="single" w:sz="2" w:space="0" w:color="E5E7EB"/>
                                                                                                        <w:right w:val="single" w:sz="2" w:space="0" w:color="E5E7EB"/>
                                                                                                      </w:divBdr>
                                                                                                      <w:divsChild>
                                                                                                        <w:div w:id="784270761">
                                                                                                          <w:marLeft w:val="0"/>
                                                                                                          <w:marRight w:val="0"/>
                                                                                                          <w:marTop w:val="0"/>
                                                                                                          <w:marBottom w:val="0"/>
                                                                                                          <w:divBdr>
                                                                                                            <w:top w:val="single" w:sz="2" w:space="0" w:color="E5E7EB"/>
                                                                                                            <w:left w:val="single" w:sz="2" w:space="0" w:color="E5E7EB"/>
                                                                                                            <w:bottom w:val="single" w:sz="2" w:space="0" w:color="E5E7EB"/>
                                                                                                            <w:right w:val="single" w:sz="2" w:space="0" w:color="E5E7EB"/>
                                                                                                          </w:divBdr>
                                                                                                          <w:divsChild>
                                                                                                            <w:div w:id="503399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866723">
                                                                                                          <w:marLeft w:val="0"/>
                                                                                                          <w:marRight w:val="0"/>
                                                                                                          <w:marTop w:val="0"/>
                                                                                                          <w:marBottom w:val="0"/>
                                                                                                          <w:divBdr>
                                                                                                            <w:top w:val="single" w:sz="2" w:space="0" w:color="E5E7EB"/>
                                                                                                            <w:left w:val="single" w:sz="2" w:space="0" w:color="E5E7EB"/>
                                                                                                            <w:bottom w:val="single" w:sz="2" w:space="0" w:color="E5E7EB"/>
                                                                                                            <w:right w:val="single" w:sz="2" w:space="0" w:color="E5E7EB"/>
                                                                                                          </w:divBdr>
                                                                                                          <w:divsChild>
                                                                                                            <w:div w:id="1700203259">
                                                                                                              <w:marLeft w:val="0"/>
                                                                                                              <w:marRight w:val="0"/>
                                                                                                              <w:marTop w:val="0"/>
                                                                                                              <w:marBottom w:val="0"/>
                                                                                                              <w:divBdr>
                                                                                                                <w:top w:val="single" w:sz="2" w:space="0" w:color="E5E7EB"/>
                                                                                                                <w:left w:val="single" w:sz="2" w:space="0" w:color="E5E7EB"/>
                                                                                                                <w:bottom w:val="single" w:sz="2" w:space="0" w:color="E5E7EB"/>
                                                                                                                <w:right w:val="single" w:sz="2" w:space="0" w:color="E5E7EB"/>
                                                                                                              </w:divBdr>
                                                                                                              <w:divsChild>
                                                                                                                <w:div w:id="784270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9438825">
                                                                                                          <w:marLeft w:val="0"/>
                                                                                                          <w:marRight w:val="0"/>
                                                                                                          <w:marTop w:val="0"/>
                                                                                                          <w:marBottom w:val="0"/>
                                                                                                          <w:divBdr>
                                                                                                            <w:top w:val="single" w:sz="2" w:space="0" w:color="E5E7EB"/>
                                                                                                            <w:left w:val="single" w:sz="2" w:space="0" w:color="E5E7EB"/>
                                                                                                            <w:bottom w:val="single" w:sz="2" w:space="0" w:color="E5E7EB"/>
                                                                                                            <w:right w:val="single" w:sz="2" w:space="0" w:color="E5E7EB"/>
                                                                                                          </w:divBdr>
                                                                                                          <w:divsChild>
                                                                                                            <w:div w:id="318191867">
                                                                                                              <w:marLeft w:val="0"/>
                                                                                                              <w:marRight w:val="0"/>
                                                                                                              <w:marTop w:val="0"/>
                                                                                                              <w:marBottom w:val="0"/>
                                                                                                              <w:divBdr>
                                                                                                                <w:top w:val="single" w:sz="2" w:space="0" w:color="E5E7EB"/>
                                                                                                                <w:left w:val="single" w:sz="2" w:space="0" w:color="E5E7EB"/>
                                                                                                                <w:bottom w:val="single" w:sz="2" w:space="0" w:color="E5E7EB"/>
                                                                                                                <w:right w:val="single" w:sz="2" w:space="0" w:color="E5E7EB"/>
                                                                                                              </w:divBdr>
                                                                                                              <w:divsChild>
                                                                                                                <w:div w:id="128608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84726947">
                                                                                          <w:marLeft w:val="0"/>
                                                                                          <w:marRight w:val="0"/>
                                                                                          <w:marTop w:val="0"/>
                                                                                          <w:marBottom w:val="0"/>
                                                                                          <w:divBdr>
                                                                                            <w:top w:val="single" w:sz="2" w:space="0" w:color="E5E7EB"/>
                                                                                            <w:left w:val="single" w:sz="2" w:space="0" w:color="E5E7EB"/>
                                                                                            <w:bottom w:val="single" w:sz="2" w:space="0" w:color="E5E7EB"/>
                                                                                            <w:right w:val="single" w:sz="2" w:space="0" w:color="E5E7EB"/>
                                                                                          </w:divBdr>
                                                                                          <w:divsChild>
                                                                                            <w:div w:id="804663981">
                                                                                              <w:marLeft w:val="0"/>
                                                                                              <w:marRight w:val="0"/>
                                                                                              <w:marTop w:val="0"/>
                                                                                              <w:marBottom w:val="0"/>
                                                                                              <w:divBdr>
                                                                                                <w:top w:val="none" w:sz="0" w:space="0" w:color="auto"/>
                                                                                                <w:left w:val="none" w:sz="0" w:space="0" w:color="auto"/>
                                                                                                <w:bottom w:val="none" w:sz="0" w:space="0" w:color="auto"/>
                                                                                                <w:right w:val="none" w:sz="0" w:space="0" w:color="auto"/>
                                                                                              </w:divBdr>
                                                                                              <w:divsChild>
                                                                                                <w:div w:id="1926302909">
                                                                                                  <w:marLeft w:val="0"/>
                                                                                                  <w:marRight w:val="0"/>
                                                                                                  <w:marTop w:val="0"/>
                                                                                                  <w:marBottom w:val="0"/>
                                                                                                  <w:divBdr>
                                                                                                    <w:top w:val="none" w:sz="0" w:space="0" w:color="auto"/>
                                                                                                    <w:left w:val="none" w:sz="0" w:space="0" w:color="auto"/>
                                                                                                    <w:bottom w:val="none" w:sz="0" w:space="0" w:color="auto"/>
                                                                                                    <w:right w:val="none" w:sz="0" w:space="0" w:color="auto"/>
                                                                                                  </w:divBdr>
                                                                                                  <w:divsChild>
                                                                                                    <w:div w:id="757141252">
                                                                                                      <w:marLeft w:val="0"/>
                                                                                                      <w:marRight w:val="0"/>
                                                                                                      <w:marTop w:val="0"/>
                                                                                                      <w:marBottom w:val="0"/>
                                                                                                      <w:divBdr>
                                                                                                        <w:top w:val="none" w:sz="0" w:space="0" w:color="auto"/>
                                                                                                        <w:left w:val="none" w:sz="0" w:space="0" w:color="auto"/>
                                                                                                        <w:bottom w:val="none" w:sz="0" w:space="0" w:color="auto"/>
                                                                                                        <w:right w:val="none" w:sz="0" w:space="0" w:color="auto"/>
                                                                                                      </w:divBdr>
                                                                                                      <w:divsChild>
                                                                                                        <w:div w:id="60830458">
                                                                                                          <w:marLeft w:val="0"/>
                                                                                                          <w:marRight w:val="0"/>
                                                                                                          <w:marTop w:val="0"/>
                                                                                                          <w:marBottom w:val="120"/>
                                                                                                          <w:divBdr>
                                                                                                            <w:top w:val="single" w:sz="2" w:space="0" w:color="E5E7EB"/>
                                                                                                            <w:left w:val="single" w:sz="2" w:space="0" w:color="E5E7EB"/>
                                                                                                            <w:bottom w:val="single" w:sz="2" w:space="0" w:color="E5E7EB"/>
                                                                                                            <w:right w:val="single" w:sz="2" w:space="0" w:color="E5E7EB"/>
                                                                                                          </w:divBdr>
                                                                                                          <w:divsChild>
                                                                                                            <w:div w:id="129245887">
                                                                                                              <w:marLeft w:val="0"/>
                                                                                                              <w:marRight w:val="0"/>
                                                                                                              <w:marTop w:val="0"/>
                                                                                                              <w:marBottom w:val="0"/>
                                                                                                              <w:divBdr>
                                                                                                                <w:top w:val="single" w:sz="2" w:space="0" w:color="E5E7EB"/>
                                                                                                                <w:left w:val="single" w:sz="2" w:space="0" w:color="E5E7EB"/>
                                                                                                                <w:bottom w:val="single" w:sz="2" w:space="0" w:color="E5E7EB"/>
                                                                                                                <w:right w:val="single" w:sz="2" w:space="0" w:color="E5E7EB"/>
                                                                                                              </w:divBdr>
                                                                                                              <w:divsChild>
                                                                                                                <w:div w:id="571740391">
                                                                                                                  <w:marLeft w:val="0"/>
                                                                                                                  <w:marRight w:val="0"/>
                                                                                                                  <w:marTop w:val="0"/>
                                                                                                                  <w:marBottom w:val="0"/>
                                                                                                                  <w:divBdr>
                                                                                                                    <w:top w:val="single" w:sz="2" w:space="0" w:color="E5E7EB"/>
                                                                                                                    <w:left w:val="single" w:sz="2" w:space="0" w:color="E5E7EB"/>
                                                                                                                    <w:bottom w:val="single" w:sz="2" w:space="0" w:color="E5E7EB"/>
                                                                                                                    <w:right w:val="single" w:sz="2" w:space="0" w:color="E5E7EB"/>
                                                                                                                  </w:divBdr>
                                                                                                                  <w:divsChild>
                                                                                                                    <w:div w:id="1724253452">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7921382">
                                                                                                      <w:marLeft w:val="0"/>
                                                                                                      <w:marRight w:val="0"/>
                                                                                                      <w:marTop w:val="0"/>
                                                                                                      <w:marBottom w:val="0"/>
                                                                                                      <w:divBdr>
                                                                                                        <w:top w:val="single" w:sz="6" w:space="0" w:color="auto"/>
                                                                                                        <w:left w:val="single" w:sz="2" w:space="0" w:color="auto"/>
                                                                                                        <w:bottom w:val="single" w:sz="2" w:space="0" w:color="auto"/>
                                                                                                        <w:right w:val="single" w:sz="2" w:space="0" w:color="auto"/>
                                                                                                      </w:divBdr>
                                                                                                      <w:divsChild>
                                                                                                        <w:div w:id="202834562">
                                                                                                          <w:marLeft w:val="0"/>
                                                                                                          <w:marRight w:val="0"/>
                                                                                                          <w:marTop w:val="0"/>
                                                                                                          <w:marBottom w:val="0"/>
                                                                                                          <w:divBdr>
                                                                                                            <w:top w:val="single" w:sz="2" w:space="6" w:color="E5E7EB"/>
                                                                                                            <w:left w:val="single" w:sz="2" w:space="0" w:color="E5E7EB"/>
                                                                                                            <w:bottom w:val="single" w:sz="2" w:space="6" w:color="E5E7EB"/>
                                                                                                            <w:right w:val="single" w:sz="2" w:space="0" w:color="E5E7EB"/>
                                                                                                          </w:divBdr>
                                                                                                          <w:divsChild>
                                                                                                            <w:div w:id="695345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8775932">
                                                                                                          <w:marLeft w:val="0"/>
                                                                                                          <w:marRight w:val="0"/>
                                                                                                          <w:marTop w:val="0"/>
                                                                                                          <w:marBottom w:val="0"/>
                                                                                                          <w:divBdr>
                                                                                                            <w:top w:val="single" w:sz="4" w:space="6" w:color="auto"/>
                                                                                                            <w:left w:val="single" w:sz="2" w:space="0" w:color="auto"/>
                                                                                                            <w:bottom w:val="single" w:sz="2" w:space="6" w:color="auto"/>
                                                                                                            <w:right w:val="single" w:sz="2" w:space="0" w:color="auto"/>
                                                                                                          </w:divBdr>
                                                                                                          <w:divsChild>
                                                                                                            <w:div w:id="1285119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7841376">
                                                                                                          <w:marLeft w:val="0"/>
                                                                                                          <w:marRight w:val="0"/>
                                                                                                          <w:marTop w:val="0"/>
                                                                                                          <w:marBottom w:val="0"/>
                                                                                                          <w:divBdr>
                                                                                                            <w:top w:val="single" w:sz="4" w:space="6" w:color="auto"/>
                                                                                                            <w:left w:val="single" w:sz="2" w:space="0" w:color="auto"/>
                                                                                                            <w:bottom w:val="single" w:sz="2" w:space="6" w:color="auto"/>
                                                                                                            <w:right w:val="single" w:sz="2" w:space="0" w:color="auto"/>
                                                                                                          </w:divBdr>
                                                                                                          <w:divsChild>
                                                                                                            <w:div w:id="2142921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453378">
                                                                                                          <w:marLeft w:val="0"/>
                                                                                                          <w:marRight w:val="0"/>
                                                                                                          <w:marTop w:val="0"/>
                                                                                                          <w:marBottom w:val="0"/>
                                                                                                          <w:divBdr>
                                                                                                            <w:top w:val="single" w:sz="4" w:space="6" w:color="auto"/>
                                                                                                            <w:left w:val="single" w:sz="2" w:space="0" w:color="auto"/>
                                                                                                            <w:bottom w:val="single" w:sz="2" w:space="6" w:color="auto"/>
                                                                                                            <w:right w:val="single" w:sz="2" w:space="0" w:color="auto"/>
                                                                                                          </w:divBdr>
                                                                                                          <w:divsChild>
                                                                                                            <w:div w:id="375473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595996">
                                                                                                          <w:marLeft w:val="0"/>
                                                                                                          <w:marRight w:val="0"/>
                                                                                                          <w:marTop w:val="0"/>
                                                                                                          <w:marBottom w:val="0"/>
                                                                                                          <w:divBdr>
                                                                                                            <w:top w:val="single" w:sz="4" w:space="6" w:color="auto"/>
                                                                                                            <w:left w:val="single" w:sz="2" w:space="0" w:color="auto"/>
                                                                                                            <w:bottom w:val="single" w:sz="2" w:space="6" w:color="auto"/>
                                                                                                            <w:right w:val="single" w:sz="2" w:space="0" w:color="auto"/>
                                                                                                          </w:divBdr>
                                                                                                          <w:divsChild>
                                                                                                            <w:div w:id="1830290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768172">
      <w:bodyDiv w:val="1"/>
      <w:marLeft w:val="0"/>
      <w:marRight w:val="0"/>
      <w:marTop w:val="0"/>
      <w:marBottom w:val="0"/>
      <w:divBdr>
        <w:top w:val="none" w:sz="0" w:space="0" w:color="auto"/>
        <w:left w:val="none" w:sz="0" w:space="0" w:color="auto"/>
        <w:bottom w:val="none" w:sz="0" w:space="0" w:color="auto"/>
        <w:right w:val="none" w:sz="0" w:space="0" w:color="auto"/>
      </w:divBdr>
    </w:div>
    <w:div w:id="742534052">
      <w:bodyDiv w:val="1"/>
      <w:marLeft w:val="0"/>
      <w:marRight w:val="0"/>
      <w:marTop w:val="0"/>
      <w:marBottom w:val="0"/>
      <w:divBdr>
        <w:top w:val="none" w:sz="0" w:space="0" w:color="auto"/>
        <w:left w:val="none" w:sz="0" w:space="0" w:color="auto"/>
        <w:bottom w:val="none" w:sz="0" w:space="0" w:color="auto"/>
        <w:right w:val="none" w:sz="0" w:space="0" w:color="auto"/>
      </w:divBdr>
    </w:div>
    <w:div w:id="786705730">
      <w:bodyDiv w:val="1"/>
      <w:marLeft w:val="0"/>
      <w:marRight w:val="0"/>
      <w:marTop w:val="0"/>
      <w:marBottom w:val="0"/>
      <w:divBdr>
        <w:top w:val="none" w:sz="0" w:space="0" w:color="auto"/>
        <w:left w:val="none" w:sz="0" w:space="0" w:color="auto"/>
        <w:bottom w:val="none" w:sz="0" w:space="0" w:color="auto"/>
        <w:right w:val="none" w:sz="0" w:space="0" w:color="auto"/>
      </w:divBdr>
    </w:div>
    <w:div w:id="823667845">
      <w:bodyDiv w:val="1"/>
      <w:marLeft w:val="0"/>
      <w:marRight w:val="0"/>
      <w:marTop w:val="0"/>
      <w:marBottom w:val="0"/>
      <w:divBdr>
        <w:top w:val="none" w:sz="0" w:space="0" w:color="auto"/>
        <w:left w:val="none" w:sz="0" w:space="0" w:color="auto"/>
        <w:bottom w:val="none" w:sz="0" w:space="0" w:color="auto"/>
        <w:right w:val="none" w:sz="0" w:space="0" w:color="auto"/>
      </w:divBdr>
    </w:div>
    <w:div w:id="875895306">
      <w:bodyDiv w:val="1"/>
      <w:marLeft w:val="0"/>
      <w:marRight w:val="0"/>
      <w:marTop w:val="0"/>
      <w:marBottom w:val="0"/>
      <w:divBdr>
        <w:top w:val="none" w:sz="0" w:space="0" w:color="auto"/>
        <w:left w:val="none" w:sz="0" w:space="0" w:color="auto"/>
        <w:bottom w:val="none" w:sz="0" w:space="0" w:color="auto"/>
        <w:right w:val="none" w:sz="0" w:space="0" w:color="auto"/>
      </w:divBdr>
    </w:div>
    <w:div w:id="879050777">
      <w:bodyDiv w:val="1"/>
      <w:marLeft w:val="0"/>
      <w:marRight w:val="0"/>
      <w:marTop w:val="0"/>
      <w:marBottom w:val="0"/>
      <w:divBdr>
        <w:top w:val="none" w:sz="0" w:space="0" w:color="auto"/>
        <w:left w:val="none" w:sz="0" w:space="0" w:color="auto"/>
        <w:bottom w:val="none" w:sz="0" w:space="0" w:color="auto"/>
        <w:right w:val="none" w:sz="0" w:space="0" w:color="auto"/>
      </w:divBdr>
    </w:div>
    <w:div w:id="1028288624">
      <w:bodyDiv w:val="1"/>
      <w:marLeft w:val="0"/>
      <w:marRight w:val="0"/>
      <w:marTop w:val="0"/>
      <w:marBottom w:val="0"/>
      <w:divBdr>
        <w:top w:val="none" w:sz="0" w:space="0" w:color="auto"/>
        <w:left w:val="none" w:sz="0" w:space="0" w:color="auto"/>
        <w:bottom w:val="none" w:sz="0" w:space="0" w:color="auto"/>
        <w:right w:val="none" w:sz="0" w:space="0" w:color="auto"/>
      </w:divBdr>
    </w:div>
    <w:div w:id="1033725921">
      <w:bodyDiv w:val="1"/>
      <w:marLeft w:val="0"/>
      <w:marRight w:val="0"/>
      <w:marTop w:val="0"/>
      <w:marBottom w:val="0"/>
      <w:divBdr>
        <w:top w:val="none" w:sz="0" w:space="0" w:color="auto"/>
        <w:left w:val="none" w:sz="0" w:space="0" w:color="auto"/>
        <w:bottom w:val="none" w:sz="0" w:space="0" w:color="auto"/>
        <w:right w:val="none" w:sz="0" w:space="0" w:color="auto"/>
      </w:divBdr>
    </w:div>
    <w:div w:id="1056005002">
      <w:bodyDiv w:val="1"/>
      <w:marLeft w:val="0"/>
      <w:marRight w:val="0"/>
      <w:marTop w:val="0"/>
      <w:marBottom w:val="0"/>
      <w:divBdr>
        <w:top w:val="none" w:sz="0" w:space="0" w:color="auto"/>
        <w:left w:val="none" w:sz="0" w:space="0" w:color="auto"/>
        <w:bottom w:val="none" w:sz="0" w:space="0" w:color="auto"/>
        <w:right w:val="none" w:sz="0" w:space="0" w:color="auto"/>
      </w:divBdr>
    </w:div>
    <w:div w:id="1062024657">
      <w:bodyDiv w:val="1"/>
      <w:marLeft w:val="0"/>
      <w:marRight w:val="0"/>
      <w:marTop w:val="0"/>
      <w:marBottom w:val="0"/>
      <w:divBdr>
        <w:top w:val="none" w:sz="0" w:space="0" w:color="auto"/>
        <w:left w:val="none" w:sz="0" w:space="0" w:color="auto"/>
        <w:bottom w:val="none" w:sz="0" w:space="0" w:color="auto"/>
        <w:right w:val="none" w:sz="0" w:space="0" w:color="auto"/>
      </w:divBdr>
    </w:div>
    <w:div w:id="1121150219">
      <w:bodyDiv w:val="1"/>
      <w:marLeft w:val="0"/>
      <w:marRight w:val="0"/>
      <w:marTop w:val="0"/>
      <w:marBottom w:val="0"/>
      <w:divBdr>
        <w:top w:val="none" w:sz="0" w:space="0" w:color="auto"/>
        <w:left w:val="none" w:sz="0" w:space="0" w:color="auto"/>
        <w:bottom w:val="none" w:sz="0" w:space="0" w:color="auto"/>
        <w:right w:val="none" w:sz="0" w:space="0" w:color="auto"/>
      </w:divBdr>
    </w:div>
    <w:div w:id="1124231426">
      <w:bodyDiv w:val="1"/>
      <w:marLeft w:val="0"/>
      <w:marRight w:val="0"/>
      <w:marTop w:val="0"/>
      <w:marBottom w:val="0"/>
      <w:divBdr>
        <w:top w:val="none" w:sz="0" w:space="0" w:color="auto"/>
        <w:left w:val="none" w:sz="0" w:space="0" w:color="auto"/>
        <w:bottom w:val="none" w:sz="0" w:space="0" w:color="auto"/>
        <w:right w:val="none" w:sz="0" w:space="0" w:color="auto"/>
      </w:divBdr>
    </w:div>
    <w:div w:id="1211071071">
      <w:bodyDiv w:val="1"/>
      <w:marLeft w:val="0"/>
      <w:marRight w:val="0"/>
      <w:marTop w:val="0"/>
      <w:marBottom w:val="0"/>
      <w:divBdr>
        <w:top w:val="none" w:sz="0" w:space="0" w:color="auto"/>
        <w:left w:val="none" w:sz="0" w:space="0" w:color="auto"/>
        <w:bottom w:val="none" w:sz="0" w:space="0" w:color="auto"/>
        <w:right w:val="none" w:sz="0" w:space="0" w:color="auto"/>
      </w:divBdr>
    </w:div>
    <w:div w:id="1241452135">
      <w:bodyDiv w:val="1"/>
      <w:marLeft w:val="0"/>
      <w:marRight w:val="0"/>
      <w:marTop w:val="0"/>
      <w:marBottom w:val="0"/>
      <w:divBdr>
        <w:top w:val="none" w:sz="0" w:space="0" w:color="auto"/>
        <w:left w:val="none" w:sz="0" w:space="0" w:color="auto"/>
        <w:bottom w:val="none" w:sz="0" w:space="0" w:color="auto"/>
        <w:right w:val="none" w:sz="0" w:space="0" w:color="auto"/>
      </w:divBdr>
    </w:div>
    <w:div w:id="1272201691">
      <w:bodyDiv w:val="1"/>
      <w:marLeft w:val="0"/>
      <w:marRight w:val="0"/>
      <w:marTop w:val="0"/>
      <w:marBottom w:val="0"/>
      <w:divBdr>
        <w:top w:val="none" w:sz="0" w:space="0" w:color="auto"/>
        <w:left w:val="none" w:sz="0" w:space="0" w:color="auto"/>
        <w:bottom w:val="none" w:sz="0" w:space="0" w:color="auto"/>
        <w:right w:val="none" w:sz="0" w:space="0" w:color="auto"/>
      </w:divBdr>
    </w:div>
    <w:div w:id="1298998191">
      <w:bodyDiv w:val="1"/>
      <w:marLeft w:val="0"/>
      <w:marRight w:val="0"/>
      <w:marTop w:val="0"/>
      <w:marBottom w:val="0"/>
      <w:divBdr>
        <w:top w:val="none" w:sz="0" w:space="0" w:color="auto"/>
        <w:left w:val="none" w:sz="0" w:space="0" w:color="auto"/>
        <w:bottom w:val="none" w:sz="0" w:space="0" w:color="auto"/>
        <w:right w:val="none" w:sz="0" w:space="0" w:color="auto"/>
      </w:divBdr>
    </w:div>
    <w:div w:id="1311907642">
      <w:bodyDiv w:val="1"/>
      <w:marLeft w:val="0"/>
      <w:marRight w:val="0"/>
      <w:marTop w:val="0"/>
      <w:marBottom w:val="0"/>
      <w:divBdr>
        <w:top w:val="none" w:sz="0" w:space="0" w:color="auto"/>
        <w:left w:val="none" w:sz="0" w:space="0" w:color="auto"/>
        <w:bottom w:val="none" w:sz="0" w:space="0" w:color="auto"/>
        <w:right w:val="none" w:sz="0" w:space="0" w:color="auto"/>
      </w:divBdr>
    </w:div>
    <w:div w:id="1319459138">
      <w:bodyDiv w:val="1"/>
      <w:marLeft w:val="0"/>
      <w:marRight w:val="0"/>
      <w:marTop w:val="0"/>
      <w:marBottom w:val="0"/>
      <w:divBdr>
        <w:top w:val="none" w:sz="0" w:space="0" w:color="auto"/>
        <w:left w:val="none" w:sz="0" w:space="0" w:color="auto"/>
        <w:bottom w:val="none" w:sz="0" w:space="0" w:color="auto"/>
        <w:right w:val="none" w:sz="0" w:space="0" w:color="auto"/>
      </w:divBdr>
    </w:div>
    <w:div w:id="1394154607">
      <w:bodyDiv w:val="1"/>
      <w:marLeft w:val="0"/>
      <w:marRight w:val="0"/>
      <w:marTop w:val="0"/>
      <w:marBottom w:val="0"/>
      <w:divBdr>
        <w:top w:val="none" w:sz="0" w:space="0" w:color="auto"/>
        <w:left w:val="none" w:sz="0" w:space="0" w:color="auto"/>
        <w:bottom w:val="none" w:sz="0" w:space="0" w:color="auto"/>
        <w:right w:val="none" w:sz="0" w:space="0" w:color="auto"/>
      </w:divBdr>
    </w:div>
    <w:div w:id="1419063589">
      <w:bodyDiv w:val="1"/>
      <w:marLeft w:val="0"/>
      <w:marRight w:val="0"/>
      <w:marTop w:val="0"/>
      <w:marBottom w:val="0"/>
      <w:divBdr>
        <w:top w:val="none" w:sz="0" w:space="0" w:color="auto"/>
        <w:left w:val="none" w:sz="0" w:space="0" w:color="auto"/>
        <w:bottom w:val="none" w:sz="0" w:space="0" w:color="auto"/>
        <w:right w:val="none" w:sz="0" w:space="0" w:color="auto"/>
      </w:divBdr>
      <w:divsChild>
        <w:div w:id="2000844450">
          <w:marLeft w:val="0"/>
          <w:marRight w:val="0"/>
          <w:marTop w:val="0"/>
          <w:marBottom w:val="0"/>
          <w:divBdr>
            <w:top w:val="single" w:sz="2" w:space="0" w:color="E5E7EB"/>
            <w:left w:val="single" w:sz="2" w:space="0" w:color="E5E7EB"/>
            <w:bottom w:val="single" w:sz="2" w:space="0" w:color="E5E7EB"/>
            <w:right w:val="single" w:sz="2" w:space="0" w:color="E5E7EB"/>
          </w:divBdr>
          <w:divsChild>
            <w:div w:id="1236086643">
              <w:marLeft w:val="0"/>
              <w:marRight w:val="0"/>
              <w:marTop w:val="0"/>
              <w:marBottom w:val="0"/>
              <w:divBdr>
                <w:top w:val="single" w:sz="2" w:space="0" w:color="E5E7EB"/>
                <w:left w:val="single" w:sz="2" w:space="0" w:color="E5E7EB"/>
                <w:bottom w:val="single" w:sz="2" w:space="0" w:color="E5E7EB"/>
                <w:right w:val="single" w:sz="2" w:space="0" w:color="E5E7EB"/>
              </w:divBdr>
              <w:divsChild>
                <w:div w:id="85618868">
                  <w:marLeft w:val="0"/>
                  <w:marRight w:val="0"/>
                  <w:marTop w:val="0"/>
                  <w:marBottom w:val="0"/>
                  <w:divBdr>
                    <w:top w:val="single" w:sz="2" w:space="0" w:color="E5E7EB"/>
                    <w:left w:val="single" w:sz="2" w:space="0" w:color="E5E7EB"/>
                    <w:bottom w:val="single" w:sz="2" w:space="0" w:color="E5E7EB"/>
                    <w:right w:val="single" w:sz="2" w:space="0" w:color="E5E7EB"/>
                  </w:divBdr>
                  <w:divsChild>
                    <w:div w:id="1780300104">
                      <w:marLeft w:val="0"/>
                      <w:marRight w:val="0"/>
                      <w:marTop w:val="0"/>
                      <w:marBottom w:val="0"/>
                      <w:divBdr>
                        <w:top w:val="single" w:sz="2" w:space="0" w:color="E5E7EB"/>
                        <w:left w:val="single" w:sz="2" w:space="0" w:color="E5E7EB"/>
                        <w:bottom w:val="single" w:sz="2" w:space="31" w:color="E5E7EB"/>
                        <w:right w:val="single" w:sz="2" w:space="0" w:color="E5E7EB"/>
                      </w:divBdr>
                      <w:divsChild>
                        <w:div w:id="644166535">
                          <w:marLeft w:val="0"/>
                          <w:marRight w:val="0"/>
                          <w:marTop w:val="0"/>
                          <w:marBottom w:val="0"/>
                          <w:divBdr>
                            <w:top w:val="none" w:sz="0" w:space="0" w:color="auto"/>
                            <w:left w:val="none" w:sz="0" w:space="0" w:color="auto"/>
                            <w:bottom w:val="none" w:sz="0" w:space="0" w:color="auto"/>
                            <w:right w:val="none" w:sz="0" w:space="0" w:color="auto"/>
                          </w:divBdr>
                          <w:divsChild>
                            <w:div w:id="838080221">
                              <w:marLeft w:val="0"/>
                              <w:marRight w:val="0"/>
                              <w:marTop w:val="0"/>
                              <w:marBottom w:val="0"/>
                              <w:divBdr>
                                <w:top w:val="none" w:sz="0" w:space="0" w:color="auto"/>
                                <w:left w:val="none" w:sz="0" w:space="0" w:color="auto"/>
                                <w:bottom w:val="none" w:sz="0" w:space="0" w:color="auto"/>
                                <w:right w:val="none" w:sz="0" w:space="0" w:color="auto"/>
                              </w:divBdr>
                              <w:divsChild>
                                <w:div w:id="1403025741">
                                  <w:marLeft w:val="0"/>
                                  <w:marRight w:val="0"/>
                                  <w:marTop w:val="0"/>
                                  <w:marBottom w:val="0"/>
                                  <w:divBdr>
                                    <w:top w:val="single" w:sz="2" w:space="0" w:color="E5E7EB"/>
                                    <w:left w:val="single" w:sz="2" w:space="0" w:color="E5E7EB"/>
                                    <w:bottom w:val="single" w:sz="2" w:space="0" w:color="E5E7EB"/>
                                    <w:right w:val="single" w:sz="2" w:space="0" w:color="E5E7EB"/>
                                  </w:divBdr>
                                  <w:divsChild>
                                    <w:div w:id="661738651">
                                      <w:marLeft w:val="0"/>
                                      <w:marRight w:val="0"/>
                                      <w:marTop w:val="0"/>
                                      <w:marBottom w:val="0"/>
                                      <w:divBdr>
                                        <w:top w:val="single" w:sz="2" w:space="0" w:color="E5E7EB"/>
                                        <w:left w:val="single" w:sz="2" w:space="0" w:color="E5E7EB"/>
                                        <w:bottom w:val="single" w:sz="2" w:space="0" w:color="E5E7EB"/>
                                        <w:right w:val="single" w:sz="2" w:space="0" w:color="E5E7EB"/>
                                      </w:divBdr>
                                      <w:divsChild>
                                        <w:div w:id="100029844">
                                          <w:marLeft w:val="0"/>
                                          <w:marRight w:val="0"/>
                                          <w:marTop w:val="0"/>
                                          <w:marBottom w:val="0"/>
                                          <w:divBdr>
                                            <w:top w:val="single" w:sz="2" w:space="0" w:color="E5E7EB"/>
                                            <w:left w:val="single" w:sz="2" w:space="0" w:color="E5E7EB"/>
                                            <w:bottom w:val="single" w:sz="2" w:space="0" w:color="E5E7EB"/>
                                            <w:right w:val="single" w:sz="2" w:space="0" w:color="E5E7EB"/>
                                          </w:divBdr>
                                          <w:divsChild>
                                            <w:div w:id="1946307126">
                                              <w:marLeft w:val="0"/>
                                              <w:marRight w:val="0"/>
                                              <w:marTop w:val="0"/>
                                              <w:marBottom w:val="0"/>
                                              <w:divBdr>
                                                <w:top w:val="single" w:sz="2" w:space="0" w:color="E5E7EB"/>
                                                <w:left w:val="single" w:sz="2" w:space="0" w:color="E5E7EB"/>
                                                <w:bottom w:val="single" w:sz="2" w:space="0" w:color="E5E7EB"/>
                                                <w:right w:val="single" w:sz="2" w:space="0" w:color="E5E7EB"/>
                                              </w:divBdr>
                                              <w:divsChild>
                                                <w:div w:id="963196174">
                                                  <w:marLeft w:val="0"/>
                                                  <w:marRight w:val="0"/>
                                                  <w:marTop w:val="0"/>
                                                  <w:marBottom w:val="0"/>
                                                  <w:divBdr>
                                                    <w:top w:val="none" w:sz="0" w:space="0" w:color="auto"/>
                                                    <w:left w:val="none" w:sz="0" w:space="0" w:color="auto"/>
                                                    <w:bottom w:val="none" w:sz="0" w:space="0" w:color="auto"/>
                                                    <w:right w:val="none" w:sz="0" w:space="0" w:color="auto"/>
                                                  </w:divBdr>
                                                  <w:divsChild>
                                                    <w:div w:id="1280843172">
                                                      <w:marLeft w:val="0"/>
                                                      <w:marRight w:val="0"/>
                                                      <w:marTop w:val="0"/>
                                                      <w:marBottom w:val="0"/>
                                                      <w:divBdr>
                                                        <w:top w:val="single" w:sz="2" w:space="12" w:color="E5E7EB"/>
                                                        <w:left w:val="single" w:sz="2" w:space="24" w:color="E5E7EB"/>
                                                        <w:bottom w:val="single" w:sz="2" w:space="0" w:color="E5E7EB"/>
                                                        <w:right w:val="single" w:sz="2" w:space="24" w:color="E5E7EB"/>
                                                      </w:divBdr>
                                                      <w:divsChild>
                                                        <w:div w:id="2068841708">
                                                          <w:marLeft w:val="0"/>
                                                          <w:marRight w:val="0"/>
                                                          <w:marTop w:val="0"/>
                                                          <w:marBottom w:val="0"/>
                                                          <w:divBdr>
                                                            <w:top w:val="single" w:sz="2" w:space="0" w:color="E5E7EB"/>
                                                            <w:left w:val="single" w:sz="2" w:space="0" w:color="E5E7EB"/>
                                                            <w:bottom w:val="single" w:sz="2" w:space="0" w:color="E5E7EB"/>
                                                            <w:right w:val="single" w:sz="2" w:space="0" w:color="E5E7EB"/>
                                                          </w:divBdr>
                                                          <w:divsChild>
                                                            <w:div w:id="29426084">
                                                              <w:marLeft w:val="0"/>
                                                              <w:marRight w:val="0"/>
                                                              <w:marTop w:val="0"/>
                                                              <w:marBottom w:val="0"/>
                                                              <w:divBdr>
                                                                <w:top w:val="single" w:sz="2" w:space="0" w:color="E5E7EB"/>
                                                                <w:left w:val="single" w:sz="2" w:space="0" w:color="E5E7EB"/>
                                                                <w:bottom w:val="single" w:sz="2" w:space="0" w:color="E5E7EB"/>
                                                                <w:right w:val="single" w:sz="2" w:space="0" w:color="E5E7EB"/>
                                                              </w:divBdr>
                                                              <w:divsChild>
                                                                <w:div w:id="2027634999">
                                                                  <w:marLeft w:val="0"/>
                                                                  <w:marRight w:val="0"/>
                                                                  <w:marTop w:val="0"/>
                                                                  <w:marBottom w:val="0"/>
                                                                  <w:divBdr>
                                                                    <w:top w:val="single" w:sz="2" w:space="0" w:color="E5E7EB"/>
                                                                    <w:left w:val="single" w:sz="2" w:space="0" w:color="E5E7EB"/>
                                                                    <w:bottom w:val="single" w:sz="2" w:space="0" w:color="E5E7EB"/>
                                                                    <w:right w:val="single" w:sz="2" w:space="0" w:color="E5E7EB"/>
                                                                  </w:divBdr>
                                                                  <w:divsChild>
                                                                    <w:div w:id="279654179">
                                                                      <w:marLeft w:val="0"/>
                                                                      <w:marRight w:val="0"/>
                                                                      <w:marTop w:val="0"/>
                                                                      <w:marBottom w:val="0"/>
                                                                      <w:divBdr>
                                                                        <w:top w:val="single" w:sz="2" w:space="0" w:color="E5E7EB"/>
                                                                        <w:left w:val="single" w:sz="2" w:space="0" w:color="E5E7EB"/>
                                                                        <w:bottom w:val="single" w:sz="2" w:space="0" w:color="E5E7EB"/>
                                                                        <w:right w:val="single" w:sz="2" w:space="0" w:color="E5E7EB"/>
                                                                      </w:divBdr>
                                                                      <w:divsChild>
                                                                        <w:div w:id="1508250057">
                                                                          <w:marLeft w:val="0"/>
                                                                          <w:marRight w:val="0"/>
                                                                          <w:marTop w:val="0"/>
                                                                          <w:marBottom w:val="0"/>
                                                                          <w:divBdr>
                                                                            <w:top w:val="none" w:sz="0" w:space="0" w:color="auto"/>
                                                                            <w:left w:val="none" w:sz="0" w:space="0" w:color="auto"/>
                                                                            <w:bottom w:val="none" w:sz="0" w:space="0" w:color="auto"/>
                                                                            <w:right w:val="none" w:sz="0" w:space="0" w:color="auto"/>
                                                                          </w:divBdr>
                                                                          <w:divsChild>
                                                                            <w:div w:id="2082634369">
                                                                              <w:marLeft w:val="0"/>
                                                                              <w:marRight w:val="0"/>
                                                                              <w:marTop w:val="0"/>
                                                                              <w:marBottom w:val="0"/>
                                                                              <w:divBdr>
                                                                                <w:top w:val="single" w:sz="2" w:space="0" w:color="E5E7EB"/>
                                                                                <w:left w:val="single" w:sz="2" w:space="0" w:color="E5E7EB"/>
                                                                                <w:bottom w:val="single" w:sz="2" w:space="0" w:color="E5E7EB"/>
                                                                                <w:right w:val="single" w:sz="2" w:space="0" w:color="E5E7EB"/>
                                                                              </w:divBdr>
                                                                              <w:divsChild>
                                                                                <w:div w:id="1149633853">
                                                                                  <w:marLeft w:val="0"/>
                                                                                  <w:marRight w:val="0"/>
                                                                                  <w:marTop w:val="0"/>
                                                                                  <w:marBottom w:val="0"/>
                                                                                  <w:divBdr>
                                                                                    <w:top w:val="single" w:sz="2" w:space="0" w:color="E5E7EB"/>
                                                                                    <w:left w:val="single" w:sz="2" w:space="0" w:color="E5E7EB"/>
                                                                                    <w:bottom w:val="single" w:sz="2" w:space="0" w:color="E5E7EB"/>
                                                                                    <w:right w:val="single" w:sz="2" w:space="0" w:color="E5E7EB"/>
                                                                                  </w:divBdr>
                                                                                  <w:divsChild>
                                                                                    <w:div w:id="948242604">
                                                                                      <w:marLeft w:val="0"/>
                                                                                      <w:marRight w:val="0"/>
                                                                                      <w:marTop w:val="0"/>
                                                                                      <w:marBottom w:val="0"/>
                                                                                      <w:divBdr>
                                                                                        <w:top w:val="single" w:sz="2" w:space="0" w:color="E5E7EB"/>
                                                                                        <w:left w:val="single" w:sz="2" w:space="0" w:color="E5E7EB"/>
                                                                                        <w:bottom w:val="single" w:sz="2" w:space="0" w:color="E5E7EB"/>
                                                                                        <w:right w:val="single" w:sz="2" w:space="0" w:color="E5E7EB"/>
                                                                                      </w:divBdr>
                                                                                      <w:divsChild>
                                                                                        <w:div w:id="2020305885">
                                                                                          <w:marLeft w:val="0"/>
                                                                                          <w:marRight w:val="0"/>
                                                                                          <w:marTop w:val="0"/>
                                                                                          <w:marBottom w:val="0"/>
                                                                                          <w:divBdr>
                                                                                            <w:top w:val="single" w:sz="2" w:space="0" w:color="E5E7EB"/>
                                                                                            <w:left w:val="single" w:sz="2" w:space="0" w:color="E5E7EB"/>
                                                                                            <w:bottom w:val="single" w:sz="2" w:space="0" w:color="E5E7EB"/>
                                                                                            <w:right w:val="single" w:sz="2" w:space="0" w:color="E5E7EB"/>
                                                                                          </w:divBdr>
                                                                                          <w:divsChild>
                                                                                            <w:div w:id="441875701">
                                                                                              <w:marLeft w:val="0"/>
                                                                                              <w:marRight w:val="0"/>
                                                                                              <w:marTop w:val="0"/>
                                                                                              <w:marBottom w:val="0"/>
                                                                                              <w:divBdr>
                                                                                                <w:top w:val="single" w:sz="2" w:space="0" w:color="E5E7EB"/>
                                                                                                <w:left w:val="single" w:sz="2" w:space="0" w:color="E5E7EB"/>
                                                                                                <w:bottom w:val="single" w:sz="2" w:space="0" w:color="E5E7EB"/>
                                                                                                <w:right w:val="single" w:sz="2" w:space="0" w:color="E5E7EB"/>
                                                                                              </w:divBdr>
                                                                                              <w:divsChild>
                                                                                                <w:div w:id="963079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680976">
                                                                                  <w:marLeft w:val="0"/>
                                                                                  <w:marRight w:val="0"/>
                                                                                  <w:marTop w:val="0"/>
                                                                                  <w:marBottom w:val="0"/>
                                                                                  <w:divBdr>
                                                                                    <w:top w:val="single" w:sz="2" w:space="0" w:color="E5E7EB"/>
                                                                                    <w:left w:val="single" w:sz="2" w:space="0" w:color="E5E7EB"/>
                                                                                    <w:bottom w:val="single" w:sz="2" w:space="0" w:color="E5E7EB"/>
                                                                                    <w:right w:val="single" w:sz="2" w:space="0" w:color="E5E7EB"/>
                                                                                  </w:divBdr>
                                                                                  <w:divsChild>
                                                                                    <w:div w:id="51004668">
                                                                                      <w:marLeft w:val="-120"/>
                                                                                      <w:marRight w:val="0"/>
                                                                                      <w:marTop w:val="0"/>
                                                                                      <w:marBottom w:val="0"/>
                                                                                      <w:divBdr>
                                                                                        <w:top w:val="single" w:sz="2" w:space="0" w:color="E5E7EB"/>
                                                                                        <w:left w:val="single" w:sz="2" w:space="0" w:color="E5E7EB"/>
                                                                                        <w:bottom w:val="single" w:sz="2" w:space="0" w:color="E5E7EB"/>
                                                                                        <w:right w:val="single" w:sz="2" w:space="0" w:color="E5E7EB"/>
                                                                                      </w:divBdr>
                                                                                      <w:divsChild>
                                                                                        <w:div w:id="269627990">
                                                                                          <w:marLeft w:val="0"/>
                                                                                          <w:marRight w:val="0"/>
                                                                                          <w:marTop w:val="0"/>
                                                                                          <w:marBottom w:val="0"/>
                                                                                          <w:divBdr>
                                                                                            <w:top w:val="single" w:sz="2" w:space="0" w:color="E5E7EB"/>
                                                                                            <w:left w:val="single" w:sz="2" w:space="0" w:color="E5E7EB"/>
                                                                                            <w:bottom w:val="single" w:sz="2" w:space="0" w:color="E5E7EB"/>
                                                                                            <w:right w:val="single" w:sz="2" w:space="0" w:color="E5E7EB"/>
                                                                                          </w:divBdr>
                                                                                          <w:divsChild>
                                                                                            <w:div w:id="189322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230362">
                                                                                          <w:marLeft w:val="0"/>
                                                                                          <w:marRight w:val="0"/>
                                                                                          <w:marTop w:val="0"/>
                                                                                          <w:marBottom w:val="0"/>
                                                                                          <w:divBdr>
                                                                                            <w:top w:val="single" w:sz="2" w:space="0" w:color="E5E7EB"/>
                                                                                            <w:left w:val="single" w:sz="2" w:space="0" w:color="E5E7EB"/>
                                                                                            <w:bottom w:val="single" w:sz="2" w:space="0" w:color="E5E7EB"/>
                                                                                            <w:right w:val="single" w:sz="2" w:space="0" w:color="E5E7EB"/>
                                                                                          </w:divBdr>
                                                                                          <w:divsChild>
                                                                                            <w:div w:id="1237745138">
                                                                                              <w:marLeft w:val="0"/>
                                                                                              <w:marRight w:val="0"/>
                                                                                              <w:marTop w:val="0"/>
                                                                                              <w:marBottom w:val="0"/>
                                                                                              <w:divBdr>
                                                                                                <w:top w:val="single" w:sz="2" w:space="0" w:color="E5E7EB"/>
                                                                                                <w:left w:val="single" w:sz="2" w:space="0" w:color="E5E7EB"/>
                                                                                                <w:bottom w:val="single" w:sz="2" w:space="0" w:color="E5E7EB"/>
                                                                                                <w:right w:val="single" w:sz="2" w:space="0" w:color="E5E7EB"/>
                                                                                              </w:divBdr>
                                                                                              <w:divsChild>
                                                                                                <w:div w:id="484785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2049049">
                                                                                          <w:marLeft w:val="0"/>
                                                                                          <w:marRight w:val="0"/>
                                                                                          <w:marTop w:val="0"/>
                                                                                          <w:marBottom w:val="0"/>
                                                                                          <w:divBdr>
                                                                                            <w:top w:val="single" w:sz="2" w:space="0" w:color="E5E7EB"/>
                                                                                            <w:left w:val="single" w:sz="2" w:space="0" w:color="E5E7EB"/>
                                                                                            <w:bottom w:val="single" w:sz="2" w:space="0" w:color="E5E7EB"/>
                                                                                            <w:right w:val="single" w:sz="2" w:space="0" w:color="E5E7EB"/>
                                                                                          </w:divBdr>
                                                                                          <w:divsChild>
                                                                                            <w:div w:id="591940562">
                                                                                              <w:marLeft w:val="0"/>
                                                                                              <w:marRight w:val="0"/>
                                                                                              <w:marTop w:val="0"/>
                                                                                              <w:marBottom w:val="0"/>
                                                                                              <w:divBdr>
                                                                                                <w:top w:val="single" w:sz="2" w:space="0" w:color="E5E7EB"/>
                                                                                                <w:left w:val="single" w:sz="2" w:space="0" w:color="E5E7EB"/>
                                                                                                <w:bottom w:val="single" w:sz="2" w:space="0" w:color="E5E7EB"/>
                                                                                                <w:right w:val="single" w:sz="2" w:space="0" w:color="E5E7EB"/>
                                                                                              </w:divBdr>
                                                                                              <w:divsChild>
                                                                                                <w:div w:id="144246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82251331">
                                                                          <w:marLeft w:val="0"/>
                                                                          <w:marRight w:val="0"/>
                                                                          <w:marTop w:val="0"/>
                                                                          <w:marBottom w:val="0"/>
                                                                          <w:divBdr>
                                                                            <w:top w:val="single" w:sz="2" w:space="0" w:color="E5E7EB"/>
                                                                            <w:left w:val="single" w:sz="2" w:space="0" w:color="E5E7EB"/>
                                                                            <w:bottom w:val="single" w:sz="2" w:space="0" w:color="E5E7EB"/>
                                                                            <w:right w:val="single" w:sz="2" w:space="0" w:color="E5E7EB"/>
                                                                          </w:divBdr>
                                                                          <w:divsChild>
                                                                            <w:div w:id="1198662736">
                                                                              <w:marLeft w:val="0"/>
                                                                              <w:marRight w:val="0"/>
                                                                              <w:marTop w:val="0"/>
                                                                              <w:marBottom w:val="0"/>
                                                                              <w:divBdr>
                                                                                <w:top w:val="none" w:sz="0" w:space="0" w:color="auto"/>
                                                                                <w:left w:val="none" w:sz="0" w:space="0" w:color="auto"/>
                                                                                <w:bottom w:val="none" w:sz="0" w:space="0" w:color="auto"/>
                                                                                <w:right w:val="none" w:sz="0" w:space="0" w:color="auto"/>
                                                                              </w:divBdr>
                                                                              <w:divsChild>
                                                                                <w:div w:id="756634892">
                                                                                  <w:marLeft w:val="0"/>
                                                                                  <w:marRight w:val="0"/>
                                                                                  <w:marTop w:val="0"/>
                                                                                  <w:marBottom w:val="0"/>
                                                                                  <w:divBdr>
                                                                                    <w:top w:val="none" w:sz="0" w:space="0" w:color="auto"/>
                                                                                    <w:left w:val="none" w:sz="0" w:space="0" w:color="auto"/>
                                                                                    <w:bottom w:val="none" w:sz="0" w:space="0" w:color="auto"/>
                                                                                    <w:right w:val="none" w:sz="0" w:space="0" w:color="auto"/>
                                                                                  </w:divBdr>
                                                                                  <w:divsChild>
                                                                                    <w:div w:id="1375688783">
                                                                                      <w:marLeft w:val="0"/>
                                                                                      <w:marRight w:val="0"/>
                                                                                      <w:marTop w:val="0"/>
                                                                                      <w:marBottom w:val="0"/>
                                                                                      <w:divBdr>
                                                                                        <w:top w:val="none" w:sz="0" w:space="0" w:color="auto"/>
                                                                                        <w:left w:val="none" w:sz="0" w:space="0" w:color="auto"/>
                                                                                        <w:bottom w:val="none" w:sz="0" w:space="0" w:color="auto"/>
                                                                                        <w:right w:val="none" w:sz="0" w:space="0" w:color="auto"/>
                                                                                      </w:divBdr>
                                                                                      <w:divsChild>
                                                                                        <w:div w:id="676538089">
                                                                                          <w:marLeft w:val="0"/>
                                                                                          <w:marRight w:val="0"/>
                                                                                          <w:marTop w:val="0"/>
                                                                                          <w:marBottom w:val="120"/>
                                                                                          <w:divBdr>
                                                                                            <w:top w:val="single" w:sz="2" w:space="0" w:color="E5E7EB"/>
                                                                                            <w:left w:val="single" w:sz="2" w:space="0" w:color="E5E7EB"/>
                                                                                            <w:bottom w:val="single" w:sz="2" w:space="0" w:color="E5E7EB"/>
                                                                                            <w:right w:val="single" w:sz="2" w:space="0" w:color="E5E7EB"/>
                                                                                          </w:divBdr>
                                                                                          <w:divsChild>
                                                                                            <w:div w:id="1987971607">
                                                                                              <w:marLeft w:val="0"/>
                                                                                              <w:marRight w:val="0"/>
                                                                                              <w:marTop w:val="0"/>
                                                                                              <w:marBottom w:val="0"/>
                                                                                              <w:divBdr>
                                                                                                <w:top w:val="single" w:sz="2" w:space="0" w:color="E5E7EB"/>
                                                                                                <w:left w:val="single" w:sz="2" w:space="0" w:color="E5E7EB"/>
                                                                                                <w:bottom w:val="single" w:sz="2" w:space="0" w:color="E5E7EB"/>
                                                                                                <w:right w:val="single" w:sz="2" w:space="0" w:color="E5E7EB"/>
                                                                                              </w:divBdr>
                                                                                              <w:divsChild>
                                                                                                <w:div w:id="1605768623">
                                                                                                  <w:marLeft w:val="0"/>
                                                                                                  <w:marRight w:val="0"/>
                                                                                                  <w:marTop w:val="0"/>
                                                                                                  <w:marBottom w:val="0"/>
                                                                                                  <w:divBdr>
                                                                                                    <w:top w:val="single" w:sz="2" w:space="0" w:color="E5E7EB"/>
                                                                                                    <w:left w:val="single" w:sz="2" w:space="0" w:color="E5E7EB"/>
                                                                                                    <w:bottom w:val="single" w:sz="2" w:space="0" w:color="E5E7EB"/>
                                                                                                    <w:right w:val="single" w:sz="2" w:space="0" w:color="E5E7EB"/>
                                                                                                  </w:divBdr>
                                                                                                  <w:divsChild>
                                                                                                    <w:div w:id="1796218524">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1158144">
                                                                                      <w:marLeft w:val="0"/>
                                                                                      <w:marRight w:val="0"/>
                                                                                      <w:marTop w:val="0"/>
                                                                                      <w:marBottom w:val="0"/>
                                                                                      <w:divBdr>
                                                                                        <w:top w:val="single" w:sz="6" w:space="0" w:color="auto"/>
                                                                                        <w:left w:val="single" w:sz="2" w:space="0" w:color="auto"/>
                                                                                        <w:bottom w:val="single" w:sz="2" w:space="0" w:color="auto"/>
                                                                                        <w:right w:val="single" w:sz="2" w:space="0" w:color="auto"/>
                                                                                      </w:divBdr>
                                                                                      <w:divsChild>
                                                                                        <w:div w:id="987247495">
                                                                                          <w:marLeft w:val="0"/>
                                                                                          <w:marRight w:val="0"/>
                                                                                          <w:marTop w:val="0"/>
                                                                                          <w:marBottom w:val="0"/>
                                                                                          <w:divBdr>
                                                                                            <w:top w:val="single" w:sz="2" w:space="6" w:color="E5E7EB"/>
                                                                                            <w:left w:val="single" w:sz="2" w:space="0" w:color="E5E7EB"/>
                                                                                            <w:bottom w:val="single" w:sz="2" w:space="6" w:color="E5E7EB"/>
                                                                                            <w:right w:val="single" w:sz="2" w:space="0" w:color="E5E7EB"/>
                                                                                          </w:divBdr>
                                                                                          <w:divsChild>
                                                                                            <w:div w:id="1785804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2324457">
                                                                                          <w:marLeft w:val="0"/>
                                                                                          <w:marRight w:val="0"/>
                                                                                          <w:marTop w:val="0"/>
                                                                                          <w:marBottom w:val="0"/>
                                                                                          <w:divBdr>
                                                                                            <w:top w:val="single" w:sz="4" w:space="6" w:color="auto"/>
                                                                                            <w:left w:val="single" w:sz="2" w:space="0" w:color="auto"/>
                                                                                            <w:bottom w:val="single" w:sz="2" w:space="6" w:color="auto"/>
                                                                                            <w:right w:val="single" w:sz="2" w:space="0" w:color="auto"/>
                                                                                          </w:divBdr>
                                                                                          <w:divsChild>
                                                                                            <w:div w:id="1701707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4540574">
                                                                                          <w:marLeft w:val="0"/>
                                                                                          <w:marRight w:val="0"/>
                                                                                          <w:marTop w:val="0"/>
                                                                                          <w:marBottom w:val="0"/>
                                                                                          <w:divBdr>
                                                                                            <w:top w:val="single" w:sz="4" w:space="6" w:color="auto"/>
                                                                                            <w:left w:val="single" w:sz="2" w:space="0" w:color="auto"/>
                                                                                            <w:bottom w:val="single" w:sz="2" w:space="6" w:color="auto"/>
                                                                                            <w:right w:val="single" w:sz="2" w:space="0" w:color="auto"/>
                                                                                          </w:divBdr>
                                                                                          <w:divsChild>
                                                                                            <w:div w:id="2067949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5912394">
                                                                                          <w:marLeft w:val="0"/>
                                                                                          <w:marRight w:val="0"/>
                                                                                          <w:marTop w:val="0"/>
                                                                                          <w:marBottom w:val="0"/>
                                                                                          <w:divBdr>
                                                                                            <w:top w:val="single" w:sz="4" w:space="6" w:color="auto"/>
                                                                                            <w:left w:val="single" w:sz="2" w:space="0" w:color="auto"/>
                                                                                            <w:bottom w:val="single" w:sz="2" w:space="6" w:color="auto"/>
                                                                                            <w:right w:val="single" w:sz="2" w:space="0" w:color="auto"/>
                                                                                          </w:divBdr>
                                                                                          <w:divsChild>
                                                                                            <w:div w:id="1273971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9102072">
                                                                                          <w:marLeft w:val="0"/>
                                                                                          <w:marRight w:val="0"/>
                                                                                          <w:marTop w:val="0"/>
                                                                                          <w:marBottom w:val="0"/>
                                                                                          <w:divBdr>
                                                                                            <w:top w:val="single" w:sz="4" w:space="6" w:color="auto"/>
                                                                                            <w:left w:val="single" w:sz="2" w:space="0" w:color="auto"/>
                                                                                            <w:bottom w:val="single" w:sz="2" w:space="6" w:color="auto"/>
                                                                                            <w:right w:val="single" w:sz="2" w:space="0" w:color="auto"/>
                                                                                          </w:divBdr>
                                                                                          <w:divsChild>
                                                                                            <w:div w:id="517237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124005">
      <w:bodyDiv w:val="1"/>
      <w:marLeft w:val="0"/>
      <w:marRight w:val="0"/>
      <w:marTop w:val="0"/>
      <w:marBottom w:val="0"/>
      <w:divBdr>
        <w:top w:val="none" w:sz="0" w:space="0" w:color="auto"/>
        <w:left w:val="none" w:sz="0" w:space="0" w:color="auto"/>
        <w:bottom w:val="none" w:sz="0" w:space="0" w:color="auto"/>
        <w:right w:val="none" w:sz="0" w:space="0" w:color="auto"/>
      </w:divBdr>
    </w:div>
    <w:div w:id="1597522026">
      <w:bodyDiv w:val="1"/>
      <w:marLeft w:val="0"/>
      <w:marRight w:val="0"/>
      <w:marTop w:val="0"/>
      <w:marBottom w:val="0"/>
      <w:divBdr>
        <w:top w:val="none" w:sz="0" w:space="0" w:color="auto"/>
        <w:left w:val="none" w:sz="0" w:space="0" w:color="auto"/>
        <w:bottom w:val="none" w:sz="0" w:space="0" w:color="auto"/>
        <w:right w:val="none" w:sz="0" w:space="0" w:color="auto"/>
      </w:divBdr>
    </w:div>
    <w:div w:id="1597667963">
      <w:bodyDiv w:val="1"/>
      <w:marLeft w:val="0"/>
      <w:marRight w:val="0"/>
      <w:marTop w:val="0"/>
      <w:marBottom w:val="0"/>
      <w:divBdr>
        <w:top w:val="none" w:sz="0" w:space="0" w:color="auto"/>
        <w:left w:val="none" w:sz="0" w:space="0" w:color="auto"/>
        <w:bottom w:val="none" w:sz="0" w:space="0" w:color="auto"/>
        <w:right w:val="none" w:sz="0" w:space="0" w:color="auto"/>
      </w:divBdr>
    </w:div>
    <w:div w:id="1656177540">
      <w:bodyDiv w:val="1"/>
      <w:marLeft w:val="0"/>
      <w:marRight w:val="0"/>
      <w:marTop w:val="0"/>
      <w:marBottom w:val="0"/>
      <w:divBdr>
        <w:top w:val="none" w:sz="0" w:space="0" w:color="auto"/>
        <w:left w:val="none" w:sz="0" w:space="0" w:color="auto"/>
        <w:bottom w:val="none" w:sz="0" w:space="0" w:color="auto"/>
        <w:right w:val="none" w:sz="0" w:space="0" w:color="auto"/>
      </w:divBdr>
    </w:div>
    <w:div w:id="1703553444">
      <w:bodyDiv w:val="1"/>
      <w:marLeft w:val="0"/>
      <w:marRight w:val="0"/>
      <w:marTop w:val="0"/>
      <w:marBottom w:val="0"/>
      <w:divBdr>
        <w:top w:val="none" w:sz="0" w:space="0" w:color="auto"/>
        <w:left w:val="none" w:sz="0" w:space="0" w:color="auto"/>
        <w:bottom w:val="none" w:sz="0" w:space="0" w:color="auto"/>
        <w:right w:val="none" w:sz="0" w:space="0" w:color="auto"/>
      </w:divBdr>
    </w:div>
    <w:div w:id="1801610158">
      <w:bodyDiv w:val="1"/>
      <w:marLeft w:val="0"/>
      <w:marRight w:val="0"/>
      <w:marTop w:val="0"/>
      <w:marBottom w:val="0"/>
      <w:divBdr>
        <w:top w:val="none" w:sz="0" w:space="0" w:color="auto"/>
        <w:left w:val="none" w:sz="0" w:space="0" w:color="auto"/>
        <w:bottom w:val="none" w:sz="0" w:space="0" w:color="auto"/>
        <w:right w:val="none" w:sz="0" w:space="0" w:color="auto"/>
      </w:divBdr>
    </w:div>
    <w:div w:id="1856922765">
      <w:bodyDiv w:val="1"/>
      <w:marLeft w:val="0"/>
      <w:marRight w:val="0"/>
      <w:marTop w:val="0"/>
      <w:marBottom w:val="0"/>
      <w:divBdr>
        <w:top w:val="none" w:sz="0" w:space="0" w:color="auto"/>
        <w:left w:val="none" w:sz="0" w:space="0" w:color="auto"/>
        <w:bottom w:val="none" w:sz="0" w:space="0" w:color="auto"/>
        <w:right w:val="none" w:sz="0" w:space="0" w:color="auto"/>
      </w:divBdr>
    </w:div>
    <w:div w:id="1879008401">
      <w:bodyDiv w:val="1"/>
      <w:marLeft w:val="0"/>
      <w:marRight w:val="0"/>
      <w:marTop w:val="0"/>
      <w:marBottom w:val="0"/>
      <w:divBdr>
        <w:top w:val="none" w:sz="0" w:space="0" w:color="auto"/>
        <w:left w:val="none" w:sz="0" w:space="0" w:color="auto"/>
        <w:bottom w:val="none" w:sz="0" w:space="0" w:color="auto"/>
        <w:right w:val="none" w:sz="0" w:space="0" w:color="auto"/>
      </w:divBdr>
    </w:div>
    <w:div w:id="1879321325">
      <w:bodyDiv w:val="1"/>
      <w:marLeft w:val="0"/>
      <w:marRight w:val="0"/>
      <w:marTop w:val="0"/>
      <w:marBottom w:val="0"/>
      <w:divBdr>
        <w:top w:val="none" w:sz="0" w:space="0" w:color="auto"/>
        <w:left w:val="none" w:sz="0" w:space="0" w:color="auto"/>
        <w:bottom w:val="none" w:sz="0" w:space="0" w:color="auto"/>
        <w:right w:val="none" w:sz="0" w:space="0" w:color="auto"/>
      </w:divBdr>
    </w:div>
    <w:div w:id="1886479083">
      <w:bodyDiv w:val="1"/>
      <w:marLeft w:val="0"/>
      <w:marRight w:val="0"/>
      <w:marTop w:val="0"/>
      <w:marBottom w:val="0"/>
      <w:divBdr>
        <w:top w:val="none" w:sz="0" w:space="0" w:color="auto"/>
        <w:left w:val="none" w:sz="0" w:space="0" w:color="auto"/>
        <w:bottom w:val="none" w:sz="0" w:space="0" w:color="auto"/>
        <w:right w:val="none" w:sz="0" w:space="0" w:color="auto"/>
      </w:divBdr>
    </w:div>
    <w:div w:id="1888254296">
      <w:bodyDiv w:val="1"/>
      <w:marLeft w:val="0"/>
      <w:marRight w:val="0"/>
      <w:marTop w:val="0"/>
      <w:marBottom w:val="0"/>
      <w:divBdr>
        <w:top w:val="none" w:sz="0" w:space="0" w:color="auto"/>
        <w:left w:val="none" w:sz="0" w:space="0" w:color="auto"/>
        <w:bottom w:val="none" w:sz="0" w:space="0" w:color="auto"/>
        <w:right w:val="none" w:sz="0" w:space="0" w:color="auto"/>
      </w:divBdr>
    </w:div>
    <w:div w:id="1956516091">
      <w:bodyDiv w:val="1"/>
      <w:marLeft w:val="0"/>
      <w:marRight w:val="0"/>
      <w:marTop w:val="0"/>
      <w:marBottom w:val="0"/>
      <w:divBdr>
        <w:top w:val="none" w:sz="0" w:space="0" w:color="auto"/>
        <w:left w:val="none" w:sz="0" w:space="0" w:color="auto"/>
        <w:bottom w:val="none" w:sz="0" w:space="0" w:color="auto"/>
        <w:right w:val="none" w:sz="0" w:space="0" w:color="auto"/>
      </w:divBdr>
    </w:div>
    <w:div w:id="1963226928">
      <w:bodyDiv w:val="1"/>
      <w:marLeft w:val="0"/>
      <w:marRight w:val="0"/>
      <w:marTop w:val="0"/>
      <w:marBottom w:val="0"/>
      <w:divBdr>
        <w:top w:val="none" w:sz="0" w:space="0" w:color="auto"/>
        <w:left w:val="none" w:sz="0" w:space="0" w:color="auto"/>
        <w:bottom w:val="none" w:sz="0" w:space="0" w:color="auto"/>
        <w:right w:val="none" w:sz="0" w:space="0" w:color="auto"/>
      </w:divBdr>
    </w:div>
    <w:div w:id="1997873792">
      <w:bodyDiv w:val="1"/>
      <w:marLeft w:val="0"/>
      <w:marRight w:val="0"/>
      <w:marTop w:val="0"/>
      <w:marBottom w:val="0"/>
      <w:divBdr>
        <w:top w:val="none" w:sz="0" w:space="0" w:color="auto"/>
        <w:left w:val="none" w:sz="0" w:space="0" w:color="auto"/>
        <w:bottom w:val="none" w:sz="0" w:space="0" w:color="auto"/>
        <w:right w:val="none" w:sz="0" w:space="0" w:color="auto"/>
      </w:divBdr>
    </w:div>
    <w:div w:id="2124035978">
      <w:bodyDiv w:val="1"/>
      <w:marLeft w:val="0"/>
      <w:marRight w:val="0"/>
      <w:marTop w:val="0"/>
      <w:marBottom w:val="0"/>
      <w:divBdr>
        <w:top w:val="none" w:sz="0" w:space="0" w:color="auto"/>
        <w:left w:val="none" w:sz="0" w:space="0" w:color="auto"/>
        <w:bottom w:val="none" w:sz="0" w:space="0" w:color="auto"/>
        <w:right w:val="none" w:sz="0" w:space="0" w:color="auto"/>
      </w:divBdr>
    </w:div>
    <w:div w:id="212488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haT\AppData\Local\Microsoft\Windows\INetCache\Content.MSO\F49074B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Legacy xmlns="acb26242-dc21-4420-965a-f5c1d8109808" xsi:nil="true"/>
    <Subactivity xmlns="4f9c820c-e7e2-444d-97ee-45f2b3485c1d">Team Meetings</Subactivity>
    <PRADateDisposal xmlns="4f9c820c-e7e2-444d-97ee-45f2b3485c1d" xsi:nil="true"/>
    <BusinessValue xmlns="4f9c820c-e7e2-444d-97ee-45f2b3485c1d" xsi:nil="true"/>
    <SecurityClassification xmlns="15ffb055-6eb4-45a1-bc20-bf2ac0d420da" xsi:nil="true"/>
    <PartnerType xmlns="acb26242-dc21-4420-965a-f5c1d8109808" xsi:nil="true"/>
    <PRADate3 xmlns="4f9c820c-e7e2-444d-97ee-45f2b3485c1d" xsi:nil="true"/>
    <PRAText5 xmlns="4f9c820c-e7e2-444d-97ee-45f2b3485c1d" xsi:nil="true"/>
    <Level2 xmlns="c91a514c-9034-4fa3-897a-8352025b26ed">NA</Level2>
    <Activity xmlns="4f9c820c-e7e2-444d-97ee-45f2b3485c1d">Committees and Boards</Activity>
    <AggregationStatus xmlns="4f9c820c-e7e2-444d-97ee-45f2b3485c1d">Normal</AggregationStatus>
    <PRADate2 xmlns="4f9c820c-e7e2-444d-97ee-45f2b3485c1d" xsi:nil="true"/>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zLegacyJSON xmlns="acb26242-dc21-4420-965a-f5c1d8109808" xsi:nil="true"/>
    <Project xmlns="4f9c820c-e7e2-444d-97ee-45f2b3485c1d">NA</Project>
    <RecordID xmlns="acb26242-dc21-4420-965a-f5c1d8109808" xsi:nil="true"/>
    <FunctionGroup xmlns="4f9c820c-e7e2-444d-97ee-45f2b3485c1d">Sport New Zealand</FunctionGroup>
    <Function xmlns="4f9c820c-e7e2-444d-97ee-45f2b3485c1d">Governance</Function>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DocumentType xmlns="4f9c820c-e7e2-444d-97ee-45f2b3485c1d" xsi:nil="true"/>
    <FinancialYear xmlns="acb26242-dc21-4420-965a-f5c1d8109808">2020-2021</FinancialYear>
    <PRAText3 xmlns="4f9c820c-e7e2-444d-97ee-45f2b3485c1d" xsi:nil="true"/>
    <Year xmlns="c91a514c-9034-4fa3-897a-8352025b26ed">2025</Year>
    <Narrative xmlns="4f9c820c-e7e2-444d-97ee-45f2b3485c1d" xsi:nil="true"/>
    <PRADateTrigger xmlns="4f9c820c-e7e2-444d-97ee-45f2b3485c1d" xsi:nil="true"/>
    <PRAText2 xmlns="4f9c820c-e7e2-444d-97ee-45f2b3485c1d" xsi:nil="true"/>
    <fbbc46e6080f4043b8eb3439e6385fb0 xmlns="ebbd5f34-fde9-424d-9c87-91fcb90cb23e">
      <Terms xmlns="http://schemas.microsoft.com/office/infopath/2007/PartnerControls"/>
    </fbbc46e6080f4043b8eb3439e6385fb0>
    <TaxCatchAll xmlns="542624b3-cffc-481c-adb1-2d25bc83b1e4" xsi:nil="true"/>
    <e3343728b5c74b3d8fb6c70eb949629a xmlns="ebbd5f34-fde9-424d-9c87-91fcb90cb23e">
      <Terms xmlns="http://schemas.microsoft.com/office/infopath/2007/PartnerControls"/>
    </e3343728b5c74b3d8fb6c70eb949629a>
    <Case xmlns="4f9c820c-e7e2-444d-97ee-45f2b3485c1d">Sport NZ Board</Case>
    <MeetingDate xmlns="ebbd5f34-fde9-424d-9c87-91fcb90cb23e">2025-04-29T12:00:00+00:00</MeetingDate>
    <CategoryName xmlns="4f9c820c-e7e2-444d-97ee-45f2b3485c1d">2025 04 30 April 2025 Board meeting</CategoryName>
    <CategoryValue xmlns="4f9c820c-e7e2-444d-97ee-45f2b3485c1d">NA</CategoryValue>
    <KeyWords xmlns="15ffb055-6eb4-45a1-bc20-bf2ac0d420da" xsi:nil="true"/>
    <RDClass xmlns="ebbd5f34-fde9-424d-9c87-91fcb90cb23e">TESTCLASS</RDClass>
    <g8fd85cd35464210baa823c6298a2c0b xmlns="ebbd5f34-fde9-424d-9c87-91fcb90cb23e">
      <Terms xmlns="http://schemas.microsoft.com/office/infopath/2007/PartnerControls"/>
    </g8fd85cd35464210baa823c6298a2c0b>
    <ILDate xmlns="ebbd5f34-fde9-424d-9c87-91fcb90cb23e" xsi:nil="true"/>
    <ReadOnlyStatus xmlns="ebbd5f34-fde9-424d-9c87-91fcb90cb23e">Open</ReadOnlyStatus>
    <TargetAudience xmlns="ebbd5f34-fde9-424d-9c87-91fcb90cb23e">Internal</TargetAudience>
    <PaperApproval xmlns="ebbd5f34-fde9-424d-9c87-91fcb90cb23e" xsi:nil="true"/>
    <SFReference xmlns="ebbd5f34-fde9-424d-9c87-91fcb90cb23e" xsi:nil="true"/>
    <SFVersion xmlns="ebbd5f34-fde9-424d-9c87-91fcb90cb23e" xsi:nil="true"/>
    <UploadedToBoardBooks xmlns="ebbd5f34-fde9-424d-9c87-91fcb90cb23e">true</UploadedToBoardBooks>
    <PaperStatus xmlns="ebbd5f34-fde9-424d-9c87-91fcb90cb23e" xsi:nil="true"/>
    <SFFolderBreadcrumb xmlns="ebbd5f34-fde9-424d-9c87-91fcb90cb23e" xsi:nil="true"/>
    <SFFolderName xmlns="ebbd5f34-fde9-424d-9c87-91fcb90cb23e" xsi:nil="true"/>
    <SFItemID xmlns="ebbd5f34-fde9-424d-9c87-91fcb90cb23e" xsi:nil="true"/>
    <lcf76f155ced4ddcb4097134ff3c332f xmlns="ebbd5f34-fde9-424d-9c87-91fcb90cb2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1E94C3B72383DE4DAA17349E0BBF252600514E04BD021F2F449C4569B57D988564" ma:contentTypeVersion="195" ma:contentTypeDescription="Create a new document." ma:contentTypeScope="" ma:versionID="3352111b3aa90cc27fbb39377c78919d">
  <xsd:schema xmlns:xsd="http://www.w3.org/2001/XMLSchema" xmlns:xs="http://www.w3.org/2001/XMLSchema" xmlns:p="http://schemas.microsoft.com/office/2006/metadata/properties" xmlns:ns2="ebbd5f34-fde9-424d-9c87-91fcb90cb23e" xmlns:ns3="4f9c820c-e7e2-444d-97ee-45f2b3485c1d" xmlns:ns4="acb26242-dc21-4420-965a-f5c1d8109808" xmlns:ns5="c91a514c-9034-4fa3-897a-8352025b26ed" xmlns:ns6="15ffb055-6eb4-45a1-bc20-bf2ac0d420da" xmlns:ns7="725c79e5-42ce-4aa0-ac78-b6418001f0d2" xmlns:ns8="542624b3-cffc-481c-adb1-2d25bc83b1e4" targetNamespace="http://schemas.microsoft.com/office/2006/metadata/properties" ma:root="true" ma:fieldsID="40fae29e94997613e8a8640e829e4f62" ns2:_="" ns3:_="" ns4:_="" ns5:_="" ns6:_="" ns7:_="" ns8:_="">
    <xsd:import namespace="ebbd5f34-fde9-424d-9c87-91fcb90cb23e"/>
    <xsd:import namespace="4f9c820c-e7e2-444d-97ee-45f2b3485c1d"/>
    <xsd:import namespace="acb26242-dc21-4420-965a-f5c1d8109808"/>
    <xsd:import namespace="c91a514c-9034-4fa3-897a-8352025b26ed"/>
    <xsd:import namespace="15ffb055-6eb4-45a1-bc20-bf2ac0d420da"/>
    <xsd:import namespace="725c79e5-42ce-4aa0-ac78-b6418001f0d2"/>
    <xsd:import namespace="542624b3-cffc-481c-adb1-2d25bc83b1e4"/>
    <xsd:element name="properties">
      <xsd:complexType>
        <xsd:sequence>
          <xsd:element name="documentManagement">
            <xsd:complexType>
              <xsd:all>
                <xsd:element ref="ns2:MeetingDate" minOccurs="0"/>
                <xsd:element ref="ns2:PaperApproval" minOccurs="0"/>
                <xsd:element ref="ns2:PaperStatus" minOccurs="0"/>
                <xsd:element ref="ns3:DocumentType" minOccurs="0"/>
                <xsd:element ref="ns4:FinancialYear" minOccurs="0"/>
                <xsd:element ref="ns5:Year" minOccurs="0"/>
                <xsd:element ref="ns6:KeyWords" minOccurs="0"/>
                <xsd:element ref="ns3:Narrative" minOccurs="0"/>
                <xsd:element ref="ns4:zLegacy" minOccurs="0"/>
                <xsd:element ref="ns4:zLegacyJSON" minOccurs="0"/>
                <xsd:element ref="ns4:zMigrationID" minOccurs="0"/>
                <xsd:element ref="ns3:Subactivity" minOccurs="0"/>
                <xsd:element ref="ns3:Case" minOccurs="0"/>
                <xsd:element ref="ns3:CategoryName" minOccurs="0"/>
                <xsd:element ref="ns3:CategoryValue" minOccurs="0"/>
                <xsd:element ref="ns3:FunctionGroup" minOccurs="0"/>
                <xsd:element ref="ns3:Function" minOccurs="0"/>
                <xsd:element ref="ns3:Activity" minOccurs="0"/>
                <xsd:element ref="ns5:Channel" minOccurs="0"/>
                <xsd:element ref="ns5:Team"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RelatedPeople" minOccurs="0"/>
                <xsd:element ref="ns7:AggregationNarrative" minOccurs="0"/>
                <xsd:element ref="ns6:SecurityClassification" minOccurs="0"/>
                <xsd:element ref="ns5:Level2" minOccurs="0"/>
                <xsd:element ref="ns5:Level3" minOccurs="0"/>
                <xsd:element ref="ns4:RecordID" minOccurs="0"/>
                <xsd:element ref="ns4:PartnerType" minOccurs="0"/>
                <xsd:element ref="ns3:BusinessValue" minOccurs="0"/>
                <xsd:element ref="ns2:g8fd85cd35464210baa823c6298a2c0b" minOccurs="0"/>
                <xsd:element ref="ns8:TaxCatchAll" minOccurs="0"/>
                <xsd:element ref="ns2:e3343728b5c74b3d8fb6c70eb949629a" minOccurs="0"/>
                <xsd:element ref="ns2:fbbc46e6080f4043b8eb3439e6385fb0" minOccurs="0"/>
                <xsd:element ref="ns2:MediaServiceMetadata" minOccurs="0"/>
                <xsd:element ref="ns2:MediaServiceFastMetadata" minOccurs="0"/>
                <xsd:element ref="ns2:MediaServiceAutoKeyPoints" minOccurs="0"/>
                <xsd:element ref="ns2:MediaServiceKeyPoints" minOccurs="0"/>
                <xsd:element ref="ns2:ILDate" minOccurs="0"/>
                <xsd:element ref="ns2:RDClass" minOccurs="0"/>
                <xsd:element ref="ns2:ReadOnlyStatus" minOccurs="0"/>
                <xsd:element ref="ns2:SFFolderBreadcrumb" minOccurs="0"/>
                <xsd:element ref="ns2:SFFolderName" minOccurs="0"/>
                <xsd:element ref="ns2:SFItemID" minOccurs="0"/>
                <xsd:element ref="ns2:SFReference" minOccurs="0"/>
                <xsd:element ref="ns2:SFVersion" minOccurs="0"/>
                <xsd:element ref="ns2:TargetAudienc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UploadedToBoardBooks" minOccurs="0"/>
                <xsd:element ref="ns8:SharedWithUsers" minOccurs="0"/>
                <xsd:element ref="ns8: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d5f34-fde9-424d-9c87-91fcb90cb23e" elementFormDefault="qualified">
    <xsd:import namespace="http://schemas.microsoft.com/office/2006/documentManagement/types"/>
    <xsd:import namespace="http://schemas.microsoft.com/office/infopath/2007/PartnerControls"/>
    <xsd:element name="MeetingDate" ma:index="1" nillable="true" ma:displayName="Meeting Date" ma:format="DateOnly" ma:indexed="true" ma:internalName="MeetingDate">
      <xsd:simpleType>
        <xsd:restriction base="dms:DateTime"/>
      </xsd:simpleType>
    </xsd:element>
    <xsd:element name="PaperApproval" ma:index="2" nillable="true" ma:displayName="Paper Approval" ma:format="Dropdown" ma:internalName="PaperApproval" ma:readOnly="false">
      <xsd:simpleType>
        <xsd:restriction base="dms:Choice">
          <xsd:enumeration value="Approved"/>
          <xsd:enumeration value="Not Approved"/>
        </xsd:restriction>
      </xsd:simpleType>
    </xsd:element>
    <xsd:element name="PaperStatus" ma:index="3" nillable="true" ma:displayName="Paper Status" ma:format="Dropdown" ma:internalName="PaperStatus" ma:readOnly="false">
      <xsd:simpleType>
        <xsd:restriction base="dms:Choice">
          <xsd:enumeration value="Draft"/>
          <xsd:enumeration value="Final"/>
        </xsd:restriction>
      </xsd:simpleType>
    </xsd:element>
    <xsd:element name="g8fd85cd35464210baa823c6298a2c0b" ma:index="49"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51"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52"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ILDate" ma:index="60" nillable="true" ma:displayName="Date" ma:format="DateTime" ma:hidden="true" ma:indexed="true" ma:internalName="ILDate">
      <xsd:simpleType>
        <xsd:restriction base="dms:DateTime"/>
      </xsd:simpleType>
    </xsd:element>
    <xsd:element name="RDClass" ma:index="61" nillable="true" ma:displayName="Class" ma:default="TESTCLASS" ma:format="Dropdown" ma:hidden="true" ma:internalName="RD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ReadOnlyStatus" ma:index="62"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FFolderBreadcrumb" ma:index="63" nillable="true" ma:displayName="Folder Breadcrumb" ma:hidden="true" ma:internalName="SFFolderBreadcrumb" ma:readOnly="false">
      <xsd:simpleType>
        <xsd:restriction base="dms:Text"/>
      </xsd:simpleType>
    </xsd:element>
    <xsd:element name="SFFolderName" ma:index="64" nillable="true" ma:displayName="Folder Name" ma:hidden="true" ma:internalName="SFFolderName" ma:readOnly="false">
      <xsd:simpleType>
        <xsd:restriction base="dms:Text"/>
      </xsd:simpleType>
    </xsd:element>
    <xsd:element name="SFItemID" ma:index="65" nillable="true" ma:displayName="SFItemID" ma:hidden="true" ma:internalName="SFItemID" ma:readOnly="false">
      <xsd:simpleType>
        <xsd:restriction base="dms:Text"/>
      </xsd:simpleType>
    </xsd:element>
    <xsd:element name="SFReference" ma:index="66" nillable="true" ma:displayName="Reference" ma:hidden="true" ma:internalName="SFReference" ma:readOnly="false">
      <xsd:simpleType>
        <xsd:restriction base="dms:Text"/>
      </xsd:simpleType>
    </xsd:element>
    <xsd:element name="SFVersion" ma:index="67" nillable="true" ma:displayName="SFVersion" ma:hidden="true" ma:internalName="SFVersion" ma:readOnly="false">
      <xsd:simpleType>
        <xsd:restriction base="dms:Text"/>
      </xsd:simpleType>
    </xsd:element>
    <xsd:element name="TargetAudience" ma:index="6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MediaServiceAutoTags" ma:index="69" nillable="true" ma:displayName="Tags" ma:internalName="MediaServiceAutoTags" ma:readOnly="true">
      <xsd:simpleType>
        <xsd:restriction base="dms:Text"/>
      </xsd:simpleType>
    </xsd:element>
    <xsd:element name="MediaServiceOCR" ma:index="70" nillable="true" ma:displayName="Extracted Text" ma:internalName="MediaServiceOCR" ma:readOnly="true">
      <xsd:simpleType>
        <xsd:restriction base="dms:Note">
          <xsd:maxLength value="255"/>
        </xsd:restriction>
      </xsd:simple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UploadedToBoardBooks" ma:index="74" nillable="true" ma:displayName="UploadedToBoardBooks" ma:default="1" ma:internalName="UploadedToBoardBooks">
      <xsd:simpleType>
        <xsd:restriction base="dms:Boolean"/>
      </xsd:simpleType>
    </xsd:element>
    <xsd:element name="MediaLengthInSeconds" ma:index="77" nillable="true" ma:displayName="Length (seconds)" ma:internalName="MediaLengthInSeconds" ma:readOnly="true">
      <xsd:simpleType>
        <xsd:restriction base="dms:Unknown"/>
      </xsd:simpleType>
    </xsd:element>
    <xsd:element name="lcf76f155ced4ddcb4097134ff3c332f" ma:index="79"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4"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8" nillable="true" ma:displayName="Narrative" ma:description="Enter a description of what this document is about." ma:internalName="Narrative" ma:readOnly="false">
      <xsd:simpleType>
        <xsd:restriction base="dms:Note">
          <xsd:maxLength value="255"/>
        </xsd:restriction>
      </xsd:simpleType>
    </xsd:element>
    <xsd:element name="Subactivity" ma:index="17" nillable="true" ma:displayName="Subactivity" ma:default="" ma:hidden="true" ma:indexed="true" ma:internalName="Subactivity" ma:readOnly="false">
      <xsd:simpleType>
        <xsd:restriction base="dms:Text">
          <xsd:maxLength value="255"/>
        </xsd:restriction>
      </xsd:simpleType>
    </xsd:element>
    <xsd:element name="Case" ma:index="18" nillable="true" ma:displayName="Case" ma:default="Sport NZ Board" ma:hidden="true" ma:indexed="true" ma:internalName="Case" ma:readOnly="false">
      <xsd:simpleType>
        <xsd:restriction base="dms:Text">
          <xsd:maxLength value="255"/>
        </xsd:restriction>
      </xsd:simpleType>
    </xsd:element>
    <xsd:element name="CategoryName" ma:index="19" nillable="true" ma:displayName="Board Meeting" ma:hidden="true" ma:indexed="true" ma:internalName="CategoryName" ma:readOnly="false">
      <xsd:simpleType>
        <xsd:restriction base="dms:Text">
          <xsd:maxLength value="255"/>
        </xsd:restriction>
      </xsd:simpleType>
    </xsd:element>
    <xsd:element name="CategoryValue" ma:index="20" nillable="true" ma:displayName="Category 2" ma:default="NA" ma:hidden="true" ma:indexed="true" ma:internalName="CategoryValue" ma:readOnly="false">
      <xsd:simpleType>
        <xsd:restriction base="dms:Text">
          <xsd:maxLength value="255"/>
        </xsd:restriction>
      </xsd:simpleType>
    </xsd:element>
    <xsd:element name="FunctionGroup" ma:index="21" nillable="true" ma:displayName="Function Group" ma:default="Sport New Zealand" ma:hidden="true" ma:indexed="true" ma:internalName="FunctionGroup" ma:readOnly="false">
      <xsd:simpleType>
        <xsd:restriction base="dms:Text">
          <xsd:maxLength value="255"/>
        </xsd:restriction>
      </xsd:simpleType>
    </xsd:element>
    <xsd:element name="Function" ma:index="22" nillable="true" ma:displayName="Function" ma:default="Governance" ma:hidden="true" ma:indexed="true" ma:internalName="Function" ma:readOnly="false">
      <xsd:simpleType>
        <xsd:restriction base="dms:Text">
          <xsd:maxLength value="255"/>
        </xsd:restriction>
      </xsd:simpleType>
    </xsd:element>
    <xsd:element name="Activity" ma:index="23" nillable="true" ma:displayName="Activity" ma:default="Committees and Boards" ma:hidden="true" ma:indexed="true" ma:internalName="Activity" ma:readOnly="false">
      <xsd:simpleType>
        <xsd:restriction base="dms:Text">
          <xsd:maxLength value="255"/>
        </xsd:restriction>
      </xsd:simpleType>
    </xsd:element>
    <xsd:element name="PRAType" ma:index="26" nillable="true" ma:displayName="PRA Type" ma:default="Doc" ma:indexed="true" ma:internalName="PRATyp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8" nillable="true" ma:displayName="Project" ma:default="NA" ma:hidden="true" ma:internalName="Project" ma:readOnly="false">
      <xsd:simpleType>
        <xsd:restriction base="dms:Text">
          <xsd:maxLength value="255"/>
        </xsd:restriction>
      </xsd:simpleType>
    </xsd:element>
    <xsd:element name="RelatedPeople" ma:index="39"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6"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5" nillable="true" ma:displayName="Financial Year" ma:default="2024-2025" ma:format="Dropdown" ma:internalName="FinancialYear">
      <xsd:simpleType>
        <xsd:restriction base="dms:Choice">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Legacy" ma:index="10" nillable="true" ma:displayName="zLegacy" ma:hidden="true" ma:internalName="zLegacy" ma:readOnly="false">
      <xsd:simpleType>
        <xsd:restriction base="dms:Note"/>
      </xsd:simpleType>
    </xsd:element>
    <xsd:element name="zLegacyJSON" ma:index="11" nillable="true" ma:displayName="zLegacyJSON" ma:hidden="true" ma:internalName="zLegacyJSON" ma:readOnly="false">
      <xsd:simpleType>
        <xsd:restriction base="dms:Note"/>
      </xsd:simpleType>
    </xsd:element>
    <xsd:element name="zMigrationID" ma:index="12" nillable="true" ma:displayName="zMigrationID" ma:indexed="true" ma:internalName="zMigrationID">
      <xsd:simpleType>
        <xsd:restriction base="dms:Text">
          <xsd:maxLength value="255"/>
        </xsd:restriction>
      </xsd:simpleType>
    </xsd:element>
    <xsd:element name="RecordID" ma:index="44" nillable="true" ma:displayName="RecordID" ma:hidden="true" ma:internalName="RecordID" ma:readOnly="false">
      <xsd:simpleType>
        <xsd:restriction base="dms:Text">
          <xsd:maxLength value="255"/>
        </xsd:restriction>
      </xsd:simpleType>
    </xsd:element>
    <xsd:element name="PartnerType" ma:index="45"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6" nillable="true" ma:displayName="Year" ma:default="2025" ma:format="Dropdown" ma:indexed="true" ma:internalName="Year">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hannel" ma:index="24" nillable="true" ma:displayName="Channel" ma:default="NA" ma:hidden="true" ma:indexed="true" ma:internalName="Channel" ma:readOnly="false">
      <xsd:simpleType>
        <xsd:restriction base="dms:Text">
          <xsd:maxLength value="255"/>
        </xsd:restriction>
      </xsd:simpleType>
    </xsd:element>
    <xsd:element name="Team" ma:index="25" nillable="true" ma:displayName="Team" ma:default="NA" ma:hidden="true" ma:indexed="true" ma:internalName="Team" ma:readOnly="false">
      <xsd:simpleType>
        <xsd:restriction base="dms:Text">
          <xsd:maxLength value="255"/>
        </xsd:restriction>
      </xsd:simpleType>
    </xsd:element>
    <xsd:element name="Level2" ma:index="42" nillable="true" ma:displayName="Level2" ma:default="NA" ma:hidden="true" ma:internalName="Level2" ma:readOnly="false">
      <xsd:simpleType>
        <xsd:restriction base="dms:Text">
          <xsd:maxLength value="255"/>
        </xsd:restriction>
      </xsd:simpleType>
    </xsd:element>
    <xsd:element name="Level3" ma:index="43"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7" nillable="true" ma:displayName="Key Words" ma:internalName="KeyWords">
      <xsd:simpleType>
        <xsd:restriction base="dms:Text"/>
      </xsd:simpleType>
    </xsd:element>
    <xsd:element name="SecurityClassification" ma:index="4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0"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f31d54dc-a939-404b-a655-426a82a3a646}"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SharedWithUsers" ma:index="7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8542A-F76F-4575-A715-469353AAD661}">
  <ds:schemaRefs>
    <ds:schemaRef ds:uri="http://schemas.openxmlformats.org/officeDocument/2006/bibliography"/>
  </ds:schemaRefs>
</ds:datastoreItem>
</file>

<file path=customXml/itemProps2.xml><?xml version="1.0" encoding="utf-8"?>
<ds:datastoreItem xmlns:ds="http://schemas.openxmlformats.org/officeDocument/2006/customXml" ds:itemID="{EC0E771A-3BD6-40EC-A8E8-23CBE74287A0}">
  <ds:schemaRefs>
    <ds:schemaRef ds:uri="http://schemas.microsoft.com/sharepoint/v3/contenttype/forms"/>
  </ds:schemaRefs>
</ds:datastoreItem>
</file>

<file path=customXml/itemProps3.xml><?xml version="1.0" encoding="utf-8"?>
<ds:datastoreItem xmlns:ds="http://schemas.openxmlformats.org/officeDocument/2006/customXml" ds:itemID="{3489E07E-6674-4A1F-8D96-310A52CC49ED}">
  <ds:schemaRefs>
    <ds:schemaRef ds:uri="http://schemas.microsoft.com/office/2006/metadata/properties"/>
    <ds:schemaRef ds:uri="http://schemas.microsoft.com/office/infopath/2007/PartnerControls"/>
    <ds:schemaRef ds:uri="acb26242-dc21-4420-965a-f5c1d8109808"/>
    <ds:schemaRef ds:uri="4f9c820c-e7e2-444d-97ee-45f2b3485c1d"/>
    <ds:schemaRef ds:uri="15ffb055-6eb4-45a1-bc20-bf2ac0d420da"/>
    <ds:schemaRef ds:uri="c91a514c-9034-4fa3-897a-8352025b26ed"/>
    <ds:schemaRef ds:uri="725c79e5-42ce-4aa0-ac78-b6418001f0d2"/>
    <ds:schemaRef ds:uri="ebbd5f34-fde9-424d-9c87-91fcb90cb23e"/>
    <ds:schemaRef ds:uri="542624b3-cffc-481c-adb1-2d25bc83b1e4"/>
  </ds:schemaRefs>
</ds:datastoreItem>
</file>

<file path=customXml/itemProps4.xml><?xml version="1.0" encoding="utf-8"?>
<ds:datastoreItem xmlns:ds="http://schemas.openxmlformats.org/officeDocument/2006/customXml" ds:itemID="{FD7A51D3-3B14-4788-9ABB-41B3D1C2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d5f34-fde9-424d-9c87-91fcb90cb23e"/>
    <ds:schemaRef ds:uri="4f9c820c-e7e2-444d-97ee-45f2b3485c1d"/>
    <ds:schemaRef ds:uri="acb26242-dc21-4420-965a-f5c1d8109808"/>
    <ds:schemaRef ds:uri="c91a514c-9034-4fa3-897a-8352025b26ed"/>
    <ds:schemaRef ds:uri="15ffb055-6eb4-45a1-bc20-bf2ac0d420da"/>
    <ds:schemaRef ds:uri="725c79e5-42ce-4aa0-ac78-b6418001f0d2"/>
    <ds:schemaRef ds:uri="542624b3-cffc-481c-adb1-2d25bc83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F49074BF</Template>
  <TotalTime>252</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SNZ0011 SPNZ Memorandum.indd</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SNZ0011 SPNZ Memorandum.indd</dc:title>
  <dc:subject/>
  <dc:creator>SashaT</dc:creator>
  <cp:keywords/>
  <dc:description/>
  <cp:lastModifiedBy>Dave Adams</cp:lastModifiedBy>
  <cp:revision>82</cp:revision>
  <cp:lastPrinted>2021-01-18T01:13:00Z</cp:lastPrinted>
  <dcterms:created xsi:type="dcterms:W3CDTF">2025-04-29T20:46:00Z</dcterms:created>
  <dcterms:modified xsi:type="dcterms:W3CDTF">2025-04-30T01:28:00Z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Adobe InDesign 15.0 (Macintosh)</vt:lpwstr>
  </property>
  <property fmtid="{D5CDD505-2E9C-101B-9397-08002B2CF9AE}" pid="4" name="LastSaved">
    <vt:filetime>2020-02-13T00:00:00Z</vt:filetime>
  </property>
  <property fmtid="{D5CDD505-2E9C-101B-9397-08002B2CF9AE}" pid="5" name="ContentTypeId">
    <vt:lpwstr>0x0101001E94C3B72383DE4DAA17349E0BBF252600514E04BD021F2F449C4569B57D988564</vt:lpwstr>
  </property>
  <property fmtid="{D5CDD505-2E9C-101B-9397-08002B2CF9AE}" pid="6" name="Entity">
    <vt:lpwstr/>
  </property>
  <property fmtid="{D5CDD505-2E9C-101B-9397-08002B2CF9AE}" pid="7" name="Region">
    <vt:lpwstr/>
  </property>
  <property fmtid="{D5CDD505-2E9C-101B-9397-08002B2CF9AE}" pid="8" name="Sport">
    <vt:lpwstr/>
  </property>
  <property fmtid="{D5CDD505-2E9C-101B-9397-08002B2CF9AE}" pid="9" name="MediaServiceImageTags">
    <vt:lpwstr/>
  </property>
</Properties>
</file>