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76E" w:rsidRPr="002F2A78" w:rsidRDefault="00F4476E" w:rsidP="002F2A78">
      <w:pPr>
        <w:pStyle w:val="SportNZTitle"/>
        <w:pBdr>
          <w:bottom w:val="single" w:sz="8" w:space="10" w:color="4F81BD"/>
        </w:pBdr>
        <w:rPr>
          <w:szCs w:val="56"/>
        </w:rPr>
      </w:pPr>
      <w:r w:rsidRPr="002F2A78">
        <w:rPr>
          <w:szCs w:val="56"/>
        </w:rPr>
        <w:t xml:space="preserve">Police </w:t>
      </w:r>
      <w:r w:rsidR="002F2A78">
        <w:rPr>
          <w:szCs w:val="56"/>
        </w:rPr>
        <w:t>v</w:t>
      </w:r>
      <w:r w:rsidRPr="002F2A78">
        <w:rPr>
          <w:szCs w:val="56"/>
        </w:rPr>
        <w:t xml:space="preserve">etting </w:t>
      </w:r>
      <w:r w:rsidR="002F2A78">
        <w:rPr>
          <w:szCs w:val="56"/>
        </w:rPr>
        <w:t>r</w:t>
      </w:r>
      <w:r w:rsidR="000E371F" w:rsidRPr="002F2A78">
        <w:rPr>
          <w:szCs w:val="56"/>
        </w:rPr>
        <w:t>egistration</w:t>
      </w:r>
      <w:r w:rsidR="008A10F8" w:rsidRPr="002F2A78">
        <w:rPr>
          <w:szCs w:val="56"/>
        </w:rPr>
        <w:t xml:space="preserve"> </w:t>
      </w:r>
      <w:r w:rsidR="002F2A78">
        <w:rPr>
          <w:szCs w:val="56"/>
        </w:rPr>
        <w:t>s</w:t>
      </w:r>
      <w:r w:rsidR="008A10F8" w:rsidRPr="002F2A78">
        <w:rPr>
          <w:szCs w:val="56"/>
        </w:rPr>
        <w:t>ummary</w:t>
      </w:r>
    </w:p>
    <w:p w:rsidR="008A10F8" w:rsidRPr="002F2A78" w:rsidRDefault="008A10F8" w:rsidP="008A10F8">
      <w:pPr>
        <w:pStyle w:val="NormalWeb"/>
        <w:spacing w:before="0" w:beforeAutospacing="0" w:after="0" w:afterAutospacing="0"/>
        <w:rPr>
          <w:rFonts w:ascii="Calibri" w:eastAsia="Calibri" w:hAnsi="Calibri"/>
          <w:sz w:val="22"/>
          <w:szCs w:val="22"/>
          <w:lang w:eastAsia="en-US"/>
        </w:rPr>
      </w:pPr>
      <w:r w:rsidRPr="002F2A78">
        <w:rPr>
          <w:rFonts w:ascii="Calibri" w:eastAsia="Calibri" w:hAnsi="Calibri"/>
          <w:sz w:val="22"/>
          <w:szCs w:val="22"/>
          <w:lang w:eastAsia="en-US"/>
        </w:rPr>
        <w:t>The following information has been taken from the NZ Police website. For more detail</w:t>
      </w:r>
      <w:r w:rsidR="007A4D9E">
        <w:rPr>
          <w:rFonts w:ascii="Calibri" w:eastAsia="Calibri" w:hAnsi="Calibri"/>
          <w:sz w:val="22"/>
          <w:szCs w:val="22"/>
          <w:lang w:eastAsia="en-US"/>
        </w:rPr>
        <w:t>s</w:t>
      </w:r>
      <w:r w:rsidRPr="002F2A78">
        <w:rPr>
          <w:rFonts w:ascii="Calibri" w:eastAsia="Calibri" w:hAnsi="Calibri"/>
          <w:sz w:val="22"/>
          <w:szCs w:val="22"/>
          <w:lang w:eastAsia="en-US"/>
        </w:rPr>
        <w:t xml:space="preserve"> go to:</w:t>
      </w:r>
    </w:p>
    <w:p w:rsidR="008A10F8" w:rsidRPr="002F2A78" w:rsidRDefault="00FA348F" w:rsidP="008A10F8">
      <w:pPr>
        <w:pStyle w:val="Heading2"/>
        <w:spacing w:before="0" w:beforeAutospacing="0" w:after="0" w:afterAutospacing="0"/>
        <w:rPr>
          <w:rFonts w:asciiTheme="minorHAnsi" w:hAnsiTheme="minorHAnsi"/>
          <w:b w:val="0"/>
          <w:sz w:val="22"/>
          <w:szCs w:val="22"/>
        </w:rPr>
      </w:pPr>
      <w:hyperlink r:id="rId7" w:history="1">
        <w:r w:rsidR="008A10F8" w:rsidRPr="002F2A78">
          <w:rPr>
            <w:rStyle w:val="Hyperlink"/>
            <w:rFonts w:asciiTheme="minorHAnsi" w:hAnsiTheme="minorHAnsi"/>
            <w:b w:val="0"/>
            <w:sz w:val="22"/>
            <w:szCs w:val="22"/>
          </w:rPr>
          <w:t>https://www.police.govt.nz/advice/busin</w:t>
        </w:r>
        <w:r w:rsidR="008A10F8" w:rsidRPr="002F2A78">
          <w:rPr>
            <w:rStyle w:val="Hyperlink"/>
            <w:rFonts w:asciiTheme="minorHAnsi" w:hAnsiTheme="minorHAnsi"/>
            <w:b w:val="0"/>
            <w:sz w:val="22"/>
            <w:szCs w:val="22"/>
          </w:rPr>
          <w:t>e</w:t>
        </w:r>
        <w:r w:rsidR="008A10F8" w:rsidRPr="002F2A78">
          <w:rPr>
            <w:rStyle w:val="Hyperlink"/>
            <w:rFonts w:asciiTheme="minorHAnsi" w:hAnsiTheme="minorHAnsi"/>
            <w:b w:val="0"/>
            <w:sz w:val="22"/>
            <w:szCs w:val="22"/>
          </w:rPr>
          <w:t>sses-and-organisations/police-vetting/ask-police-vetting</w:t>
        </w:r>
      </w:hyperlink>
    </w:p>
    <w:p w:rsidR="007A4D9E" w:rsidRDefault="007A4D9E" w:rsidP="008A10F8">
      <w:pPr>
        <w:spacing w:after="0" w:line="240" w:lineRule="auto"/>
        <w:outlineLvl w:val="0"/>
        <w:rPr>
          <w:rFonts w:eastAsia="Times New Roman" w:cs="Times New Roman"/>
          <w:bCs/>
          <w:kern w:val="36"/>
          <w:lang w:eastAsia="en-NZ"/>
        </w:rPr>
      </w:pPr>
    </w:p>
    <w:p w:rsidR="008A10F8" w:rsidRDefault="008A10F8" w:rsidP="008A10F8">
      <w:pPr>
        <w:spacing w:after="0" w:line="240" w:lineRule="auto"/>
        <w:outlineLvl w:val="0"/>
        <w:rPr>
          <w:rFonts w:eastAsia="Times New Roman" w:cs="Times New Roman"/>
          <w:bCs/>
          <w:kern w:val="36"/>
          <w:lang w:eastAsia="en-NZ"/>
        </w:rPr>
      </w:pPr>
      <w:r w:rsidRPr="00C647E9">
        <w:rPr>
          <w:rFonts w:eastAsia="Times New Roman" w:cs="Times New Roman"/>
          <w:bCs/>
          <w:kern w:val="36"/>
          <w:lang w:eastAsia="en-NZ"/>
        </w:rPr>
        <w:t>See also</w:t>
      </w:r>
      <w:proofErr w:type="gramStart"/>
      <w:r w:rsidRPr="00C647E9">
        <w:rPr>
          <w:rFonts w:eastAsia="Times New Roman" w:cs="Times New Roman"/>
          <w:bCs/>
          <w:kern w:val="36"/>
          <w:lang w:eastAsia="en-NZ"/>
        </w:rPr>
        <w:t>:</w:t>
      </w:r>
      <w:proofErr w:type="gramEnd"/>
      <w:r w:rsidR="007A4D9E">
        <w:rPr>
          <w:rFonts w:eastAsia="Times New Roman" w:cs="Times New Roman"/>
          <w:bCs/>
          <w:kern w:val="36"/>
          <w:lang w:eastAsia="en-NZ"/>
        </w:rPr>
        <w:br/>
      </w:r>
      <w:hyperlink r:id="rId8" w:history="1">
        <w:r w:rsidRPr="00EF5D0D">
          <w:rPr>
            <w:rStyle w:val="Hyperlink"/>
            <w:rFonts w:eastAsia="Times New Roman" w:cs="Times New Roman"/>
            <w:bCs/>
            <w:kern w:val="36"/>
            <w:lang w:eastAsia="en-NZ"/>
          </w:rPr>
          <w:t>https://www.police.govt.nz/advice/businesses-and-organisation</w:t>
        </w:r>
        <w:r w:rsidRPr="00EF5D0D">
          <w:rPr>
            <w:rStyle w:val="Hyperlink"/>
            <w:rFonts w:eastAsia="Times New Roman" w:cs="Times New Roman"/>
            <w:bCs/>
            <w:kern w:val="36"/>
            <w:lang w:eastAsia="en-NZ"/>
          </w:rPr>
          <w:t>s</w:t>
        </w:r>
        <w:r w:rsidRPr="00EF5D0D">
          <w:rPr>
            <w:rStyle w:val="Hyperlink"/>
            <w:rFonts w:eastAsia="Times New Roman" w:cs="Times New Roman"/>
            <w:bCs/>
            <w:kern w:val="36"/>
            <w:lang w:eastAsia="en-NZ"/>
          </w:rPr>
          <w:t>/police-vetting/tips-and-hints</w:t>
        </w:r>
      </w:hyperlink>
    </w:p>
    <w:p w:rsidR="007A4D9E" w:rsidRDefault="007A4D9E" w:rsidP="008A10F8">
      <w:pPr>
        <w:pStyle w:val="NormalWeb"/>
        <w:spacing w:before="0" w:beforeAutospacing="0" w:after="0" w:afterAutospacing="0"/>
        <w:rPr>
          <w:rFonts w:ascii="Calibri" w:eastAsia="Calibri" w:hAnsi="Calibri"/>
          <w:sz w:val="22"/>
          <w:szCs w:val="22"/>
          <w:lang w:eastAsia="en-US"/>
        </w:rPr>
      </w:pPr>
    </w:p>
    <w:p w:rsidR="008A10F8" w:rsidRPr="002F2A78" w:rsidRDefault="008A10F8" w:rsidP="008A10F8">
      <w:pPr>
        <w:pStyle w:val="NormalWeb"/>
        <w:spacing w:before="0" w:beforeAutospacing="0" w:after="0" w:afterAutospacing="0"/>
        <w:rPr>
          <w:rFonts w:ascii="Calibri" w:eastAsia="Calibri" w:hAnsi="Calibri"/>
          <w:sz w:val="22"/>
          <w:szCs w:val="22"/>
          <w:lang w:eastAsia="en-US"/>
        </w:rPr>
      </w:pPr>
      <w:r w:rsidRPr="007A4D9E">
        <w:rPr>
          <w:rFonts w:ascii="Calibri" w:eastAsia="Calibri" w:hAnsi="Calibri"/>
          <w:b/>
          <w:sz w:val="22"/>
          <w:szCs w:val="22"/>
          <w:lang w:eastAsia="en-US"/>
        </w:rPr>
        <w:t>Note:</w:t>
      </w:r>
      <w:r w:rsidRPr="002F2A7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7A4D9E">
        <w:rPr>
          <w:rFonts w:ascii="Calibri" w:eastAsia="Calibri" w:hAnsi="Calibri"/>
          <w:sz w:val="22"/>
          <w:szCs w:val="22"/>
          <w:lang w:eastAsia="en-US"/>
        </w:rPr>
        <w:br/>
        <w:t>O</w:t>
      </w:r>
      <w:r w:rsidRPr="002F2A78">
        <w:rPr>
          <w:rFonts w:ascii="Calibri" w:eastAsia="Calibri" w:hAnsi="Calibri"/>
          <w:sz w:val="22"/>
          <w:szCs w:val="22"/>
          <w:lang w:eastAsia="en-US"/>
        </w:rPr>
        <w:t xml:space="preserve">nly approved organisations, not individuals, can use the Police Vetting Service. </w:t>
      </w:r>
    </w:p>
    <w:p w:rsidR="008A10F8" w:rsidRPr="00F4476E" w:rsidRDefault="008A10F8" w:rsidP="008A10F8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5E24BF" w:rsidRPr="00FA348F" w:rsidRDefault="005E24BF" w:rsidP="00C647E9">
      <w:pPr>
        <w:pStyle w:val="NormalWeb"/>
        <w:spacing w:before="0" w:beforeAutospacing="0" w:after="0" w:afterAutospacing="0"/>
        <w:rPr>
          <w:rFonts w:asciiTheme="minorHAnsi" w:hAnsiTheme="minorHAnsi"/>
          <w:b/>
          <w:sz w:val="30"/>
          <w:szCs w:val="30"/>
        </w:rPr>
      </w:pPr>
      <w:r w:rsidRPr="00FA348F">
        <w:rPr>
          <w:rFonts w:asciiTheme="minorHAnsi" w:hAnsiTheme="minorHAnsi"/>
          <w:b/>
          <w:color w:val="548DD4" w:themeColor="text2" w:themeTint="99"/>
          <w:sz w:val="30"/>
          <w:szCs w:val="30"/>
        </w:rPr>
        <w:t>Two simple steps</w:t>
      </w:r>
    </w:p>
    <w:p w:rsidR="00C647E9" w:rsidRDefault="00C647E9" w:rsidP="007A4D9E">
      <w:pPr>
        <w:pStyle w:val="NormalWeb"/>
        <w:spacing w:before="0" w:beforeAutospacing="0" w:after="0" w:afterAutospacing="0"/>
        <w:rPr>
          <w:rFonts w:ascii="Calibri" w:eastAsia="Calibri" w:hAnsi="Calibri"/>
          <w:sz w:val="22"/>
          <w:szCs w:val="22"/>
          <w:lang w:eastAsia="en-US"/>
        </w:rPr>
      </w:pPr>
      <w:r w:rsidRPr="002F2A78">
        <w:rPr>
          <w:rFonts w:ascii="Calibri" w:eastAsia="Calibri" w:hAnsi="Calibri"/>
          <w:sz w:val="22"/>
          <w:szCs w:val="22"/>
          <w:lang w:eastAsia="en-US"/>
        </w:rPr>
        <w:t>To register an organisation with the Police Vetting Service, follow these two simple steps:</w:t>
      </w:r>
    </w:p>
    <w:p w:rsidR="007A4D9E" w:rsidRDefault="007A4D9E" w:rsidP="007A4D9E">
      <w:pPr>
        <w:pStyle w:val="NormalWeb"/>
        <w:spacing w:before="0" w:beforeAutospacing="0" w:after="0" w:afterAutospacing="0"/>
        <w:rPr>
          <w:rFonts w:asciiTheme="minorHAnsi" w:eastAsiaTheme="majorEastAsia" w:hAnsiTheme="minorHAnsi" w:cstheme="majorBidi"/>
          <w:b/>
          <w:bCs/>
          <w:color w:val="4F81BD" w:themeColor="accent1"/>
          <w:sz w:val="28"/>
          <w:szCs w:val="28"/>
          <w:lang w:eastAsia="en-US"/>
        </w:rPr>
      </w:pPr>
      <w:r w:rsidRPr="007A4D9E">
        <w:rPr>
          <w:rFonts w:asciiTheme="minorHAnsi" w:eastAsiaTheme="majorEastAsia" w:hAnsiTheme="minorHAnsi" w:cstheme="majorBidi"/>
          <w:b/>
          <w:bCs/>
          <w:color w:val="4F81BD" w:themeColor="accent1"/>
          <w:sz w:val="28"/>
          <w:szCs w:val="28"/>
          <w:lang w:eastAsia="en-US"/>
        </w:rPr>
        <w:t>Step 1</w:t>
      </w:r>
    </w:p>
    <w:p w:rsidR="007A4D9E" w:rsidRDefault="007A4D9E" w:rsidP="007A4D9E">
      <w:pPr>
        <w:pStyle w:val="NormalWeb"/>
        <w:spacing w:before="0" w:beforeAutospacing="0" w:after="0" w:afterAutospacing="0"/>
        <w:rPr>
          <w:rFonts w:asciiTheme="minorHAnsi" w:eastAsiaTheme="majorEastAsia" w:hAnsiTheme="minorHAnsi" w:cstheme="majorBidi"/>
          <w:b/>
          <w:bCs/>
          <w:color w:val="4F81BD" w:themeColor="accent1"/>
          <w:lang w:eastAsia="en-US"/>
        </w:rPr>
      </w:pPr>
      <w:r w:rsidRPr="007A4D9E">
        <w:rPr>
          <w:rFonts w:asciiTheme="minorHAnsi" w:eastAsiaTheme="majorEastAsia" w:hAnsiTheme="minorHAnsi" w:cstheme="majorBidi"/>
          <w:b/>
          <w:bCs/>
          <w:color w:val="4F81BD" w:themeColor="accent1"/>
          <w:lang w:eastAsia="en-US"/>
        </w:rPr>
        <w:t>Get approval to use the Vetting Service</w:t>
      </w:r>
    </w:p>
    <w:p w:rsidR="007A4D9E" w:rsidRPr="002F2A78" w:rsidRDefault="007A4D9E" w:rsidP="007A4D9E">
      <w:pPr>
        <w:pStyle w:val="NormalWeb"/>
        <w:spacing w:before="0" w:beforeAutospacing="0" w:after="0" w:afterAutospacing="0"/>
        <w:rPr>
          <w:rFonts w:ascii="Calibri" w:eastAsia="Calibri" w:hAnsi="Calibri"/>
          <w:sz w:val="22"/>
          <w:szCs w:val="22"/>
          <w:lang w:eastAsia="en-US"/>
        </w:rPr>
      </w:pPr>
      <w:r w:rsidRPr="002F2A78">
        <w:rPr>
          <w:rFonts w:ascii="Calibri" w:eastAsia="Calibri" w:hAnsi="Calibri"/>
          <w:sz w:val="22"/>
          <w:szCs w:val="22"/>
          <w:lang w:eastAsia="en-US"/>
        </w:rPr>
        <w:t>Prepare the following information:</w:t>
      </w:r>
    </w:p>
    <w:p w:rsidR="007A4D9E" w:rsidRPr="007A4D9E" w:rsidRDefault="007A4D9E" w:rsidP="007A4D9E">
      <w:pPr>
        <w:pStyle w:val="NormalWeb"/>
        <w:numPr>
          <w:ilvl w:val="0"/>
          <w:numId w:val="31"/>
        </w:numPr>
        <w:spacing w:before="0" w:beforeAutospacing="0" w:after="0" w:afterAutospacing="0"/>
        <w:rPr>
          <w:rFonts w:ascii="Calibri" w:eastAsia="Calibri" w:hAnsi="Calibri"/>
          <w:sz w:val="22"/>
          <w:szCs w:val="22"/>
          <w:lang w:eastAsia="en-US"/>
        </w:rPr>
      </w:pPr>
      <w:r w:rsidRPr="007A4D9E">
        <w:rPr>
          <w:rFonts w:ascii="Calibri" w:eastAsia="Calibri" w:hAnsi="Calibri"/>
          <w:sz w:val="22"/>
          <w:szCs w:val="22"/>
          <w:lang w:eastAsia="en-US"/>
        </w:rPr>
        <w:t>organisation name</w:t>
      </w:r>
    </w:p>
    <w:p w:rsidR="007A4D9E" w:rsidRPr="007A4D9E" w:rsidRDefault="007A4D9E" w:rsidP="007A4D9E">
      <w:pPr>
        <w:pStyle w:val="NormalWeb"/>
        <w:numPr>
          <w:ilvl w:val="0"/>
          <w:numId w:val="31"/>
        </w:numPr>
        <w:spacing w:before="0" w:beforeAutospacing="0" w:after="0" w:afterAutospacing="0"/>
        <w:rPr>
          <w:rFonts w:ascii="Calibri" w:eastAsia="Calibri" w:hAnsi="Calibri"/>
          <w:sz w:val="22"/>
          <w:szCs w:val="22"/>
          <w:lang w:eastAsia="en-US"/>
        </w:rPr>
      </w:pPr>
      <w:r w:rsidRPr="007A4D9E">
        <w:rPr>
          <w:rFonts w:ascii="Calibri" w:eastAsia="Calibri" w:hAnsi="Calibri"/>
          <w:sz w:val="22"/>
          <w:szCs w:val="22"/>
          <w:lang w:eastAsia="en-US"/>
        </w:rPr>
        <w:t>contact person</w:t>
      </w:r>
    </w:p>
    <w:p w:rsidR="007A4D9E" w:rsidRPr="007A4D9E" w:rsidRDefault="007A4D9E" w:rsidP="007A4D9E">
      <w:pPr>
        <w:pStyle w:val="NormalWeb"/>
        <w:numPr>
          <w:ilvl w:val="0"/>
          <w:numId w:val="31"/>
        </w:numPr>
        <w:spacing w:before="0" w:beforeAutospacing="0" w:after="0" w:afterAutospacing="0"/>
        <w:rPr>
          <w:rFonts w:ascii="Calibri" w:eastAsia="Calibri" w:hAnsi="Calibri"/>
          <w:sz w:val="22"/>
          <w:szCs w:val="22"/>
          <w:lang w:eastAsia="en-US"/>
        </w:rPr>
      </w:pPr>
      <w:r w:rsidRPr="007A4D9E">
        <w:rPr>
          <w:rFonts w:ascii="Calibri" w:eastAsia="Calibri" w:hAnsi="Calibri"/>
          <w:sz w:val="22"/>
          <w:szCs w:val="22"/>
          <w:lang w:eastAsia="en-US"/>
        </w:rPr>
        <w:t>contact phone number</w:t>
      </w:r>
    </w:p>
    <w:p w:rsidR="007A4D9E" w:rsidRPr="007A4D9E" w:rsidRDefault="007A4D9E" w:rsidP="007A4D9E">
      <w:pPr>
        <w:pStyle w:val="NormalWeb"/>
        <w:numPr>
          <w:ilvl w:val="0"/>
          <w:numId w:val="31"/>
        </w:numPr>
        <w:spacing w:before="0" w:beforeAutospacing="0" w:after="0" w:afterAutospacing="0"/>
        <w:rPr>
          <w:rFonts w:ascii="Calibri" w:eastAsia="Calibri" w:hAnsi="Calibri"/>
          <w:sz w:val="22"/>
          <w:szCs w:val="22"/>
          <w:lang w:eastAsia="en-US"/>
        </w:rPr>
      </w:pPr>
      <w:r w:rsidRPr="007A4D9E">
        <w:rPr>
          <w:rFonts w:ascii="Calibri" w:eastAsia="Calibri" w:hAnsi="Calibri"/>
          <w:sz w:val="22"/>
          <w:szCs w:val="22"/>
          <w:lang w:eastAsia="en-US"/>
        </w:rPr>
        <w:t>email address</w:t>
      </w:r>
    </w:p>
    <w:p w:rsidR="007A4D9E" w:rsidRPr="007A4D9E" w:rsidRDefault="007A4D9E" w:rsidP="007A4D9E">
      <w:pPr>
        <w:pStyle w:val="NormalWeb"/>
        <w:numPr>
          <w:ilvl w:val="0"/>
          <w:numId w:val="31"/>
        </w:numPr>
        <w:spacing w:before="0" w:beforeAutospacing="0" w:after="0" w:afterAutospacing="0"/>
        <w:rPr>
          <w:rFonts w:ascii="Calibri" w:eastAsia="Calibri" w:hAnsi="Calibri"/>
          <w:sz w:val="22"/>
          <w:szCs w:val="22"/>
          <w:lang w:eastAsia="en-US"/>
        </w:rPr>
      </w:pPr>
      <w:r w:rsidRPr="007A4D9E">
        <w:rPr>
          <w:rFonts w:ascii="Calibri" w:eastAsia="Calibri" w:hAnsi="Calibri"/>
          <w:sz w:val="22"/>
          <w:szCs w:val="22"/>
          <w:lang w:eastAsia="en-US"/>
        </w:rPr>
        <w:t>a description of the type of service your organisation provides, supported by a website link or attached brochure</w:t>
      </w:r>
    </w:p>
    <w:p w:rsidR="007A4D9E" w:rsidRPr="007A4D9E" w:rsidRDefault="007A4D9E" w:rsidP="007A4D9E">
      <w:pPr>
        <w:pStyle w:val="NormalWeb"/>
        <w:numPr>
          <w:ilvl w:val="0"/>
          <w:numId w:val="31"/>
        </w:numPr>
        <w:spacing w:before="0" w:beforeAutospacing="0" w:after="0" w:afterAutospacing="0"/>
        <w:rPr>
          <w:rFonts w:ascii="Calibri" w:eastAsia="Calibri" w:hAnsi="Calibri"/>
          <w:sz w:val="22"/>
          <w:szCs w:val="22"/>
          <w:lang w:eastAsia="en-US"/>
        </w:rPr>
      </w:pPr>
      <w:proofErr w:type="gramStart"/>
      <w:r w:rsidRPr="007A4D9E">
        <w:rPr>
          <w:rFonts w:ascii="Calibri" w:eastAsia="Calibri" w:hAnsi="Calibri"/>
          <w:sz w:val="22"/>
          <w:szCs w:val="22"/>
          <w:lang w:eastAsia="en-US"/>
        </w:rPr>
        <w:t>a</w:t>
      </w:r>
      <w:proofErr w:type="gramEnd"/>
      <w:r w:rsidRPr="007A4D9E">
        <w:rPr>
          <w:rFonts w:ascii="Calibri" w:eastAsia="Calibri" w:hAnsi="Calibri"/>
          <w:sz w:val="22"/>
          <w:szCs w:val="22"/>
          <w:lang w:eastAsia="en-US"/>
        </w:rPr>
        <w:t xml:space="preserve"> list of the roles that will need a Police vetting check.</w:t>
      </w:r>
    </w:p>
    <w:p w:rsidR="007A4D9E" w:rsidRPr="007A4D9E" w:rsidRDefault="007A4D9E" w:rsidP="007A4D9E">
      <w:pPr>
        <w:pStyle w:val="NormalWeb"/>
        <w:spacing w:before="0" w:beforeAutospacing="0" w:after="0" w:afterAutospacing="0"/>
        <w:rPr>
          <w:rFonts w:ascii="Calibri" w:eastAsia="Calibri" w:hAnsi="Calibri"/>
          <w:sz w:val="22"/>
          <w:szCs w:val="22"/>
          <w:lang w:eastAsia="en-US"/>
        </w:rPr>
      </w:pPr>
      <w:r w:rsidRPr="007A4D9E">
        <w:rPr>
          <w:rFonts w:ascii="Calibri" w:eastAsia="Calibri" w:hAnsi="Calibri"/>
          <w:sz w:val="22"/>
          <w:szCs w:val="22"/>
          <w:lang w:eastAsia="en-US"/>
        </w:rPr>
        <w:t xml:space="preserve">Email, fax or post this information to the </w:t>
      </w:r>
      <w:hyperlink r:id="rId9" w:history="1">
        <w:r w:rsidRPr="007A4D9E">
          <w:rPr>
            <w:rStyle w:val="Hyperlink"/>
            <w:rFonts w:asciiTheme="minorHAnsi" w:hAnsiTheme="minorHAnsi"/>
            <w:sz w:val="22"/>
            <w:szCs w:val="22"/>
          </w:rPr>
          <w:t>Polic</w:t>
        </w:r>
        <w:r w:rsidRPr="007A4D9E">
          <w:rPr>
            <w:rStyle w:val="Hyperlink"/>
            <w:rFonts w:asciiTheme="minorHAnsi" w:hAnsiTheme="minorHAnsi"/>
            <w:sz w:val="22"/>
            <w:szCs w:val="22"/>
          </w:rPr>
          <w:t>e</w:t>
        </w:r>
        <w:r w:rsidRPr="007A4D9E">
          <w:rPr>
            <w:rStyle w:val="Hyperlink"/>
            <w:rFonts w:asciiTheme="minorHAnsi" w:hAnsiTheme="minorHAnsi"/>
            <w:sz w:val="22"/>
            <w:szCs w:val="22"/>
          </w:rPr>
          <w:t xml:space="preserve"> Vetting Service</w:t>
        </w:r>
      </w:hyperlink>
      <w:r w:rsidRPr="007A4D9E">
        <w:rPr>
          <w:rFonts w:ascii="Calibri" w:eastAsia="Calibri" w:hAnsi="Calibri"/>
          <w:sz w:val="22"/>
          <w:szCs w:val="22"/>
          <w:lang w:eastAsia="en-US"/>
        </w:rPr>
        <w:t>.</w:t>
      </w:r>
    </w:p>
    <w:p w:rsidR="007A4D9E" w:rsidRPr="00090CF2" w:rsidRDefault="007A4D9E" w:rsidP="007A4D9E">
      <w:pPr>
        <w:pStyle w:val="NormalWeb"/>
        <w:spacing w:before="0" w:beforeAutospacing="0" w:after="0" w:afterAutospacing="0"/>
        <w:rPr>
          <w:rFonts w:ascii="Calibri" w:eastAsia="Calibri" w:hAnsi="Calibri"/>
          <w:sz w:val="22"/>
          <w:szCs w:val="22"/>
          <w:lang w:eastAsia="en-US"/>
        </w:rPr>
      </w:pPr>
    </w:p>
    <w:p w:rsidR="00C647E9" w:rsidRPr="00B21275" w:rsidRDefault="00C647E9" w:rsidP="00B21275">
      <w:pPr>
        <w:pStyle w:val="NormalWeb"/>
        <w:spacing w:before="0" w:beforeAutospacing="0" w:after="0" w:afterAutospacing="0"/>
        <w:rPr>
          <w:rFonts w:asciiTheme="minorHAnsi" w:eastAsiaTheme="majorEastAsia" w:hAnsiTheme="minorHAnsi" w:cstheme="majorBidi"/>
          <w:b/>
          <w:bCs/>
          <w:color w:val="4F81BD" w:themeColor="accent1"/>
          <w:sz w:val="28"/>
          <w:szCs w:val="28"/>
          <w:lang w:eastAsia="en-US"/>
        </w:rPr>
      </w:pPr>
      <w:r w:rsidRPr="00B21275">
        <w:rPr>
          <w:rFonts w:asciiTheme="minorHAnsi" w:eastAsiaTheme="majorEastAsia" w:hAnsiTheme="minorHAnsi" w:cstheme="majorBidi"/>
          <w:b/>
          <w:bCs/>
          <w:color w:val="4F81BD" w:themeColor="accent1"/>
          <w:sz w:val="28"/>
          <w:szCs w:val="28"/>
          <w:lang w:eastAsia="en-US"/>
        </w:rPr>
        <w:t>Step 2</w:t>
      </w:r>
    </w:p>
    <w:p w:rsidR="00C647E9" w:rsidRPr="00B21275" w:rsidRDefault="00C647E9" w:rsidP="00B21275">
      <w:pPr>
        <w:pStyle w:val="NormalWeb"/>
        <w:spacing w:before="0" w:beforeAutospacing="0" w:after="0" w:afterAutospacing="0"/>
        <w:rPr>
          <w:rFonts w:asciiTheme="minorHAnsi" w:eastAsiaTheme="majorEastAsia" w:hAnsiTheme="minorHAnsi" w:cstheme="majorBidi"/>
          <w:b/>
          <w:bCs/>
          <w:color w:val="4F81BD" w:themeColor="accent1"/>
          <w:lang w:eastAsia="en-US"/>
        </w:rPr>
      </w:pPr>
      <w:r w:rsidRPr="00B21275">
        <w:rPr>
          <w:rFonts w:asciiTheme="minorHAnsi" w:eastAsiaTheme="majorEastAsia" w:hAnsiTheme="minorHAnsi" w:cstheme="majorBidi"/>
          <w:b/>
          <w:bCs/>
          <w:color w:val="4F81BD" w:themeColor="accent1"/>
          <w:lang w:eastAsia="en-US"/>
        </w:rPr>
        <w:t>Register for the electronic Police Vetting Service</w:t>
      </w:r>
    </w:p>
    <w:p w:rsidR="00B21275" w:rsidRDefault="00C647E9" w:rsidP="00B21275">
      <w:pPr>
        <w:pStyle w:val="NormalWeb"/>
        <w:spacing w:before="0" w:beforeAutospacing="0" w:after="0" w:afterAutospacing="0"/>
        <w:rPr>
          <w:rFonts w:ascii="Calibri" w:eastAsia="Calibri" w:hAnsi="Calibri"/>
          <w:sz w:val="22"/>
          <w:szCs w:val="22"/>
          <w:lang w:eastAsia="en-US"/>
        </w:rPr>
      </w:pPr>
      <w:r w:rsidRPr="002F2A78">
        <w:rPr>
          <w:rFonts w:ascii="Calibri" w:eastAsia="Calibri" w:hAnsi="Calibri"/>
          <w:sz w:val="22"/>
          <w:szCs w:val="22"/>
          <w:lang w:eastAsia="en-US"/>
        </w:rPr>
        <w:t>To register for the electronic Police Vetting Service the main contact of an approved organisation will be asked to complete and sign a</w:t>
      </w:r>
      <w:r w:rsidR="00B21275"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0" w:history="1">
        <w:r w:rsidRPr="00B21275">
          <w:rPr>
            <w:rStyle w:val="Hyperlink"/>
            <w:rFonts w:asciiTheme="minorHAnsi" w:hAnsiTheme="minorHAnsi"/>
            <w:sz w:val="22"/>
            <w:szCs w:val="22"/>
          </w:rPr>
          <w:t>Memorandum of Understanding (MOU)</w:t>
        </w:r>
      </w:hyperlink>
      <w:r w:rsidRPr="00B21275">
        <w:rPr>
          <w:rFonts w:ascii="Calibri" w:eastAsia="Calibri" w:hAnsi="Calibri"/>
          <w:sz w:val="22"/>
          <w:szCs w:val="22"/>
          <w:lang w:eastAsia="en-US"/>
        </w:rPr>
        <w:t xml:space="preserve"> [</w:t>
      </w:r>
      <w:r w:rsidR="00B21275" w:rsidRPr="00B21275">
        <w:rPr>
          <w:rFonts w:ascii="Calibri" w:eastAsia="Calibri" w:hAnsi="Calibri"/>
          <w:sz w:val="22"/>
          <w:szCs w:val="22"/>
          <w:lang w:eastAsia="en-US"/>
        </w:rPr>
        <w:t>DOC</w:t>
      </w:r>
      <w:r w:rsidRPr="00B21275">
        <w:rPr>
          <w:rFonts w:ascii="Calibri" w:eastAsia="Calibri" w:hAnsi="Calibri"/>
          <w:sz w:val="22"/>
          <w:szCs w:val="22"/>
          <w:lang w:eastAsia="en-US"/>
        </w:rPr>
        <w:t xml:space="preserve"> 190 KB]</w:t>
      </w:r>
      <w:r w:rsidR="00B21275">
        <w:rPr>
          <w:rFonts w:ascii="Calibri" w:eastAsia="Calibri" w:hAnsi="Calibri"/>
          <w:sz w:val="22"/>
          <w:szCs w:val="22"/>
          <w:lang w:eastAsia="en-US"/>
        </w:rPr>
        <w:t>.</w:t>
      </w:r>
    </w:p>
    <w:p w:rsidR="00C647E9" w:rsidRPr="00B21275" w:rsidRDefault="00C647E9" w:rsidP="00B21275">
      <w:pPr>
        <w:pStyle w:val="NormalWeb"/>
        <w:spacing w:before="0" w:beforeAutospacing="0" w:after="0" w:afterAutospacing="0"/>
        <w:rPr>
          <w:rFonts w:ascii="Calibri" w:eastAsia="Calibri" w:hAnsi="Calibri"/>
          <w:sz w:val="22"/>
          <w:szCs w:val="22"/>
          <w:lang w:eastAsia="en-US"/>
        </w:rPr>
      </w:pPr>
      <w:r w:rsidRPr="00B21275">
        <w:rPr>
          <w:rFonts w:ascii="Calibri" w:eastAsia="Calibri" w:hAnsi="Calibri"/>
          <w:sz w:val="22"/>
          <w:szCs w:val="22"/>
          <w:lang w:eastAsia="en-US"/>
        </w:rPr>
        <w:t xml:space="preserve">Email or post this form to the </w:t>
      </w:r>
      <w:hyperlink r:id="rId11" w:history="1">
        <w:r w:rsidRPr="009C0C4E">
          <w:rPr>
            <w:rStyle w:val="Hyperlink"/>
            <w:rFonts w:asciiTheme="minorHAnsi" w:hAnsiTheme="minorHAnsi"/>
            <w:sz w:val="22"/>
            <w:szCs w:val="22"/>
          </w:rPr>
          <w:t>Police Vetting Service</w:t>
        </w:r>
      </w:hyperlink>
      <w:r w:rsidRPr="00B21275">
        <w:rPr>
          <w:rFonts w:ascii="Calibri" w:eastAsia="Calibri" w:hAnsi="Calibri"/>
          <w:sz w:val="22"/>
          <w:szCs w:val="22"/>
          <w:lang w:eastAsia="en-US"/>
        </w:rPr>
        <w:t>.</w:t>
      </w:r>
    </w:p>
    <w:p w:rsidR="00C647E9" w:rsidRPr="009C0C4E" w:rsidRDefault="00C647E9" w:rsidP="00B21275">
      <w:pPr>
        <w:pStyle w:val="NormalWeb"/>
        <w:spacing w:before="0" w:beforeAutospacing="0" w:after="0" w:afterAutospacing="0"/>
        <w:rPr>
          <w:rFonts w:ascii="Calibri" w:eastAsia="Calibri" w:hAnsi="Calibri"/>
          <w:sz w:val="22"/>
          <w:szCs w:val="22"/>
          <w:lang w:eastAsia="en-US"/>
        </w:rPr>
      </w:pPr>
      <w:r w:rsidRPr="00B21275">
        <w:rPr>
          <w:rFonts w:ascii="Calibri" w:eastAsia="Calibri" w:hAnsi="Calibri"/>
          <w:sz w:val="22"/>
          <w:szCs w:val="22"/>
          <w:lang w:eastAsia="en-US"/>
        </w:rPr>
        <w:t xml:space="preserve">Organisations also need to register with the separate RealMe system using the </w:t>
      </w:r>
      <w:hyperlink r:id="rId12" w:history="1">
        <w:proofErr w:type="spellStart"/>
        <w:r w:rsidRPr="009C0C4E">
          <w:rPr>
            <w:rStyle w:val="Hyperlink"/>
            <w:rFonts w:asciiTheme="minorHAnsi" w:hAnsiTheme="minorHAnsi"/>
            <w:sz w:val="22"/>
            <w:szCs w:val="22"/>
          </w:rPr>
          <w:t>Real</w:t>
        </w:r>
        <w:r w:rsidRPr="009C0C4E">
          <w:rPr>
            <w:rStyle w:val="Hyperlink"/>
            <w:rFonts w:asciiTheme="minorHAnsi" w:hAnsiTheme="minorHAnsi"/>
            <w:sz w:val="22"/>
            <w:szCs w:val="22"/>
          </w:rPr>
          <w:t>M</w:t>
        </w:r>
        <w:r w:rsidRPr="009C0C4E">
          <w:rPr>
            <w:rStyle w:val="Hyperlink"/>
            <w:rFonts w:asciiTheme="minorHAnsi" w:hAnsiTheme="minorHAnsi"/>
            <w:sz w:val="22"/>
            <w:szCs w:val="22"/>
          </w:rPr>
          <w:t>e</w:t>
        </w:r>
        <w:proofErr w:type="spellEnd"/>
        <w:r w:rsidRPr="009C0C4E">
          <w:rPr>
            <w:rStyle w:val="Hyperlink"/>
            <w:rFonts w:asciiTheme="minorHAnsi" w:hAnsiTheme="minorHAnsi"/>
            <w:sz w:val="22"/>
            <w:szCs w:val="22"/>
          </w:rPr>
          <w:t xml:space="preserve"> login</w:t>
        </w:r>
      </w:hyperlink>
      <w:r w:rsidRPr="009C0C4E">
        <w:rPr>
          <w:rFonts w:ascii="Calibri" w:eastAsia="Calibri" w:hAnsi="Calibri"/>
          <w:sz w:val="22"/>
          <w:szCs w:val="22"/>
          <w:lang w:eastAsia="en-US"/>
        </w:rPr>
        <w:t>.</w:t>
      </w:r>
    </w:p>
    <w:p w:rsidR="00C647E9" w:rsidRPr="00B21275" w:rsidRDefault="00C647E9" w:rsidP="00C647E9">
      <w:pPr>
        <w:pStyle w:val="NormalWeb"/>
        <w:spacing w:before="0" w:beforeAutospacing="0" w:after="0" w:afterAutospacing="0"/>
        <w:rPr>
          <w:rFonts w:ascii="Calibri" w:eastAsia="Calibri" w:hAnsi="Calibri"/>
          <w:sz w:val="22"/>
          <w:szCs w:val="22"/>
          <w:lang w:eastAsia="en-US"/>
        </w:rPr>
      </w:pPr>
    </w:p>
    <w:p w:rsidR="00C647E9" w:rsidRPr="00B51105" w:rsidRDefault="00C647E9" w:rsidP="00B51105">
      <w:pPr>
        <w:pStyle w:val="NormalWeb"/>
        <w:spacing w:before="0" w:beforeAutospacing="0" w:after="0" w:afterAutospacing="0"/>
        <w:rPr>
          <w:rFonts w:asciiTheme="minorHAnsi" w:eastAsiaTheme="majorEastAsia" w:hAnsiTheme="minorHAnsi" w:cstheme="majorBidi"/>
          <w:b/>
          <w:bCs/>
          <w:color w:val="4F81BD" w:themeColor="accent1"/>
          <w:lang w:eastAsia="en-US"/>
        </w:rPr>
      </w:pPr>
      <w:r w:rsidRPr="00B51105">
        <w:rPr>
          <w:rFonts w:asciiTheme="minorHAnsi" w:eastAsiaTheme="majorEastAsia" w:hAnsiTheme="minorHAnsi" w:cstheme="majorBidi"/>
          <w:b/>
          <w:bCs/>
          <w:color w:val="4F81BD" w:themeColor="accent1"/>
          <w:lang w:eastAsia="en-US"/>
        </w:rPr>
        <w:t>Submit a vetting application</w:t>
      </w:r>
    </w:p>
    <w:p w:rsidR="00C647E9" w:rsidRPr="00B51105" w:rsidRDefault="00C647E9" w:rsidP="00B51105">
      <w:pPr>
        <w:pStyle w:val="NormalWeb"/>
        <w:spacing w:before="0" w:beforeAutospacing="0" w:after="0" w:afterAutospacing="0"/>
        <w:rPr>
          <w:rFonts w:ascii="Calibri" w:eastAsia="Calibri" w:hAnsi="Calibri"/>
          <w:sz w:val="22"/>
          <w:szCs w:val="22"/>
          <w:lang w:eastAsia="en-US"/>
        </w:rPr>
      </w:pPr>
      <w:r w:rsidRPr="002F2A78">
        <w:rPr>
          <w:rFonts w:ascii="Calibri" w:eastAsia="Calibri" w:hAnsi="Calibri"/>
          <w:sz w:val="22"/>
          <w:szCs w:val="22"/>
          <w:lang w:eastAsia="en-US"/>
        </w:rPr>
        <w:t>Submit vetting applications through QueryME using the RealMe logon link at the top of this page. QueryME is the dedicated Police Vetting website.</w:t>
      </w:r>
      <w:r w:rsidR="00961DDD" w:rsidRPr="002F2A7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2F2A78">
        <w:rPr>
          <w:rFonts w:ascii="Calibri" w:eastAsia="Calibri" w:hAnsi="Calibri"/>
          <w:sz w:val="22"/>
          <w:szCs w:val="22"/>
          <w:lang w:eastAsia="en-US"/>
        </w:rPr>
        <w:t>Before you submit an application you must get the</w:t>
      </w:r>
      <w:r w:rsidRPr="00B51105"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3" w:history="1">
        <w:r w:rsidRPr="00B51105">
          <w:rPr>
            <w:rStyle w:val="Hyperlink"/>
            <w:rFonts w:asciiTheme="minorHAnsi" w:hAnsiTheme="minorHAnsi"/>
            <w:sz w:val="22"/>
            <w:szCs w:val="22"/>
          </w:rPr>
          <w:t>signed co</w:t>
        </w:r>
        <w:r w:rsidRPr="00B51105">
          <w:rPr>
            <w:rStyle w:val="Hyperlink"/>
            <w:rFonts w:asciiTheme="minorHAnsi" w:hAnsiTheme="minorHAnsi"/>
            <w:sz w:val="22"/>
            <w:szCs w:val="22"/>
          </w:rPr>
          <w:t>n</w:t>
        </w:r>
        <w:r w:rsidRPr="00B51105">
          <w:rPr>
            <w:rStyle w:val="Hyperlink"/>
            <w:rFonts w:asciiTheme="minorHAnsi" w:hAnsiTheme="minorHAnsi"/>
            <w:sz w:val="22"/>
            <w:szCs w:val="22"/>
          </w:rPr>
          <w:t>sent</w:t>
        </w:r>
      </w:hyperlink>
      <w:r w:rsidRPr="00B51105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2F2A78">
        <w:rPr>
          <w:rFonts w:ascii="Calibri" w:eastAsia="Calibri" w:hAnsi="Calibri"/>
          <w:sz w:val="22"/>
          <w:szCs w:val="22"/>
          <w:lang w:eastAsia="en-US"/>
        </w:rPr>
        <w:t>of the person to be vetted. You are expected to retain the signed form until the vetting process has been completed.</w:t>
      </w:r>
    </w:p>
    <w:p w:rsidR="00C647E9" w:rsidRPr="00B51105" w:rsidRDefault="00C647E9" w:rsidP="00B51105">
      <w:pPr>
        <w:pStyle w:val="NormalWeb"/>
        <w:spacing w:before="0" w:beforeAutospacing="0" w:after="0" w:afterAutospacing="0"/>
        <w:rPr>
          <w:rFonts w:ascii="Calibri" w:eastAsia="Calibri" w:hAnsi="Calibri"/>
          <w:sz w:val="22"/>
          <w:szCs w:val="22"/>
          <w:lang w:eastAsia="en-US"/>
        </w:rPr>
      </w:pPr>
    </w:p>
    <w:p w:rsidR="00C647E9" w:rsidRPr="00B51105" w:rsidRDefault="00C647E9" w:rsidP="00B51105">
      <w:pPr>
        <w:pStyle w:val="NormalWeb"/>
        <w:spacing w:before="0" w:beforeAutospacing="0" w:after="0" w:afterAutospacing="0"/>
        <w:rPr>
          <w:rFonts w:asciiTheme="minorHAnsi" w:eastAsiaTheme="majorEastAsia" w:hAnsiTheme="minorHAnsi" w:cstheme="majorBidi"/>
          <w:b/>
          <w:bCs/>
          <w:color w:val="4F81BD" w:themeColor="accent1"/>
          <w:lang w:eastAsia="en-US"/>
        </w:rPr>
      </w:pPr>
      <w:r w:rsidRPr="00B51105">
        <w:rPr>
          <w:rFonts w:asciiTheme="minorHAnsi" w:eastAsiaTheme="majorEastAsia" w:hAnsiTheme="minorHAnsi" w:cstheme="majorBidi"/>
          <w:b/>
          <w:bCs/>
          <w:color w:val="4F81BD" w:themeColor="accent1"/>
          <w:lang w:eastAsia="en-US"/>
        </w:rPr>
        <w:t>What happens after you have made an application?</w:t>
      </w:r>
    </w:p>
    <w:p w:rsidR="00C647E9" w:rsidRPr="00D32631" w:rsidRDefault="00C647E9" w:rsidP="00D32631">
      <w:pPr>
        <w:pStyle w:val="NormalWeb"/>
        <w:numPr>
          <w:ilvl w:val="0"/>
          <w:numId w:val="32"/>
        </w:numPr>
        <w:spacing w:before="0" w:beforeAutospacing="0" w:after="0" w:afterAutospacing="0"/>
        <w:ind w:left="360"/>
        <w:rPr>
          <w:rFonts w:ascii="Calibri" w:eastAsia="Calibri" w:hAnsi="Calibri"/>
          <w:sz w:val="22"/>
          <w:szCs w:val="22"/>
          <w:lang w:eastAsia="en-US"/>
        </w:rPr>
      </w:pPr>
      <w:r w:rsidRPr="00D32631">
        <w:rPr>
          <w:rFonts w:ascii="Calibri" w:eastAsia="Calibri" w:hAnsi="Calibri"/>
          <w:sz w:val="22"/>
          <w:szCs w:val="22"/>
          <w:lang w:eastAsia="en-US"/>
        </w:rPr>
        <w:t>You will get an automatic no-reply acknowledgement from QueryME.</w:t>
      </w:r>
    </w:p>
    <w:p w:rsidR="00C647E9" w:rsidRPr="00D32631" w:rsidRDefault="00C647E9" w:rsidP="00D32631">
      <w:pPr>
        <w:pStyle w:val="NormalWeb"/>
        <w:numPr>
          <w:ilvl w:val="0"/>
          <w:numId w:val="32"/>
        </w:numPr>
        <w:spacing w:before="0" w:beforeAutospacing="0" w:after="0" w:afterAutospacing="0"/>
        <w:ind w:left="360"/>
        <w:rPr>
          <w:rFonts w:ascii="Calibri" w:eastAsia="Calibri" w:hAnsi="Calibri"/>
          <w:sz w:val="22"/>
          <w:szCs w:val="22"/>
          <w:lang w:eastAsia="en-US"/>
        </w:rPr>
      </w:pPr>
      <w:r w:rsidRPr="00D32631">
        <w:rPr>
          <w:rFonts w:ascii="Calibri" w:eastAsia="Calibri" w:hAnsi="Calibri"/>
          <w:sz w:val="22"/>
          <w:szCs w:val="22"/>
          <w:lang w:eastAsia="en-US"/>
        </w:rPr>
        <w:t>You will be told by email when vetting results are available to view on QueryME. Results will be available to view or download for</w:t>
      </w:r>
      <w:bookmarkStart w:id="0" w:name="_GoBack"/>
      <w:bookmarkEnd w:id="0"/>
      <w:r w:rsidRPr="00D32631">
        <w:rPr>
          <w:rFonts w:ascii="Calibri" w:eastAsia="Calibri" w:hAnsi="Calibri"/>
          <w:sz w:val="22"/>
          <w:szCs w:val="22"/>
          <w:lang w:eastAsia="en-US"/>
        </w:rPr>
        <w:t xml:space="preserve"> 90 days. Once opened, results will only stay on the website for seven days.</w:t>
      </w:r>
    </w:p>
    <w:p w:rsidR="00C647E9" w:rsidRPr="00D32631" w:rsidRDefault="00C647E9" w:rsidP="00D32631">
      <w:pPr>
        <w:pStyle w:val="NormalWeb"/>
        <w:numPr>
          <w:ilvl w:val="0"/>
          <w:numId w:val="32"/>
        </w:numPr>
        <w:spacing w:before="0" w:beforeAutospacing="0" w:after="0" w:afterAutospacing="0"/>
        <w:ind w:left="360"/>
        <w:rPr>
          <w:rFonts w:ascii="Calibri" w:eastAsia="Calibri" w:hAnsi="Calibri"/>
          <w:sz w:val="22"/>
          <w:szCs w:val="22"/>
          <w:lang w:eastAsia="en-US"/>
        </w:rPr>
      </w:pPr>
      <w:r w:rsidRPr="00D32631">
        <w:rPr>
          <w:rFonts w:ascii="Calibri" w:eastAsia="Calibri" w:hAnsi="Calibri"/>
          <w:sz w:val="22"/>
          <w:szCs w:val="22"/>
          <w:lang w:eastAsia="en-US"/>
        </w:rPr>
        <w:t>Discuss the vetting results with the vetted person. This gives them a chance to confirm the accuracy of the information and to explain aspects if necessary.</w:t>
      </w:r>
    </w:p>
    <w:p w:rsidR="00C647E9" w:rsidRPr="00D32631" w:rsidRDefault="00C647E9" w:rsidP="00D32631">
      <w:pPr>
        <w:pStyle w:val="NormalWeb"/>
        <w:spacing w:before="0" w:beforeAutospacing="0" w:after="0" w:afterAutospacing="0"/>
        <w:rPr>
          <w:rFonts w:ascii="Calibri" w:eastAsia="Calibri" w:hAnsi="Calibri"/>
          <w:sz w:val="22"/>
          <w:szCs w:val="22"/>
          <w:lang w:eastAsia="en-US"/>
        </w:rPr>
      </w:pPr>
    </w:p>
    <w:sectPr w:rsidR="00C647E9" w:rsidRPr="00D326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A0503"/>
    <w:multiLevelType w:val="multilevel"/>
    <w:tmpl w:val="0CF6A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E2621A"/>
    <w:multiLevelType w:val="multilevel"/>
    <w:tmpl w:val="717C0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2458DD"/>
    <w:multiLevelType w:val="multilevel"/>
    <w:tmpl w:val="9F284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266E5C"/>
    <w:multiLevelType w:val="multilevel"/>
    <w:tmpl w:val="00DE7F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0DC02019"/>
    <w:multiLevelType w:val="multilevel"/>
    <w:tmpl w:val="277C1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757F8E"/>
    <w:multiLevelType w:val="multilevel"/>
    <w:tmpl w:val="8E8E8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E30CE0"/>
    <w:multiLevelType w:val="multilevel"/>
    <w:tmpl w:val="652E0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A14B69"/>
    <w:multiLevelType w:val="multilevel"/>
    <w:tmpl w:val="82EE5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67762C"/>
    <w:multiLevelType w:val="multilevel"/>
    <w:tmpl w:val="6FE2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832578"/>
    <w:multiLevelType w:val="multilevel"/>
    <w:tmpl w:val="494C3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052259"/>
    <w:multiLevelType w:val="multilevel"/>
    <w:tmpl w:val="C75A7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1F00D3"/>
    <w:multiLevelType w:val="multilevel"/>
    <w:tmpl w:val="872AB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9757B3"/>
    <w:multiLevelType w:val="multilevel"/>
    <w:tmpl w:val="721C0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CD041F"/>
    <w:multiLevelType w:val="multilevel"/>
    <w:tmpl w:val="6CEE7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E821B1"/>
    <w:multiLevelType w:val="multilevel"/>
    <w:tmpl w:val="91E0E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647C56"/>
    <w:multiLevelType w:val="multilevel"/>
    <w:tmpl w:val="7226B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925FCB"/>
    <w:multiLevelType w:val="multilevel"/>
    <w:tmpl w:val="6B2E4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CF7997"/>
    <w:multiLevelType w:val="multilevel"/>
    <w:tmpl w:val="EE2EF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811B6E"/>
    <w:multiLevelType w:val="hybridMultilevel"/>
    <w:tmpl w:val="220EEB7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05739D"/>
    <w:multiLevelType w:val="multilevel"/>
    <w:tmpl w:val="54B4F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7C27DE"/>
    <w:multiLevelType w:val="multilevel"/>
    <w:tmpl w:val="32E4D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7E6C2B"/>
    <w:multiLevelType w:val="multilevel"/>
    <w:tmpl w:val="F6108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245483"/>
    <w:multiLevelType w:val="hybridMultilevel"/>
    <w:tmpl w:val="FECEDF7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7E3966"/>
    <w:multiLevelType w:val="multilevel"/>
    <w:tmpl w:val="9252D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6A79B7"/>
    <w:multiLevelType w:val="multilevel"/>
    <w:tmpl w:val="5B5AF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921042A"/>
    <w:multiLevelType w:val="multilevel"/>
    <w:tmpl w:val="D93C7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FD1ABC"/>
    <w:multiLevelType w:val="multilevel"/>
    <w:tmpl w:val="AB988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9A946C0"/>
    <w:multiLevelType w:val="multilevel"/>
    <w:tmpl w:val="139A5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9DB55BA"/>
    <w:multiLevelType w:val="multilevel"/>
    <w:tmpl w:val="07CA1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0467BD6"/>
    <w:multiLevelType w:val="multilevel"/>
    <w:tmpl w:val="158AB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1BB62DF"/>
    <w:multiLevelType w:val="multilevel"/>
    <w:tmpl w:val="7E284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7C876FA"/>
    <w:multiLevelType w:val="multilevel"/>
    <w:tmpl w:val="47CCB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5"/>
  </w:num>
  <w:num w:numId="3">
    <w:abstractNumId w:val="7"/>
  </w:num>
  <w:num w:numId="4">
    <w:abstractNumId w:val="13"/>
  </w:num>
  <w:num w:numId="5">
    <w:abstractNumId w:val="10"/>
  </w:num>
  <w:num w:numId="6">
    <w:abstractNumId w:val="31"/>
  </w:num>
  <w:num w:numId="7">
    <w:abstractNumId w:val="4"/>
  </w:num>
  <w:num w:numId="8">
    <w:abstractNumId w:val="29"/>
  </w:num>
  <w:num w:numId="9">
    <w:abstractNumId w:val="24"/>
  </w:num>
  <w:num w:numId="10">
    <w:abstractNumId w:val="14"/>
  </w:num>
  <w:num w:numId="11">
    <w:abstractNumId w:val="1"/>
  </w:num>
  <w:num w:numId="12">
    <w:abstractNumId w:val="8"/>
  </w:num>
  <w:num w:numId="13">
    <w:abstractNumId w:val="0"/>
  </w:num>
  <w:num w:numId="14">
    <w:abstractNumId w:val="19"/>
  </w:num>
  <w:num w:numId="15">
    <w:abstractNumId w:val="2"/>
  </w:num>
  <w:num w:numId="16">
    <w:abstractNumId w:val="23"/>
  </w:num>
  <w:num w:numId="17">
    <w:abstractNumId w:val="9"/>
  </w:num>
  <w:num w:numId="18">
    <w:abstractNumId w:val="11"/>
  </w:num>
  <w:num w:numId="19">
    <w:abstractNumId w:val="27"/>
  </w:num>
  <w:num w:numId="20">
    <w:abstractNumId w:val="28"/>
  </w:num>
  <w:num w:numId="21">
    <w:abstractNumId w:val="16"/>
  </w:num>
  <w:num w:numId="22">
    <w:abstractNumId w:val="20"/>
  </w:num>
  <w:num w:numId="23">
    <w:abstractNumId w:val="12"/>
  </w:num>
  <w:num w:numId="24">
    <w:abstractNumId w:val="5"/>
  </w:num>
  <w:num w:numId="25">
    <w:abstractNumId w:val="21"/>
  </w:num>
  <w:num w:numId="26">
    <w:abstractNumId w:val="17"/>
  </w:num>
  <w:num w:numId="27">
    <w:abstractNumId w:val="30"/>
  </w:num>
  <w:num w:numId="28">
    <w:abstractNumId w:val="25"/>
  </w:num>
  <w:num w:numId="29">
    <w:abstractNumId w:val="26"/>
  </w:num>
  <w:num w:numId="30">
    <w:abstractNumId w:val="3"/>
  </w:num>
  <w:num w:numId="31">
    <w:abstractNumId w:val="18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CD3"/>
    <w:rsid w:val="00090CF2"/>
    <w:rsid w:val="000E371F"/>
    <w:rsid w:val="00113CD3"/>
    <w:rsid w:val="002F2A78"/>
    <w:rsid w:val="005E24BF"/>
    <w:rsid w:val="006D7024"/>
    <w:rsid w:val="007A4D9E"/>
    <w:rsid w:val="00874EC6"/>
    <w:rsid w:val="008A10F8"/>
    <w:rsid w:val="008C173E"/>
    <w:rsid w:val="00961DDD"/>
    <w:rsid w:val="009C0C4E"/>
    <w:rsid w:val="00B21275"/>
    <w:rsid w:val="00B51105"/>
    <w:rsid w:val="00BF1F85"/>
    <w:rsid w:val="00C647E9"/>
    <w:rsid w:val="00D32631"/>
    <w:rsid w:val="00E2370D"/>
    <w:rsid w:val="00E36E2D"/>
    <w:rsid w:val="00F4476E"/>
    <w:rsid w:val="00FA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13C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NZ"/>
    </w:rPr>
  </w:style>
  <w:style w:type="paragraph" w:styleId="Heading2">
    <w:name w:val="heading 2"/>
    <w:basedOn w:val="Normal"/>
    <w:link w:val="Heading2Char"/>
    <w:uiPriority w:val="9"/>
    <w:qFormat/>
    <w:rsid w:val="00113C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NZ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47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3CD3"/>
    <w:rPr>
      <w:rFonts w:ascii="Times New Roman" w:eastAsia="Times New Roman" w:hAnsi="Times New Roman" w:cs="Times New Roman"/>
      <w:b/>
      <w:bCs/>
      <w:kern w:val="36"/>
      <w:sz w:val="48"/>
      <w:szCs w:val="48"/>
      <w:lang w:eastAsia="en-NZ"/>
    </w:rPr>
  </w:style>
  <w:style w:type="character" w:customStyle="1" w:styleId="Heading2Char">
    <w:name w:val="Heading 2 Char"/>
    <w:basedOn w:val="DefaultParagraphFont"/>
    <w:link w:val="Heading2"/>
    <w:uiPriority w:val="9"/>
    <w:rsid w:val="00113CD3"/>
    <w:rPr>
      <w:rFonts w:ascii="Times New Roman" w:eastAsia="Times New Roman" w:hAnsi="Times New Roman" w:cs="Times New Roman"/>
      <w:b/>
      <w:bCs/>
      <w:sz w:val="36"/>
      <w:szCs w:val="36"/>
      <w:lang w:eastAsia="en-NZ"/>
    </w:rPr>
  </w:style>
  <w:style w:type="paragraph" w:styleId="NormalWeb">
    <w:name w:val="Normal (Web)"/>
    <w:basedOn w:val="Normal"/>
    <w:uiPriority w:val="99"/>
    <w:unhideWhenUsed/>
    <w:rsid w:val="00113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Hyperlink">
    <w:name w:val="Hyperlink"/>
    <w:basedOn w:val="DefaultParagraphFont"/>
    <w:uiPriority w:val="99"/>
    <w:unhideWhenUsed/>
    <w:rsid w:val="00113CD3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47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element-invisible">
    <w:name w:val="element-invisible"/>
    <w:basedOn w:val="DefaultParagraphFont"/>
    <w:rsid w:val="00F4476E"/>
  </w:style>
  <w:style w:type="character" w:styleId="Strong">
    <w:name w:val="Strong"/>
    <w:basedOn w:val="DefaultParagraphFont"/>
    <w:uiPriority w:val="22"/>
    <w:qFormat/>
    <w:rsid w:val="00F4476E"/>
    <w:rPr>
      <w:b/>
      <w:bCs/>
    </w:rPr>
  </w:style>
  <w:style w:type="paragraph" w:customStyle="1" w:styleId="SportNZTitle">
    <w:name w:val="Sport NZ Title"/>
    <w:qFormat/>
    <w:rsid w:val="002F2A78"/>
    <w:pPr>
      <w:spacing w:line="240" w:lineRule="auto"/>
    </w:pPr>
    <w:rPr>
      <w:rFonts w:ascii="Calibri" w:eastAsia="Times New Roman" w:hAnsi="Calibri" w:cs="Times New Roman"/>
      <w:b/>
      <w:color w:val="548DD4"/>
      <w:spacing w:val="5"/>
      <w:kern w:val="28"/>
      <w:sz w:val="56"/>
      <w:szCs w:val="52"/>
    </w:rPr>
  </w:style>
  <w:style w:type="character" w:styleId="FollowedHyperlink">
    <w:name w:val="FollowedHyperlink"/>
    <w:basedOn w:val="DefaultParagraphFont"/>
    <w:uiPriority w:val="99"/>
    <w:semiHidden/>
    <w:unhideWhenUsed/>
    <w:rsid w:val="007A4D9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13C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NZ"/>
    </w:rPr>
  </w:style>
  <w:style w:type="paragraph" w:styleId="Heading2">
    <w:name w:val="heading 2"/>
    <w:basedOn w:val="Normal"/>
    <w:link w:val="Heading2Char"/>
    <w:uiPriority w:val="9"/>
    <w:qFormat/>
    <w:rsid w:val="00113C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NZ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47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3CD3"/>
    <w:rPr>
      <w:rFonts w:ascii="Times New Roman" w:eastAsia="Times New Roman" w:hAnsi="Times New Roman" w:cs="Times New Roman"/>
      <w:b/>
      <w:bCs/>
      <w:kern w:val="36"/>
      <w:sz w:val="48"/>
      <w:szCs w:val="48"/>
      <w:lang w:eastAsia="en-NZ"/>
    </w:rPr>
  </w:style>
  <w:style w:type="character" w:customStyle="1" w:styleId="Heading2Char">
    <w:name w:val="Heading 2 Char"/>
    <w:basedOn w:val="DefaultParagraphFont"/>
    <w:link w:val="Heading2"/>
    <w:uiPriority w:val="9"/>
    <w:rsid w:val="00113CD3"/>
    <w:rPr>
      <w:rFonts w:ascii="Times New Roman" w:eastAsia="Times New Roman" w:hAnsi="Times New Roman" w:cs="Times New Roman"/>
      <w:b/>
      <w:bCs/>
      <w:sz w:val="36"/>
      <w:szCs w:val="36"/>
      <w:lang w:eastAsia="en-NZ"/>
    </w:rPr>
  </w:style>
  <w:style w:type="paragraph" w:styleId="NormalWeb">
    <w:name w:val="Normal (Web)"/>
    <w:basedOn w:val="Normal"/>
    <w:uiPriority w:val="99"/>
    <w:unhideWhenUsed/>
    <w:rsid w:val="00113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Hyperlink">
    <w:name w:val="Hyperlink"/>
    <w:basedOn w:val="DefaultParagraphFont"/>
    <w:uiPriority w:val="99"/>
    <w:unhideWhenUsed/>
    <w:rsid w:val="00113CD3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47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element-invisible">
    <w:name w:val="element-invisible"/>
    <w:basedOn w:val="DefaultParagraphFont"/>
    <w:rsid w:val="00F4476E"/>
  </w:style>
  <w:style w:type="character" w:styleId="Strong">
    <w:name w:val="Strong"/>
    <w:basedOn w:val="DefaultParagraphFont"/>
    <w:uiPriority w:val="22"/>
    <w:qFormat/>
    <w:rsid w:val="00F4476E"/>
    <w:rPr>
      <w:b/>
      <w:bCs/>
    </w:rPr>
  </w:style>
  <w:style w:type="paragraph" w:customStyle="1" w:styleId="SportNZTitle">
    <w:name w:val="Sport NZ Title"/>
    <w:qFormat/>
    <w:rsid w:val="002F2A78"/>
    <w:pPr>
      <w:spacing w:line="240" w:lineRule="auto"/>
    </w:pPr>
    <w:rPr>
      <w:rFonts w:ascii="Calibri" w:eastAsia="Times New Roman" w:hAnsi="Calibri" w:cs="Times New Roman"/>
      <w:b/>
      <w:color w:val="548DD4"/>
      <w:spacing w:val="5"/>
      <w:kern w:val="28"/>
      <w:sz w:val="56"/>
      <w:szCs w:val="52"/>
    </w:rPr>
  </w:style>
  <w:style w:type="character" w:styleId="FollowedHyperlink">
    <w:name w:val="FollowedHyperlink"/>
    <w:basedOn w:val="DefaultParagraphFont"/>
    <w:uiPriority w:val="99"/>
    <w:semiHidden/>
    <w:unhideWhenUsed/>
    <w:rsid w:val="007A4D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0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5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80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25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32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87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595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398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39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9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99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94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62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04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924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74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9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3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14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95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253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8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055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05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141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lice.govt.nz/advice/businesses-and-organisations/police-vetting/tips-and-hints" TargetMode="External"/><Relationship Id="rId13" Type="http://schemas.openxmlformats.org/officeDocument/2006/relationships/hyperlink" Target="https://www.police.govt.nz/advice/businesses-and-organisations/police-vetting/police-vetting-forms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police.govt.nz/advice/businesses-and-organisations/police-vetting/ask-police-vetting" TargetMode="External"/><Relationship Id="rId12" Type="http://schemas.openxmlformats.org/officeDocument/2006/relationships/hyperlink" Target="https://services.police.govt.nz/portal/Authn/GL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olice.govt.nz/advice/businesses-and-organisations/police-vetting/contact-detail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police.govt.nz/sites/default/files/publications/vetting-mou-agreement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police.govt.nz/advice/businesses-and-organisations/police-vetting/contact-detail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CF3ED-735F-4112-A993-4EB8B5CFB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Sport New Zealand Group</Company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BrettR</dc:creator>
  <cp:lastModifiedBy>kims</cp:lastModifiedBy>
  <cp:revision>19</cp:revision>
  <dcterms:created xsi:type="dcterms:W3CDTF">2014-11-10T22:51:00Z</dcterms:created>
  <dcterms:modified xsi:type="dcterms:W3CDTF">2015-03-31T22:27:00Z</dcterms:modified>
</cp:coreProperties>
</file>