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326" w:rsidRPr="00E86781" w:rsidRDefault="00253326">
      <w:pPr>
        <w:rPr>
          <w:rFonts w:asciiTheme="minorHAnsi" w:hAnsiTheme="minorHAnsi"/>
        </w:rPr>
      </w:pPr>
    </w:p>
    <w:p w:rsidR="00CF076A" w:rsidRPr="00E86781" w:rsidRDefault="00CF076A">
      <w:pPr>
        <w:rPr>
          <w:rFonts w:asciiTheme="minorHAnsi" w:hAnsiTheme="minorHAnsi"/>
        </w:rPr>
      </w:pPr>
    </w:p>
    <w:p w:rsidR="00CF076A" w:rsidRPr="00E86781" w:rsidRDefault="00CF076A">
      <w:pPr>
        <w:rPr>
          <w:rFonts w:asciiTheme="minorHAnsi" w:hAnsiTheme="minorHAnsi"/>
        </w:rPr>
      </w:pPr>
    </w:p>
    <w:tbl>
      <w:tblPr>
        <w:tblStyle w:val="TableGrid"/>
        <w:tblpPr w:vertAnchor="page" w:horzAnchor="page" w:tblpXSpec="right" w:tblpY="8336"/>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1907"/>
      </w:tblGrid>
      <w:tr w:rsidR="00253326" w:rsidRPr="00E86781" w:rsidTr="0023113C">
        <w:trPr>
          <w:trHeight w:hRule="exact" w:val="8505"/>
        </w:trPr>
        <w:tc>
          <w:tcPr>
            <w:tcW w:w="8158" w:type="dxa"/>
            <w:vAlign w:val="center"/>
          </w:tcPr>
          <w:p w:rsidR="00253326" w:rsidRPr="00E86781" w:rsidRDefault="0023113C" w:rsidP="0023113C">
            <w:pPr>
              <w:rPr>
                <w:rFonts w:asciiTheme="minorHAnsi" w:hAnsiTheme="minorHAnsi"/>
              </w:rPr>
            </w:pPr>
            <w:bookmarkStart w:id="0" w:name="CoverPic_tbl"/>
            <w:r w:rsidRPr="00E86781">
              <w:rPr>
                <w:rFonts w:asciiTheme="minorHAnsi" w:hAnsiTheme="minorHAnsi"/>
                <w:noProof/>
                <w:lang w:val="en-NZ" w:eastAsia="en-NZ"/>
              </w:rPr>
              <w:drawing>
                <wp:anchor distT="0" distB="0" distL="114300" distR="114300" simplePos="0" relativeHeight="251661312" behindDoc="0" locked="0" layoutInCell="1" allowOverlap="1" wp14:anchorId="2654E58C" wp14:editId="21F6E734">
                  <wp:simplePos x="0" y="0"/>
                  <wp:positionH relativeFrom="margin">
                    <wp:posOffset>817245</wp:posOffset>
                  </wp:positionH>
                  <wp:positionV relativeFrom="margin">
                    <wp:posOffset>581025</wp:posOffset>
                  </wp:positionV>
                  <wp:extent cx="5574030" cy="1920240"/>
                  <wp:effectExtent l="0" t="0" r="7620" b="3810"/>
                  <wp:wrapSquare wrapText="bothSides"/>
                  <wp:docPr id="28" name="Picture 27" descr="Title 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arrows.png"/>
                          <pic:cNvPicPr/>
                        </pic:nvPicPr>
                        <pic:blipFill>
                          <a:blip r:embed="rId9"/>
                          <a:stretch>
                            <a:fillRect/>
                          </a:stretch>
                        </pic:blipFill>
                        <pic:spPr>
                          <a:xfrm>
                            <a:off x="0" y="0"/>
                            <a:ext cx="5574030" cy="1920240"/>
                          </a:xfrm>
                          <a:prstGeom prst="rect">
                            <a:avLst/>
                          </a:prstGeom>
                        </pic:spPr>
                      </pic:pic>
                    </a:graphicData>
                  </a:graphic>
                  <wp14:sizeRelH relativeFrom="margin">
                    <wp14:pctWidth>0</wp14:pctWidth>
                  </wp14:sizeRelH>
                  <wp14:sizeRelV relativeFrom="margin">
                    <wp14:pctHeight>0</wp14:pctHeight>
                  </wp14:sizeRelV>
                </wp:anchor>
              </w:drawing>
            </w:r>
          </w:p>
        </w:tc>
      </w:tr>
    </w:tbl>
    <w:p w:rsidR="000D618C" w:rsidRPr="00E86781" w:rsidRDefault="0023113C" w:rsidP="0023113C">
      <w:pPr>
        <w:pStyle w:val="Title"/>
        <w:rPr>
          <w:rFonts w:asciiTheme="minorHAnsi" w:hAnsiTheme="minorHAnsi"/>
          <w:sz w:val="56"/>
        </w:rPr>
      </w:pPr>
      <w:bookmarkStart w:id="1" w:name="_Toc422310948"/>
      <w:bookmarkStart w:id="2" w:name="_Toc422474545"/>
      <w:bookmarkEnd w:id="0"/>
      <w:proofErr w:type="gramStart"/>
      <w:r w:rsidRPr="00E86781">
        <w:rPr>
          <w:rFonts w:asciiTheme="minorHAnsi" w:hAnsiTheme="minorHAnsi"/>
          <w:sz w:val="56"/>
        </w:rPr>
        <w:t>Sporting NZ Inc.</w:t>
      </w:r>
      <w:bookmarkEnd w:id="1"/>
      <w:bookmarkEnd w:id="2"/>
      <w:proofErr w:type="gramEnd"/>
    </w:p>
    <w:p w:rsidR="0023113C" w:rsidRPr="00E86781" w:rsidRDefault="00696D1E" w:rsidP="0023113C">
      <w:pPr>
        <w:pStyle w:val="BodyText"/>
        <w:rPr>
          <w:rFonts w:asciiTheme="minorHAnsi" w:hAnsiTheme="minorHAnsi"/>
          <w:sz w:val="56"/>
        </w:rPr>
      </w:pPr>
      <w:r>
        <w:rPr>
          <w:rFonts w:asciiTheme="minorHAnsi" w:hAnsiTheme="minorHAnsi"/>
          <w:sz w:val="52"/>
        </w:rPr>
        <w:t xml:space="preserve">Performance </w:t>
      </w:r>
      <w:r w:rsidR="00BC5E46" w:rsidRPr="00E86781">
        <w:rPr>
          <w:rFonts w:asciiTheme="minorHAnsi" w:hAnsiTheme="minorHAnsi"/>
          <w:sz w:val="52"/>
        </w:rPr>
        <w:t xml:space="preserve">Report </w:t>
      </w:r>
    </w:p>
    <w:p w:rsidR="00291C33" w:rsidRDefault="00BC5E46" w:rsidP="00291C33">
      <w:pPr>
        <w:pStyle w:val="BodyText"/>
        <w:rPr>
          <w:rFonts w:asciiTheme="minorHAnsi" w:hAnsiTheme="minorHAnsi"/>
          <w:sz w:val="48"/>
        </w:rPr>
      </w:pPr>
      <w:r w:rsidRPr="00E86781">
        <w:rPr>
          <w:rFonts w:asciiTheme="minorHAnsi" w:hAnsiTheme="minorHAnsi"/>
          <w:sz w:val="48"/>
        </w:rPr>
        <w:t>For the year ended 31 March</w:t>
      </w:r>
      <w:r w:rsidR="0023113C" w:rsidRPr="00E86781">
        <w:rPr>
          <w:rFonts w:asciiTheme="minorHAnsi" w:hAnsiTheme="minorHAnsi"/>
          <w:sz w:val="48"/>
        </w:rPr>
        <w:t xml:space="preserve"> 201</w:t>
      </w:r>
      <w:r w:rsidR="00696D1E">
        <w:rPr>
          <w:rFonts w:asciiTheme="minorHAnsi" w:hAnsiTheme="minorHAnsi"/>
          <w:sz w:val="48"/>
        </w:rPr>
        <w:t>6</w:t>
      </w:r>
    </w:p>
    <w:p w:rsidR="00291C33" w:rsidRDefault="00291C33" w:rsidP="00291C33">
      <w:pPr>
        <w:pStyle w:val="BodyText"/>
        <w:rPr>
          <w:rFonts w:asciiTheme="minorHAnsi" w:hAnsiTheme="minorHAnsi"/>
          <w:sz w:val="48"/>
        </w:rPr>
      </w:pPr>
    </w:p>
    <w:p w:rsidR="00291C33" w:rsidRDefault="00291C33" w:rsidP="00291C33">
      <w:pPr>
        <w:pStyle w:val="BodyText"/>
        <w:rPr>
          <w:rFonts w:asciiTheme="minorHAnsi" w:hAnsiTheme="minorHAnsi"/>
          <w:sz w:val="48"/>
        </w:rPr>
      </w:pPr>
    </w:p>
    <w:p w:rsidR="00291C33" w:rsidRPr="00E86781" w:rsidRDefault="00291C33" w:rsidP="00291C33">
      <w:pPr>
        <w:pStyle w:val="BodyText"/>
        <w:rPr>
          <w:rFonts w:asciiTheme="minorHAnsi" w:hAnsiTheme="minorHAnsi"/>
          <w:sz w:val="48"/>
        </w:rPr>
      </w:pPr>
      <w:r>
        <w:rPr>
          <w:rFonts w:asciiTheme="minorHAnsi" w:hAnsiTheme="minorHAnsi"/>
          <w:sz w:val="48"/>
        </w:rPr>
        <w:t>Example Tier 3 Report</w:t>
      </w:r>
    </w:p>
    <w:p w:rsidR="000D618C" w:rsidRPr="00E86781" w:rsidRDefault="000D618C" w:rsidP="0023113C">
      <w:pPr>
        <w:rPr>
          <w:rFonts w:asciiTheme="minorHAnsi" w:hAnsiTheme="minorHAnsi"/>
        </w:rPr>
        <w:sectPr w:rsidR="000D618C" w:rsidRPr="00E86781" w:rsidSect="00CF076A">
          <w:headerReference w:type="default" r:id="rId10"/>
          <w:footerReference w:type="even" r:id="rId11"/>
          <w:headerReference w:type="first" r:id="rId12"/>
          <w:footerReference w:type="first" r:id="rId13"/>
          <w:pgSz w:w="11906" w:h="16838" w:code="9"/>
          <w:pgMar w:top="1985" w:right="1418" w:bottom="1134" w:left="2608" w:header="709" w:footer="567" w:gutter="0"/>
          <w:cols w:space="708"/>
          <w:docGrid w:linePitch="360"/>
        </w:sectPr>
      </w:pPr>
    </w:p>
    <w:sdt>
      <w:sdtPr>
        <w:rPr>
          <w:rFonts w:asciiTheme="minorHAnsi" w:eastAsia="Times New Roman" w:hAnsiTheme="minorHAnsi" w:cs="Arial"/>
          <w:b w:val="0"/>
          <w:bCs w:val="0"/>
          <w:color w:val="auto"/>
          <w:sz w:val="22"/>
          <w:szCs w:val="20"/>
          <w:lang w:val="en-GB" w:eastAsia="en-US"/>
        </w:rPr>
        <w:id w:val="-875540445"/>
        <w:docPartObj>
          <w:docPartGallery w:val="Table of Contents"/>
          <w:docPartUnique/>
        </w:docPartObj>
      </w:sdtPr>
      <w:sdtEndPr>
        <w:rPr>
          <w:noProof/>
        </w:rPr>
      </w:sdtEndPr>
      <w:sdtContent>
        <w:p w:rsidR="00E86781" w:rsidRPr="00E86781" w:rsidRDefault="00E86781">
          <w:pPr>
            <w:pStyle w:val="TOCHeading"/>
            <w:rPr>
              <w:rFonts w:asciiTheme="minorHAnsi" w:hAnsiTheme="minorHAnsi"/>
            </w:rPr>
          </w:pPr>
          <w:r w:rsidRPr="00E86781">
            <w:rPr>
              <w:rFonts w:asciiTheme="minorHAnsi" w:hAnsiTheme="minorHAnsi"/>
            </w:rPr>
            <w:t>Contents</w:t>
          </w:r>
        </w:p>
        <w:p w:rsidR="000D389E" w:rsidRPr="003A3790" w:rsidRDefault="00E86781" w:rsidP="00291C33">
          <w:pPr>
            <w:pStyle w:val="TOC1"/>
            <w:spacing w:line="276" w:lineRule="auto"/>
            <w:rPr>
              <w:rFonts w:asciiTheme="minorHAnsi" w:eastAsiaTheme="minorEastAsia" w:hAnsiTheme="minorHAnsi" w:cstheme="minorBidi"/>
              <w:noProof/>
              <w:sz w:val="22"/>
              <w:szCs w:val="22"/>
              <w:lang w:val="en-NZ" w:eastAsia="en-NZ"/>
            </w:rPr>
          </w:pPr>
          <w:r w:rsidRPr="00E86781">
            <w:rPr>
              <w:rFonts w:asciiTheme="minorHAnsi" w:hAnsiTheme="minorHAnsi"/>
            </w:rPr>
            <w:fldChar w:fldCharType="begin"/>
          </w:r>
          <w:r w:rsidRPr="00E86781">
            <w:rPr>
              <w:rFonts w:asciiTheme="minorHAnsi" w:hAnsiTheme="minorHAnsi"/>
            </w:rPr>
            <w:instrText xml:space="preserve"> TOC \o "1-3" \h \z \u </w:instrText>
          </w:r>
          <w:r w:rsidRPr="00E86781">
            <w:rPr>
              <w:rFonts w:asciiTheme="minorHAnsi" w:hAnsiTheme="minorHAnsi"/>
            </w:rPr>
            <w:fldChar w:fldCharType="separate"/>
          </w:r>
          <w:hyperlink w:anchor="_Toc422474545" w:history="1">
            <w:r w:rsidR="000D389E" w:rsidRPr="003A3790">
              <w:rPr>
                <w:rStyle w:val="Hyperlink"/>
                <w:noProof/>
              </w:rPr>
              <w:t>Sporting NZ Inc.</w:t>
            </w:r>
            <w:r w:rsidR="000D389E" w:rsidRPr="003A3790">
              <w:rPr>
                <w:noProof/>
                <w:webHidden/>
              </w:rPr>
              <w:tab/>
            </w:r>
            <w:r w:rsidR="000D389E" w:rsidRPr="003A3790">
              <w:rPr>
                <w:noProof/>
                <w:webHidden/>
              </w:rPr>
              <w:fldChar w:fldCharType="begin"/>
            </w:r>
            <w:r w:rsidR="000D389E" w:rsidRPr="003A3790">
              <w:rPr>
                <w:noProof/>
                <w:webHidden/>
              </w:rPr>
              <w:instrText xml:space="preserve"> PAGEREF _Toc422474545 \h </w:instrText>
            </w:r>
            <w:r w:rsidR="000D389E" w:rsidRPr="003A3790">
              <w:rPr>
                <w:noProof/>
                <w:webHidden/>
              </w:rPr>
            </w:r>
            <w:r w:rsidR="000D389E" w:rsidRPr="003A3790">
              <w:rPr>
                <w:noProof/>
                <w:webHidden/>
              </w:rPr>
              <w:fldChar w:fldCharType="separate"/>
            </w:r>
            <w:r w:rsidR="003C0DB8">
              <w:rPr>
                <w:noProof/>
                <w:webHidden/>
              </w:rPr>
              <w:t>1</w:t>
            </w:r>
            <w:r w:rsidR="000D389E" w:rsidRPr="003A3790">
              <w:rPr>
                <w:noProof/>
                <w:webHidden/>
              </w:rPr>
              <w:fldChar w:fldCharType="end"/>
            </w:r>
          </w:hyperlink>
        </w:p>
        <w:p w:rsidR="000D389E" w:rsidRPr="003A3790" w:rsidRDefault="0034615D" w:rsidP="00291C33">
          <w:pPr>
            <w:pStyle w:val="TOC1"/>
            <w:spacing w:line="276" w:lineRule="auto"/>
            <w:rPr>
              <w:rFonts w:asciiTheme="minorHAnsi" w:eastAsiaTheme="minorEastAsia" w:hAnsiTheme="minorHAnsi" w:cstheme="minorBidi"/>
              <w:noProof/>
              <w:sz w:val="22"/>
              <w:szCs w:val="22"/>
              <w:lang w:val="en-NZ" w:eastAsia="en-NZ"/>
            </w:rPr>
          </w:pPr>
          <w:hyperlink w:anchor="_Toc422474546" w:history="1">
            <w:r w:rsidR="000D389E" w:rsidRPr="003A3790">
              <w:rPr>
                <w:rStyle w:val="Hyperlink"/>
                <w:noProof/>
              </w:rPr>
              <w:t>Entity Information</w:t>
            </w:r>
            <w:r w:rsidR="000D389E" w:rsidRPr="003A3790">
              <w:rPr>
                <w:noProof/>
                <w:webHidden/>
              </w:rPr>
              <w:tab/>
            </w:r>
            <w:r w:rsidR="000D389E" w:rsidRPr="003A3790">
              <w:rPr>
                <w:noProof/>
                <w:webHidden/>
              </w:rPr>
              <w:fldChar w:fldCharType="begin"/>
            </w:r>
            <w:r w:rsidR="000D389E" w:rsidRPr="003A3790">
              <w:rPr>
                <w:noProof/>
                <w:webHidden/>
              </w:rPr>
              <w:instrText xml:space="preserve"> PAGEREF _Toc422474546 \h </w:instrText>
            </w:r>
            <w:r w:rsidR="000D389E" w:rsidRPr="003A3790">
              <w:rPr>
                <w:noProof/>
                <w:webHidden/>
              </w:rPr>
            </w:r>
            <w:r w:rsidR="000D389E" w:rsidRPr="003A3790">
              <w:rPr>
                <w:noProof/>
                <w:webHidden/>
              </w:rPr>
              <w:fldChar w:fldCharType="separate"/>
            </w:r>
            <w:r w:rsidR="003C0DB8">
              <w:rPr>
                <w:noProof/>
                <w:webHidden/>
              </w:rPr>
              <w:t>2</w:t>
            </w:r>
            <w:r w:rsidR="000D389E" w:rsidRPr="003A3790">
              <w:rPr>
                <w:noProof/>
                <w:webHidden/>
              </w:rPr>
              <w:fldChar w:fldCharType="end"/>
            </w:r>
          </w:hyperlink>
        </w:p>
        <w:p w:rsidR="000D389E" w:rsidRPr="003A3790" w:rsidRDefault="0034615D" w:rsidP="00291C33">
          <w:pPr>
            <w:pStyle w:val="TOC1"/>
            <w:spacing w:line="276" w:lineRule="auto"/>
            <w:rPr>
              <w:rFonts w:asciiTheme="minorHAnsi" w:eastAsiaTheme="minorEastAsia" w:hAnsiTheme="minorHAnsi" w:cstheme="minorBidi"/>
              <w:noProof/>
              <w:sz w:val="22"/>
              <w:szCs w:val="22"/>
              <w:lang w:val="en-NZ" w:eastAsia="en-NZ"/>
            </w:rPr>
          </w:pPr>
          <w:hyperlink w:anchor="_Toc422474547" w:history="1">
            <w:r w:rsidR="000D389E" w:rsidRPr="003A3790">
              <w:rPr>
                <w:rStyle w:val="Hyperlink"/>
                <w:noProof/>
              </w:rPr>
              <w:t>Statement of Service Performance</w:t>
            </w:r>
            <w:r w:rsidR="000D389E" w:rsidRPr="003A3790">
              <w:rPr>
                <w:noProof/>
                <w:webHidden/>
              </w:rPr>
              <w:tab/>
            </w:r>
            <w:r w:rsidR="000D389E" w:rsidRPr="003A3790">
              <w:rPr>
                <w:noProof/>
                <w:webHidden/>
              </w:rPr>
              <w:fldChar w:fldCharType="begin"/>
            </w:r>
            <w:r w:rsidR="000D389E" w:rsidRPr="003A3790">
              <w:rPr>
                <w:noProof/>
                <w:webHidden/>
              </w:rPr>
              <w:instrText xml:space="preserve"> PAGEREF _Toc422474547 \h </w:instrText>
            </w:r>
            <w:r w:rsidR="000D389E" w:rsidRPr="003A3790">
              <w:rPr>
                <w:noProof/>
                <w:webHidden/>
              </w:rPr>
            </w:r>
            <w:r w:rsidR="000D389E" w:rsidRPr="003A3790">
              <w:rPr>
                <w:noProof/>
                <w:webHidden/>
              </w:rPr>
              <w:fldChar w:fldCharType="separate"/>
            </w:r>
            <w:r w:rsidR="003C0DB8">
              <w:rPr>
                <w:noProof/>
                <w:webHidden/>
              </w:rPr>
              <w:t>4</w:t>
            </w:r>
            <w:r w:rsidR="000D389E" w:rsidRPr="003A3790">
              <w:rPr>
                <w:noProof/>
                <w:webHidden/>
              </w:rPr>
              <w:fldChar w:fldCharType="end"/>
            </w:r>
          </w:hyperlink>
        </w:p>
        <w:p w:rsidR="000D389E" w:rsidRPr="003A3790" w:rsidRDefault="0034615D" w:rsidP="00291C33">
          <w:pPr>
            <w:pStyle w:val="TOC1"/>
            <w:spacing w:line="276" w:lineRule="auto"/>
            <w:rPr>
              <w:rFonts w:asciiTheme="minorHAnsi" w:eastAsiaTheme="minorEastAsia" w:hAnsiTheme="minorHAnsi" w:cstheme="minorBidi"/>
              <w:noProof/>
              <w:sz w:val="22"/>
              <w:szCs w:val="22"/>
              <w:lang w:val="en-NZ" w:eastAsia="en-NZ"/>
            </w:rPr>
          </w:pPr>
          <w:hyperlink w:anchor="_Toc422474589" w:history="1">
            <w:r w:rsidR="000D389E" w:rsidRPr="003A3790">
              <w:rPr>
                <w:rStyle w:val="Hyperlink"/>
                <w:noProof/>
              </w:rPr>
              <w:t>Statement of Financial Performance</w:t>
            </w:r>
            <w:r w:rsidR="000D389E" w:rsidRPr="003A3790">
              <w:rPr>
                <w:noProof/>
                <w:webHidden/>
              </w:rPr>
              <w:tab/>
            </w:r>
            <w:r w:rsidR="000D389E" w:rsidRPr="003A3790">
              <w:rPr>
                <w:noProof/>
                <w:webHidden/>
              </w:rPr>
              <w:fldChar w:fldCharType="begin"/>
            </w:r>
            <w:r w:rsidR="000D389E" w:rsidRPr="003A3790">
              <w:rPr>
                <w:noProof/>
                <w:webHidden/>
              </w:rPr>
              <w:instrText xml:space="preserve"> PAGEREF _Toc422474589 \h </w:instrText>
            </w:r>
            <w:r w:rsidR="000D389E" w:rsidRPr="003A3790">
              <w:rPr>
                <w:noProof/>
                <w:webHidden/>
              </w:rPr>
            </w:r>
            <w:r w:rsidR="000D389E" w:rsidRPr="003A3790">
              <w:rPr>
                <w:noProof/>
                <w:webHidden/>
              </w:rPr>
              <w:fldChar w:fldCharType="separate"/>
            </w:r>
            <w:r w:rsidR="003C0DB8">
              <w:rPr>
                <w:noProof/>
                <w:webHidden/>
              </w:rPr>
              <w:t>5</w:t>
            </w:r>
            <w:r w:rsidR="000D389E" w:rsidRPr="003A3790">
              <w:rPr>
                <w:noProof/>
                <w:webHidden/>
              </w:rPr>
              <w:fldChar w:fldCharType="end"/>
            </w:r>
          </w:hyperlink>
        </w:p>
        <w:p w:rsidR="000D389E" w:rsidRPr="003A3790" w:rsidRDefault="0034615D" w:rsidP="00291C33">
          <w:pPr>
            <w:pStyle w:val="TOC1"/>
            <w:spacing w:line="276" w:lineRule="auto"/>
            <w:rPr>
              <w:rFonts w:asciiTheme="minorHAnsi" w:eastAsiaTheme="minorEastAsia" w:hAnsiTheme="minorHAnsi" w:cstheme="minorBidi"/>
              <w:noProof/>
              <w:sz w:val="22"/>
              <w:szCs w:val="22"/>
              <w:lang w:val="en-NZ" w:eastAsia="en-NZ"/>
            </w:rPr>
          </w:pPr>
          <w:hyperlink w:anchor="_Toc422474648" w:history="1">
            <w:r w:rsidR="000D389E" w:rsidRPr="003A3790">
              <w:rPr>
                <w:rStyle w:val="Hyperlink"/>
                <w:noProof/>
              </w:rPr>
              <w:t>Statement of Financial Position</w:t>
            </w:r>
            <w:r w:rsidR="000D389E" w:rsidRPr="003A3790">
              <w:rPr>
                <w:noProof/>
                <w:webHidden/>
              </w:rPr>
              <w:tab/>
            </w:r>
            <w:r w:rsidR="000D389E" w:rsidRPr="003A3790">
              <w:rPr>
                <w:noProof/>
                <w:webHidden/>
              </w:rPr>
              <w:fldChar w:fldCharType="begin"/>
            </w:r>
            <w:r w:rsidR="000D389E" w:rsidRPr="003A3790">
              <w:rPr>
                <w:noProof/>
                <w:webHidden/>
              </w:rPr>
              <w:instrText xml:space="preserve"> PAGEREF _Toc422474648 \h </w:instrText>
            </w:r>
            <w:r w:rsidR="000D389E" w:rsidRPr="003A3790">
              <w:rPr>
                <w:noProof/>
                <w:webHidden/>
              </w:rPr>
            </w:r>
            <w:r w:rsidR="000D389E" w:rsidRPr="003A3790">
              <w:rPr>
                <w:noProof/>
                <w:webHidden/>
              </w:rPr>
              <w:fldChar w:fldCharType="separate"/>
            </w:r>
            <w:r w:rsidR="003C0DB8">
              <w:rPr>
                <w:noProof/>
                <w:webHidden/>
              </w:rPr>
              <w:t>6</w:t>
            </w:r>
            <w:r w:rsidR="000D389E" w:rsidRPr="003A3790">
              <w:rPr>
                <w:noProof/>
                <w:webHidden/>
              </w:rPr>
              <w:fldChar w:fldCharType="end"/>
            </w:r>
          </w:hyperlink>
        </w:p>
        <w:p w:rsidR="000D389E" w:rsidRPr="003A3790" w:rsidRDefault="0034615D" w:rsidP="00291C33">
          <w:pPr>
            <w:pStyle w:val="TOC1"/>
            <w:spacing w:line="276" w:lineRule="auto"/>
            <w:rPr>
              <w:rFonts w:asciiTheme="minorHAnsi" w:eastAsiaTheme="minorEastAsia" w:hAnsiTheme="minorHAnsi" w:cstheme="minorBidi"/>
              <w:noProof/>
              <w:sz w:val="22"/>
              <w:szCs w:val="22"/>
              <w:lang w:val="en-NZ" w:eastAsia="en-NZ"/>
            </w:rPr>
          </w:pPr>
          <w:hyperlink w:anchor="_Toc422474747" w:history="1">
            <w:r w:rsidR="000D389E" w:rsidRPr="003A3790">
              <w:rPr>
                <w:rStyle w:val="Hyperlink"/>
                <w:noProof/>
              </w:rPr>
              <w:t>Statement of Cash Flows</w:t>
            </w:r>
            <w:r w:rsidR="000D389E" w:rsidRPr="003A3790">
              <w:rPr>
                <w:noProof/>
                <w:webHidden/>
              </w:rPr>
              <w:tab/>
            </w:r>
            <w:r w:rsidR="000D389E" w:rsidRPr="003A3790">
              <w:rPr>
                <w:noProof/>
                <w:webHidden/>
              </w:rPr>
              <w:fldChar w:fldCharType="begin"/>
            </w:r>
            <w:r w:rsidR="000D389E" w:rsidRPr="003A3790">
              <w:rPr>
                <w:noProof/>
                <w:webHidden/>
              </w:rPr>
              <w:instrText xml:space="preserve"> PAGEREF _Toc422474747 \h </w:instrText>
            </w:r>
            <w:r w:rsidR="000D389E" w:rsidRPr="003A3790">
              <w:rPr>
                <w:noProof/>
                <w:webHidden/>
              </w:rPr>
            </w:r>
            <w:r w:rsidR="000D389E" w:rsidRPr="003A3790">
              <w:rPr>
                <w:noProof/>
                <w:webHidden/>
              </w:rPr>
              <w:fldChar w:fldCharType="separate"/>
            </w:r>
            <w:r w:rsidR="003C0DB8">
              <w:rPr>
                <w:noProof/>
                <w:webHidden/>
              </w:rPr>
              <w:t>8</w:t>
            </w:r>
            <w:r w:rsidR="000D389E" w:rsidRPr="003A3790">
              <w:rPr>
                <w:noProof/>
                <w:webHidden/>
              </w:rPr>
              <w:fldChar w:fldCharType="end"/>
            </w:r>
          </w:hyperlink>
        </w:p>
        <w:p w:rsidR="000D389E" w:rsidRPr="003A3790" w:rsidRDefault="0034615D" w:rsidP="00291C33">
          <w:pPr>
            <w:pStyle w:val="TOC1"/>
            <w:spacing w:line="276" w:lineRule="auto"/>
            <w:rPr>
              <w:rFonts w:asciiTheme="minorHAnsi" w:eastAsiaTheme="minorEastAsia" w:hAnsiTheme="minorHAnsi" w:cstheme="minorBidi"/>
              <w:noProof/>
              <w:sz w:val="22"/>
              <w:szCs w:val="22"/>
              <w:lang w:val="en-NZ" w:eastAsia="en-NZ"/>
            </w:rPr>
          </w:pPr>
          <w:hyperlink w:anchor="_Toc422474836" w:history="1">
            <w:r w:rsidR="000D389E" w:rsidRPr="003A3790">
              <w:rPr>
                <w:rStyle w:val="Hyperlink"/>
                <w:noProof/>
              </w:rPr>
              <w:t>Statement of Accounting Policies</w:t>
            </w:r>
            <w:r w:rsidR="000D389E" w:rsidRPr="003A3790">
              <w:rPr>
                <w:noProof/>
                <w:webHidden/>
              </w:rPr>
              <w:tab/>
            </w:r>
            <w:r w:rsidR="000D389E" w:rsidRPr="003A3790">
              <w:rPr>
                <w:noProof/>
                <w:webHidden/>
              </w:rPr>
              <w:fldChar w:fldCharType="begin"/>
            </w:r>
            <w:r w:rsidR="000D389E" w:rsidRPr="003A3790">
              <w:rPr>
                <w:noProof/>
                <w:webHidden/>
              </w:rPr>
              <w:instrText xml:space="preserve"> PAGEREF _Toc422474836 \h </w:instrText>
            </w:r>
            <w:r w:rsidR="000D389E" w:rsidRPr="003A3790">
              <w:rPr>
                <w:noProof/>
                <w:webHidden/>
              </w:rPr>
            </w:r>
            <w:r w:rsidR="000D389E" w:rsidRPr="003A3790">
              <w:rPr>
                <w:noProof/>
                <w:webHidden/>
              </w:rPr>
              <w:fldChar w:fldCharType="separate"/>
            </w:r>
            <w:r w:rsidR="003C0DB8">
              <w:rPr>
                <w:noProof/>
                <w:webHidden/>
              </w:rPr>
              <w:t>10</w:t>
            </w:r>
            <w:r w:rsidR="000D389E" w:rsidRPr="003A3790">
              <w:rPr>
                <w:noProof/>
                <w:webHidden/>
              </w:rPr>
              <w:fldChar w:fldCharType="end"/>
            </w:r>
          </w:hyperlink>
        </w:p>
        <w:p w:rsidR="000D389E" w:rsidRDefault="0034615D" w:rsidP="00291C33">
          <w:pPr>
            <w:pStyle w:val="TOC3"/>
            <w:spacing w:line="276" w:lineRule="auto"/>
            <w:ind w:left="0"/>
            <w:rPr>
              <w:rFonts w:asciiTheme="minorHAnsi" w:eastAsiaTheme="minorEastAsia" w:hAnsiTheme="minorHAnsi" w:cstheme="minorBidi"/>
              <w:noProof/>
              <w:sz w:val="22"/>
              <w:szCs w:val="22"/>
              <w:lang w:val="en-NZ" w:eastAsia="en-NZ"/>
            </w:rPr>
          </w:pPr>
          <w:hyperlink w:anchor="_Toc422474837" w:history="1">
            <w:r w:rsidR="000D389E" w:rsidRPr="003A3790">
              <w:rPr>
                <w:rStyle w:val="Hyperlink"/>
                <w:noProof/>
              </w:rPr>
              <w:t>Notes to the Performance Report</w:t>
            </w:r>
            <w:r w:rsidR="000D389E" w:rsidRPr="003A3790">
              <w:rPr>
                <w:noProof/>
                <w:webHidden/>
              </w:rPr>
              <w:tab/>
            </w:r>
            <w:r w:rsidR="000D389E" w:rsidRPr="003A3790">
              <w:rPr>
                <w:noProof/>
                <w:webHidden/>
              </w:rPr>
              <w:fldChar w:fldCharType="begin"/>
            </w:r>
            <w:r w:rsidR="000D389E" w:rsidRPr="003A3790">
              <w:rPr>
                <w:noProof/>
                <w:webHidden/>
              </w:rPr>
              <w:instrText xml:space="preserve"> PAGEREF _Toc422474837 \h </w:instrText>
            </w:r>
            <w:r w:rsidR="000D389E" w:rsidRPr="003A3790">
              <w:rPr>
                <w:noProof/>
                <w:webHidden/>
              </w:rPr>
            </w:r>
            <w:r w:rsidR="000D389E" w:rsidRPr="003A3790">
              <w:rPr>
                <w:noProof/>
                <w:webHidden/>
              </w:rPr>
              <w:fldChar w:fldCharType="separate"/>
            </w:r>
            <w:r w:rsidR="003C0DB8">
              <w:rPr>
                <w:noProof/>
                <w:webHidden/>
              </w:rPr>
              <w:t>13</w:t>
            </w:r>
            <w:r w:rsidR="000D389E" w:rsidRPr="003A3790">
              <w:rPr>
                <w:noProof/>
                <w:webHidden/>
              </w:rPr>
              <w:fldChar w:fldCharType="end"/>
            </w:r>
          </w:hyperlink>
        </w:p>
        <w:p w:rsidR="00E86781" w:rsidRPr="00E86781" w:rsidRDefault="00E86781">
          <w:pPr>
            <w:rPr>
              <w:rFonts w:asciiTheme="minorHAnsi" w:hAnsiTheme="minorHAnsi"/>
            </w:rPr>
          </w:pPr>
          <w:r w:rsidRPr="00E86781">
            <w:rPr>
              <w:rFonts w:asciiTheme="minorHAnsi" w:hAnsiTheme="minorHAnsi"/>
              <w:b/>
              <w:bCs/>
              <w:noProof/>
            </w:rPr>
            <w:fldChar w:fldCharType="end"/>
          </w:r>
        </w:p>
      </w:sdtContent>
    </w:sdt>
    <w:p w:rsidR="00EA4301" w:rsidRPr="00E86781" w:rsidRDefault="00EA4301" w:rsidP="00EA4301">
      <w:pPr>
        <w:pStyle w:val="BodyText"/>
        <w:rPr>
          <w:rFonts w:asciiTheme="minorHAnsi" w:hAnsiTheme="minorHAnsi"/>
        </w:rPr>
        <w:sectPr w:rsidR="00EA4301" w:rsidRPr="00E86781" w:rsidSect="00F05C42">
          <w:headerReference w:type="default" r:id="rId14"/>
          <w:footerReference w:type="default" r:id="rId15"/>
          <w:pgSz w:w="11906" w:h="16838" w:code="9"/>
          <w:pgMar w:top="1985" w:right="737" w:bottom="1134" w:left="2608" w:header="709" w:footer="567" w:gutter="0"/>
          <w:pgNumType w:start="1"/>
          <w:cols w:space="708"/>
          <w:docGrid w:linePitch="360"/>
        </w:sectPr>
      </w:pPr>
    </w:p>
    <w:p w:rsidR="0034615D" w:rsidRPr="0034615D" w:rsidRDefault="00FD0FFA" w:rsidP="0034615D">
      <w:pPr>
        <w:pStyle w:val="Heading1"/>
        <w:rPr>
          <w:rFonts w:asciiTheme="minorHAnsi" w:hAnsiTheme="minorHAnsi"/>
          <w:b/>
          <w:sz w:val="24"/>
          <w:szCs w:val="24"/>
        </w:rPr>
      </w:pPr>
      <w:bookmarkStart w:id="5" w:name="_Toc179170382"/>
      <w:bookmarkStart w:id="6" w:name="_Toc184201971"/>
      <w:bookmarkStart w:id="7" w:name="_Toc422300958"/>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BC5E46" w:rsidRPr="00FD0FFA" w:rsidRDefault="0034615D" w:rsidP="00BC5E46">
      <w:pPr>
        <w:pStyle w:val="BodyText"/>
        <w:rPr>
          <w:rFonts w:asciiTheme="minorHAnsi" w:hAnsiTheme="minorHAnsi"/>
          <w:b/>
        </w:rPr>
      </w:pPr>
      <w:r>
        <w:rPr>
          <w:rFonts w:asciiTheme="minorHAnsi" w:hAnsiTheme="minorHAnsi"/>
          <w:b/>
        </w:rPr>
        <w:t>Entity Information</w:t>
      </w:r>
      <w:r w:rsidR="00FD0FFA" w:rsidRPr="00E86781">
        <w:rPr>
          <w:rFonts w:asciiTheme="minorHAnsi" w:hAnsiTheme="minorHAnsi"/>
          <w:b/>
        </w:rPr>
        <w:br/>
        <w:t>For the year ended 31 March 201</w:t>
      </w:r>
      <w:r>
        <w:rPr>
          <w:rFonts w:asciiTheme="minorHAnsi" w:hAnsiTheme="minorHAnsi"/>
          <w:b/>
        </w:rPr>
        <w:t>6</w:t>
      </w:r>
    </w:p>
    <w:p w:rsidR="00BC5E46" w:rsidRPr="00E86781" w:rsidRDefault="00BC5E46" w:rsidP="00BC5E46">
      <w:pPr>
        <w:pStyle w:val="BodyText"/>
        <w:rPr>
          <w:rFonts w:asciiTheme="minorHAnsi" w:hAnsiTheme="minorHAnsi"/>
        </w:rPr>
      </w:pPr>
      <w:r w:rsidRPr="00E86781">
        <w:rPr>
          <w:rFonts w:asciiTheme="minorHAnsi" w:hAnsiTheme="minorHAnsi"/>
          <w:b/>
        </w:rPr>
        <w:t>Legal Name of Entity:</w:t>
      </w:r>
      <w:r w:rsidRPr="00E86781">
        <w:rPr>
          <w:rFonts w:asciiTheme="minorHAnsi" w:hAnsiTheme="minorHAnsi"/>
          <w:b/>
        </w:rPr>
        <w:tab/>
      </w:r>
      <w:r w:rsidRPr="00E86781">
        <w:rPr>
          <w:rFonts w:asciiTheme="minorHAnsi" w:hAnsiTheme="minorHAnsi"/>
          <w:b/>
        </w:rPr>
        <w:tab/>
      </w:r>
      <w:r w:rsidRPr="00E86781">
        <w:rPr>
          <w:rFonts w:asciiTheme="minorHAnsi" w:hAnsiTheme="minorHAnsi"/>
          <w:b/>
        </w:rPr>
        <w:tab/>
      </w:r>
      <w:r w:rsidRPr="00E86781">
        <w:rPr>
          <w:rFonts w:asciiTheme="minorHAnsi" w:hAnsiTheme="minorHAnsi"/>
          <w:b/>
        </w:rPr>
        <w:tab/>
      </w:r>
      <w:r w:rsidRPr="00E86781">
        <w:rPr>
          <w:rFonts w:asciiTheme="minorHAnsi" w:hAnsiTheme="minorHAnsi"/>
        </w:rPr>
        <w:t>Sporting NZ Inc.</w:t>
      </w:r>
    </w:p>
    <w:p w:rsidR="00BC5E46" w:rsidRPr="00E86781" w:rsidRDefault="00BC5E46" w:rsidP="00BC5E46">
      <w:pPr>
        <w:pStyle w:val="BodyText"/>
        <w:rPr>
          <w:rFonts w:asciiTheme="minorHAnsi" w:hAnsiTheme="minorHAnsi"/>
        </w:rPr>
      </w:pPr>
    </w:p>
    <w:p w:rsidR="00BC5E46" w:rsidRPr="00E86781" w:rsidRDefault="00BC5E46" w:rsidP="00BC5E46">
      <w:pPr>
        <w:pStyle w:val="BodyText"/>
        <w:ind w:left="4320" w:hanging="4320"/>
        <w:rPr>
          <w:rFonts w:asciiTheme="minorHAnsi" w:hAnsiTheme="minorHAnsi"/>
        </w:rPr>
      </w:pPr>
      <w:r w:rsidRPr="00E86781">
        <w:rPr>
          <w:rFonts w:asciiTheme="minorHAnsi" w:hAnsiTheme="minorHAnsi"/>
          <w:b/>
        </w:rPr>
        <w:t>Type of Entity and Legal Basis (if any):</w:t>
      </w:r>
      <w:r w:rsidRPr="00E86781">
        <w:rPr>
          <w:rFonts w:asciiTheme="minorHAnsi" w:hAnsiTheme="minorHAnsi"/>
        </w:rPr>
        <w:tab/>
        <w:t>Sporting NZ Inc. is an Incorporated Society registered under the Incorporated Societies Act 1908.</w:t>
      </w:r>
    </w:p>
    <w:p w:rsidR="00BC5E46" w:rsidRPr="00E86781" w:rsidRDefault="00BC5E46" w:rsidP="00BC5E46">
      <w:pPr>
        <w:pStyle w:val="BodyText"/>
        <w:ind w:left="5040" w:hanging="4320"/>
        <w:rPr>
          <w:rFonts w:asciiTheme="minorHAnsi" w:hAnsiTheme="minorHAnsi"/>
          <w:b/>
        </w:rPr>
      </w:pPr>
    </w:p>
    <w:p w:rsidR="00BC5E46" w:rsidRPr="00E86781" w:rsidRDefault="00BC5E46" w:rsidP="00BC5E46">
      <w:pPr>
        <w:pStyle w:val="BodyText"/>
        <w:rPr>
          <w:rFonts w:asciiTheme="minorHAnsi" w:hAnsiTheme="minorHAnsi"/>
        </w:rPr>
      </w:pPr>
      <w:r w:rsidRPr="00E86781">
        <w:rPr>
          <w:rFonts w:asciiTheme="minorHAnsi" w:hAnsiTheme="minorHAnsi"/>
          <w:b/>
        </w:rPr>
        <w:t>Registration Number</w:t>
      </w:r>
      <w:r w:rsidR="00696D1E">
        <w:rPr>
          <w:rFonts w:asciiTheme="minorHAnsi" w:hAnsiTheme="minorHAnsi"/>
          <w:b/>
        </w:rPr>
        <w:t xml:space="preserve"> with DIA Charities</w:t>
      </w:r>
      <w:r w:rsidRPr="00E86781">
        <w:rPr>
          <w:rFonts w:asciiTheme="minorHAnsi" w:hAnsiTheme="minorHAnsi"/>
          <w:b/>
        </w:rPr>
        <w:t>:</w:t>
      </w:r>
      <w:r w:rsidRPr="00E86781">
        <w:rPr>
          <w:rFonts w:asciiTheme="minorHAnsi" w:hAnsiTheme="minorHAnsi"/>
          <w:b/>
        </w:rPr>
        <w:tab/>
      </w:r>
      <w:r w:rsidRPr="00E86781">
        <w:rPr>
          <w:rFonts w:asciiTheme="minorHAnsi" w:hAnsiTheme="minorHAnsi"/>
        </w:rPr>
        <w:t>xxx-xxx-xxx</w:t>
      </w:r>
    </w:p>
    <w:p w:rsidR="00BC5E46" w:rsidRPr="00E86781" w:rsidRDefault="00BC5E46" w:rsidP="00BC5E46">
      <w:pPr>
        <w:pStyle w:val="BodyText"/>
        <w:ind w:left="5040" w:hanging="4320"/>
        <w:rPr>
          <w:rFonts w:asciiTheme="minorHAnsi" w:hAnsiTheme="minorHAnsi"/>
        </w:rPr>
      </w:pPr>
    </w:p>
    <w:p w:rsidR="00BC5E46" w:rsidRPr="00E86781" w:rsidRDefault="00BC5E46" w:rsidP="00BC5E46">
      <w:pPr>
        <w:pStyle w:val="BodyText"/>
        <w:rPr>
          <w:rFonts w:asciiTheme="minorHAnsi" w:hAnsiTheme="minorHAnsi"/>
          <w:b/>
        </w:rPr>
      </w:pPr>
      <w:r w:rsidRPr="00E86781">
        <w:rPr>
          <w:rFonts w:asciiTheme="minorHAnsi" w:hAnsiTheme="minorHAnsi"/>
          <w:b/>
        </w:rPr>
        <w:t>Sporting NZ Inc.'s Purpose / Mission</w:t>
      </w:r>
    </w:p>
    <w:p w:rsidR="00BC5E46" w:rsidRPr="00E86781" w:rsidRDefault="00BC5E46" w:rsidP="00BC5E46">
      <w:pPr>
        <w:pStyle w:val="BodyText"/>
        <w:rPr>
          <w:rFonts w:asciiTheme="minorHAnsi" w:hAnsiTheme="minorHAnsi"/>
        </w:rPr>
      </w:pPr>
      <w:r w:rsidRPr="00E86781">
        <w:rPr>
          <w:rFonts w:asciiTheme="minorHAnsi" w:hAnsiTheme="minorHAnsi"/>
          <w:i/>
        </w:rPr>
        <w:t>Mission Statement</w:t>
      </w:r>
      <w:r w:rsidRPr="00E86781">
        <w:rPr>
          <w:rFonts w:asciiTheme="minorHAnsi" w:hAnsiTheme="minorHAnsi"/>
          <w:i/>
        </w:rPr>
        <w:br/>
      </w:r>
      <w:proofErr w:type="gramStart"/>
      <w:r w:rsidRPr="00E86781">
        <w:rPr>
          <w:rFonts w:asciiTheme="minorHAnsi" w:hAnsiTheme="minorHAnsi"/>
        </w:rPr>
        <w:t>To</w:t>
      </w:r>
      <w:proofErr w:type="gramEnd"/>
      <w:r w:rsidRPr="00E86781">
        <w:rPr>
          <w:rFonts w:asciiTheme="minorHAnsi" w:hAnsiTheme="minorHAnsi"/>
        </w:rPr>
        <w:t xml:space="preserve"> use sport as a means to provide support and encouragement to all New Zealanders to improve their health and wellbeing as they pursue their personal sporting goals.</w:t>
      </w:r>
      <w:r w:rsidR="00696D1E">
        <w:rPr>
          <w:rFonts w:asciiTheme="minorHAnsi" w:hAnsiTheme="minorHAnsi"/>
        </w:rPr>
        <w:t xml:space="preserve"> Its operations are governed by its constitution that align</w:t>
      </w:r>
      <w:r w:rsidR="00291C33">
        <w:rPr>
          <w:rFonts w:asciiTheme="minorHAnsi" w:hAnsiTheme="minorHAnsi"/>
        </w:rPr>
        <w:t>s with and</w:t>
      </w:r>
      <w:r w:rsidR="00696D1E">
        <w:rPr>
          <w:rFonts w:asciiTheme="minorHAnsi" w:hAnsiTheme="minorHAnsi"/>
        </w:rPr>
        <w:t xml:space="preserve"> supports the requirements in the Incorporated Charities Act 1908.  </w:t>
      </w:r>
    </w:p>
    <w:p w:rsidR="00BC5E46" w:rsidRPr="00E86781" w:rsidRDefault="00BC5E46" w:rsidP="00BC5E46">
      <w:pPr>
        <w:pStyle w:val="BodyText"/>
        <w:rPr>
          <w:rFonts w:asciiTheme="minorHAnsi" w:hAnsiTheme="minorHAnsi"/>
          <w:b/>
        </w:rPr>
      </w:pPr>
      <w:r w:rsidRPr="00E86781">
        <w:rPr>
          <w:rFonts w:asciiTheme="minorHAnsi" w:hAnsiTheme="minorHAnsi"/>
          <w:b/>
        </w:rPr>
        <w:t>Entity Structure</w:t>
      </w:r>
    </w:p>
    <w:p w:rsidR="00BC5E46" w:rsidRPr="00E86781" w:rsidRDefault="00BC5E46" w:rsidP="00BC5E46">
      <w:pPr>
        <w:pStyle w:val="BodyText"/>
        <w:rPr>
          <w:rFonts w:asciiTheme="minorHAnsi" w:hAnsiTheme="minorHAnsi"/>
        </w:rPr>
      </w:pPr>
      <w:r w:rsidRPr="00E86781">
        <w:rPr>
          <w:rFonts w:asciiTheme="minorHAnsi" w:hAnsiTheme="minorHAnsi"/>
        </w:rPr>
        <w:t xml:space="preserve">Sporting NZ Inc. ("the Society") is </w:t>
      </w:r>
      <w:r w:rsidR="003C0DB8" w:rsidRPr="00E86781">
        <w:rPr>
          <w:rFonts w:asciiTheme="minorHAnsi" w:hAnsiTheme="minorHAnsi"/>
        </w:rPr>
        <w:t>an</w:t>
      </w:r>
      <w:r w:rsidRPr="00E86781">
        <w:rPr>
          <w:rFonts w:asciiTheme="minorHAnsi" w:hAnsiTheme="minorHAnsi"/>
        </w:rPr>
        <w:t xml:space="preserve"> incorporated society focused on supporting sporting activities in New Zealand.</w:t>
      </w:r>
      <w:r w:rsidR="00696D1E">
        <w:rPr>
          <w:rFonts w:asciiTheme="minorHAnsi" w:hAnsiTheme="minorHAnsi"/>
        </w:rPr>
        <w:t xml:space="preserve"> It is also a registered charity. </w:t>
      </w:r>
    </w:p>
    <w:p w:rsidR="00C97E38" w:rsidRDefault="00BC5E46" w:rsidP="00C97E38">
      <w:pPr>
        <w:pStyle w:val="BodyText"/>
        <w:spacing w:after="0"/>
        <w:rPr>
          <w:rFonts w:asciiTheme="minorHAnsi" w:hAnsiTheme="minorHAnsi"/>
        </w:rPr>
      </w:pPr>
      <w:r w:rsidRPr="00E86781">
        <w:rPr>
          <w:rFonts w:asciiTheme="minorHAnsi" w:hAnsiTheme="minorHAnsi"/>
        </w:rPr>
        <w:t>The Society is governed by a Board of Trustees comprising eight members and a Chief Executive. The members of the governing body are as follows:</w:t>
      </w:r>
    </w:p>
    <w:p w:rsidR="00BC5E46" w:rsidRPr="00E86781" w:rsidRDefault="00BC5E46" w:rsidP="00C97E38">
      <w:pPr>
        <w:pStyle w:val="BodyText"/>
        <w:numPr>
          <w:ilvl w:val="0"/>
          <w:numId w:val="43"/>
        </w:numPr>
        <w:rPr>
          <w:rFonts w:asciiTheme="minorHAnsi" w:hAnsiTheme="minorHAnsi"/>
        </w:rPr>
      </w:pPr>
      <w:r w:rsidRPr="00E86781">
        <w:rPr>
          <w:rFonts w:asciiTheme="minorHAnsi" w:hAnsiTheme="minorHAnsi"/>
        </w:rPr>
        <w:t>[Details omitted for the purposes of these example accounts]</w:t>
      </w:r>
    </w:p>
    <w:p w:rsidR="00BC5E46" w:rsidRPr="00E86781" w:rsidRDefault="00BC5E46" w:rsidP="00BC5E46">
      <w:pPr>
        <w:pStyle w:val="BodyText"/>
        <w:rPr>
          <w:rFonts w:asciiTheme="minorHAnsi" w:hAnsiTheme="minorHAnsi"/>
        </w:rPr>
      </w:pPr>
      <w:r w:rsidRPr="00E86781">
        <w:rPr>
          <w:rFonts w:asciiTheme="minorHAnsi" w:hAnsiTheme="minorHAnsi"/>
        </w:rPr>
        <w:t>The Board of Trustees meet on a monthly basis. [Describe any other relevant activities e.g. risk management processes etc.]</w:t>
      </w:r>
    </w:p>
    <w:p w:rsidR="00BC5E46" w:rsidRPr="00E86781" w:rsidRDefault="00BC5E46" w:rsidP="00BC5E46">
      <w:pPr>
        <w:pStyle w:val="BodyText"/>
        <w:rPr>
          <w:rFonts w:asciiTheme="minorHAnsi" w:hAnsiTheme="minorHAnsi"/>
        </w:rPr>
      </w:pPr>
      <w:r w:rsidRPr="00E86781">
        <w:rPr>
          <w:rFonts w:asciiTheme="minorHAnsi" w:hAnsiTheme="minorHAnsi"/>
        </w:rPr>
        <w:t>In addition, the Society has an Audit and Risk committee that comprises of three members of the Board of Trustees. The Audit and Risk committee meet 3 times a year.</w:t>
      </w:r>
    </w:p>
    <w:p w:rsidR="006C594F" w:rsidRDefault="00BC5E46" w:rsidP="006C594F">
      <w:pPr>
        <w:pStyle w:val="BodyText"/>
        <w:spacing w:after="0"/>
        <w:rPr>
          <w:rFonts w:asciiTheme="minorHAnsi" w:hAnsiTheme="minorHAnsi"/>
        </w:rPr>
      </w:pPr>
      <w:r w:rsidRPr="00E86781">
        <w:rPr>
          <w:rFonts w:asciiTheme="minorHAnsi" w:hAnsiTheme="minorHAnsi"/>
        </w:rPr>
        <w:t>The Society is structured in order support its key strategic objectives as follows</w:t>
      </w:r>
      <w:r w:rsidR="003C0DB8" w:rsidRPr="00E86781">
        <w:rPr>
          <w:rFonts w:asciiTheme="minorHAnsi" w:hAnsiTheme="minorHAnsi"/>
        </w:rPr>
        <w:t xml:space="preserve">: </w:t>
      </w:r>
    </w:p>
    <w:p w:rsidR="00BC5E46" w:rsidRPr="00E86781" w:rsidRDefault="00BC5E46" w:rsidP="006C594F">
      <w:pPr>
        <w:pStyle w:val="BodyText"/>
        <w:numPr>
          <w:ilvl w:val="0"/>
          <w:numId w:val="43"/>
        </w:numPr>
        <w:spacing w:after="0"/>
        <w:rPr>
          <w:rFonts w:asciiTheme="minorHAnsi" w:hAnsiTheme="minorHAnsi"/>
        </w:rPr>
      </w:pPr>
      <w:r w:rsidRPr="00E86781">
        <w:rPr>
          <w:rFonts w:asciiTheme="minorHAnsi" w:hAnsiTheme="minorHAnsi"/>
        </w:rPr>
        <w:t>High performance sport - [Narrative expanding on operations]</w:t>
      </w:r>
    </w:p>
    <w:p w:rsidR="00BC5E46" w:rsidRPr="00E86781" w:rsidRDefault="00BC5E46" w:rsidP="00C97E38">
      <w:pPr>
        <w:pStyle w:val="BodyText"/>
        <w:numPr>
          <w:ilvl w:val="0"/>
          <w:numId w:val="43"/>
        </w:numPr>
        <w:spacing w:after="0"/>
        <w:rPr>
          <w:rFonts w:asciiTheme="minorHAnsi" w:hAnsiTheme="minorHAnsi"/>
        </w:rPr>
      </w:pPr>
      <w:r w:rsidRPr="00E86781">
        <w:rPr>
          <w:rFonts w:asciiTheme="minorHAnsi" w:hAnsiTheme="minorHAnsi"/>
        </w:rPr>
        <w:t>Community sport - [Narrative expanding on operations]</w:t>
      </w:r>
    </w:p>
    <w:p w:rsidR="00BC5E46" w:rsidRPr="00E86781" w:rsidRDefault="00BC5E46" w:rsidP="00C97E38">
      <w:pPr>
        <w:pStyle w:val="BodyText"/>
        <w:numPr>
          <w:ilvl w:val="0"/>
          <w:numId w:val="43"/>
        </w:numPr>
        <w:spacing w:after="0"/>
        <w:rPr>
          <w:rFonts w:asciiTheme="minorHAnsi" w:hAnsiTheme="minorHAnsi"/>
        </w:rPr>
      </w:pPr>
      <w:r w:rsidRPr="00E86781">
        <w:rPr>
          <w:rFonts w:asciiTheme="minorHAnsi" w:hAnsiTheme="minorHAnsi"/>
        </w:rPr>
        <w:t>Delivery of major events - [Narrative expanding on operations]</w:t>
      </w:r>
    </w:p>
    <w:p w:rsidR="00BC5E46" w:rsidRPr="00E86781" w:rsidRDefault="00BC5E46" w:rsidP="00C97E38">
      <w:pPr>
        <w:pStyle w:val="BodyText"/>
        <w:numPr>
          <w:ilvl w:val="0"/>
          <w:numId w:val="43"/>
        </w:numPr>
        <w:spacing w:after="0"/>
        <w:rPr>
          <w:rFonts w:asciiTheme="minorHAnsi" w:hAnsiTheme="minorHAnsi"/>
        </w:rPr>
      </w:pPr>
      <w:r w:rsidRPr="00E86781">
        <w:rPr>
          <w:rFonts w:asciiTheme="minorHAnsi" w:hAnsiTheme="minorHAnsi"/>
        </w:rPr>
        <w:t>Coaching development programmes - [Narrative expanding on operations]</w:t>
      </w:r>
    </w:p>
    <w:p w:rsidR="00BC5E46" w:rsidRDefault="00BC5E46" w:rsidP="0023113C">
      <w:pPr>
        <w:rPr>
          <w:rFonts w:asciiTheme="minorHAnsi" w:hAnsiTheme="minorHAnsi"/>
        </w:rPr>
      </w:pPr>
    </w:p>
    <w:p w:rsidR="00C97E38" w:rsidRDefault="00C97E38" w:rsidP="0023113C">
      <w:pPr>
        <w:rPr>
          <w:rFonts w:asciiTheme="minorHAnsi" w:hAnsiTheme="minorHAnsi"/>
        </w:rPr>
      </w:pPr>
    </w:p>
    <w:p w:rsidR="00C97E38" w:rsidRDefault="00C97E38" w:rsidP="0023113C">
      <w:pPr>
        <w:rPr>
          <w:rFonts w:asciiTheme="minorHAnsi" w:hAnsiTheme="minorHAnsi"/>
        </w:rPr>
      </w:pPr>
    </w:p>
    <w:p w:rsidR="0034615D" w:rsidRPr="0034615D" w:rsidRDefault="0034615D" w:rsidP="0034615D">
      <w:pPr>
        <w:pStyle w:val="Heading1"/>
        <w:rPr>
          <w:rFonts w:asciiTheme="minorHAnsi" w:hAnsiTheme="minorHAnsi"/>
          <w:b/>
          <w:sz w:val="24"/>
          <w:szCs w:val="24"/>
        </w:rPr>
      </w:pPr>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34615D" w:rsidRPr="00FD0FFA" w:rsidRDefault="0034615D" w:rsidP="0034615D">
      <w:pPr>
        <w:pStyle w:val="BodyText"/>
        <w:rPr>
          <w:rFonts w:asciiTheme="minorHAnsi" w:hAnsiTheme="minorHAnsi"/>
          <w:b/>
        </w:rPr>
      </w:pPr>
      <w:r>
        <w:rPr>
          <w:rFonts w:asciiTheme="minorHAnsi" w:hAnsiTheme="minorHAnsi"/>
          <w:b/>
        </w:rPr>
        <w:t>Entity Information</w:t>
      </w:r>
      <w:r w:rsidRPr="00E86781">
        <w:rPr>
          <w:rFonts w:asciiTheme="minorHAnsi" w:hAnsiTheme="minorHAnsi"/>
          <w:b/>
        </w:rPr>
        <w:br/>
        <w:t>For the year ended 31 March 201</w:t>
      </w:r>
      <w:r>
        <w:rPr>
          <w:rFonts w:asciiTheme="minorHAnsi" w:hAnsiTheme="minorHAnsi"/>
          <w:b/>
        </w:rPr>
        <w:t>6</w:t>
      </w:r>
    </w:p>
    <w:p w:rsidR="00C97E38" w:rsidRDefault="00C97E38" w:rsidP="0023113C">
      <w:pPr>
        <w:rPr>
          <w:rFonts w:asciiTheme="minorHAnsi" w:hAnsiTheme="minorHAnsi"/>
        </w:rPr>
      </w:pPr>
    </w:p>
    <w:p w:rsidR="00C97E38" w:rsidRDefault="00C97E38" w:rsidP="0023113C">
      <w:pPr>
        <w:rPr>
          <w:rFonts w:asciiTheme="minorHAnsi" w:hAnsiTheme="minorHAnsi"/>
        </w:rPr>
      </w:pPr>
    </w:p>
    <w:p w:rsidR="00C97E38" w:rsidRPr="00E86781" w:rsidRDefault="00C97E38" w:rsidP="0023113C">
      <w:pPr>
        <w:rPr>
          <w:rFonts w:asciiTheme="minorHAnsi" w:hAnsiTheme="minorHAnsi"/>
          <w:b/>
        </w:rPr>
      </w:pPr>
    </w:p>
    <w:p w:rsidR="0023113C" w:rsidRPr="00E86781" w:rsidRDefault="00BC5E46" w:rsidP="0023113C">
      <w:pPr>
        <w:rPr>
          <w:rFonts w:asciiTheme="minorHAnsi" w:hAnsiTheme="minorHAnsi"/>
          <w:b/>
        </w:rPr>
      </w:pPr>
      <w:r w:rsidRPr="00E86781">
        <w:rPr>
          <w:rFonts w:asciiTheme="minorHAnsi" w:hAnsiTheme="minorHAnsi"/>
          <w:b/>
        </w:rPr>
        <w:t>Main Sources of the Entity's Cash and Resources</w:t>
      </w:r>
    </w:p>
    <w:p w:rsidR="0023113C" w:rsidRPr="00E86781" w:rsidRDefault="0023113C" w:rsidP="0023113C">
      <w:pPr>
        <w:rPr>
          <w:rFonts w:asciiTheme="minorHAnsi" w:hAnsiTheme="minorHAnsi"/>
        </w:rPr>
      </w:pPr>
    </w:p>
    <w:p w:rsidR="00BC5E46" w:rsidRPr="00E86781" w:rsidRDefault="00BC5E46" w:rsidP="00BC5E46">
      <w:pPr>
        <w:rPr>
          <w:rFonts w:asciiTheme="minorHAnsi" w:hAnsiTheme="minorHAnsi"/>
        </w:rPr>
      </w:pPr>
      <w:r w:rsidRPr="00E86781">
        <w:rPr>
          <w:rFonts w:asciiTheme="minorHAnsi" w:hAnsiTheme="minorHAnsi"/>
        </w:rPr>
        <w:t>Sporting NZ Inc.'s primary source of funding is through receipt of government grants.</w:t>
      </w:r>
    </w:p>
    <w:p w:rsidR="00BC5E46" w:rsidRPr="00E86781" w:rsidRDefault="00BC5E46" w:rsidP="00BC5E46">
      <w:pPr>
        <w:rPr>
          <w:rFonts w:asciiTheme="minorHAnsi" w:hAnsiTheme="minorHAnsi"/>
        </w:rPr>
      </w:pPr>
    </w:p>
    <w:p w:rsidR="00BC5E46" w:rsidRPr="00E86781" w:rsidRDefault="00BC5E46" w:rsidP="00BC5E46">
      <w:pPr>
        <w:rPr>
          <w:rFonts w:asciiTheme="minorHAnsi" w:hAnsiTheme="minorHAnsi"/>
        </w:rPr>
      </w:pPr>
      <w:r w:rsidRPr="00E86781">
        <w:rPr>
          <w:rFonts w:asciiTheme="minorHAnsi" w:hAnsiTheme="minorHAnsi"/>
        </w:rPr>
        <w:t>Additional sources of funding include:</w:t>
      </w:r>
    </w:p>
    <w:p w:rsidR="00BC5E46" w:rsidRPr="00E86781" w:rsidRDefault="00BC5E46" w:rsidP="00BC5E46">
      <w:pPr>
        <w:pStyle w:val="ListParagraph"/>
        <w:numPr>
          <w:ilvl w:val="0"/>
          <w:numId w:val="38"/>
        </w:numPr>
        <w:rPr>
          <w:rFonts w:asciiTheme="minorHAnsi" w:hAnsiTheme="minorHAnsi"/>
        </w:rPr>
      </w:pPr>
      <w:r w:rsidRPr="00E86781">
        <w:rPr>
          <w:rFonts w:asciiTheme="minorHAnsi" w:hAnsiTheme="minorHAnsi"/>
        </w:rPr>
        <w:t>Functions and events</w:t>
      </w:r>
    </w:p>
    <w:p w:rsidR="00BC5E46" w:rsidRPr="00E86781" w:rsidRDefault="00BC5E46" w:rsidP="00BC5E46">
      <w:pPr>
        <w:pStyle w:val="ListParagraph"/>
        <w:numPr>
          <w:ilvl w:val="0"/>
          <w:numId w:val="38"/>
        </w:numPr>
        <w:rPr>
          <w:rFonts w:asciiTheme="minorHAnsi" w:hAnsiTheme="minorHAnsi"/>
        </w:rPr>
      </w:pPr>
      <w:r w:rsidRPr="00E86781">
        <w:rPr>
          <w:rFonts w:asciiTheme="minorHAnsi" w:hAnsiTheme="minorHAnsi"/>
        </w:rPr>
        <w:t>Courses and development programmes</w:t>
      </w:r>
    </w:p>
    <w:p w:rsidR="0023113C" w:rsidRPr="00E86781" w:rsidRDefault="00BC5E46" w:rsidP="00BC5E46">
      <w:pPr>
        <w:pStyle w:val="ListParagraph"/>
        <w:numPr>
          <w:ilvl w:val="0"/>
          <w:numId w:val="38"/>
        </w:numPr>
        <w:rPr>
          <w:rFonts w:asciiTheme="minorHAnsi" w:hAnsiTheme="minorHAnsi"/>
        </w:rPr>
      </w:pPr>
      <w:r w:rsidRPr="00E86781">
        <w:rPr>
          <w:rFonts w:asciiTheme="minorHAnsi" w:hAnsiTheme="minorHAnsi"/>
        </w:rPr>
        <w:t>Donations</w:t>
      </w:r>
    </w:p>
    <w:p w:rsidR="0023113C" w:rsidRPr="00E86781" w:rsidRDefault="0023113C" w:rsidP="0023113C">
      <w:pPr>
        <w:rPr>
          <w:rFonts w:asciiTheme="minorHAnsi" w:hAnsiTheme="minorHAnsi"/>
        </w:rPr>
      </w:pPr>
    </w:p>
    <w:p w:rsidR="0023113C" w:rsidRPr="00E86781" w:rsidRDefault="0023113C" w:rsidP="0023113C">
      <w:pPr>
        <w:rPr>
          <w:rFonts w:asciiTheme="minorHAnsi" w:hAnsiTheme="minorHAnsi"/>
        </w:rPr>
      </w:pPr>
    </w:p>
    <w:p w:rsidR="00BC5E46" w:rsidRPr="00E86781" w:rsidRDefault="00BC5E46" w:rsidP="0023113C">
      <w:pPr>
        <w:rPr>
          <w:rFonts w:asciiTheme="minorHAnsi" w:hAnsiTheme="minorHAnsi"/>
          <w:b/>
        </w:rPr>
      </w:pPr>
      <w:r w:rsidRPr="00E86781">
        <w:rPr>
          <w:rFonts w:asciiTheme="minorHAnsi" w:hAnsiTheme="minorHAnsi"/>
          <w:b/>
        </w:rPr>
        <w:t>Additional Information</w:t>
      </w:r>
    </w:p>
    <w:p w:rsidR="00BC5E46" w:rsidRPr="00E86781" w:rsidRDefault="00BC5E46" w:rsidP="0023113C">
      <w:pPr>
        <w:rPr>
          <w:rFonts w:asciiTheme="minorHAnsi" w:hAnsiTheme="minorHAnsi"/>
        </w:rPr>
      </w:pPr>
    </w:p>
    <w:p w:rsidR="00BC5E46" w:rsidRPr="00E86781" w:rsidRDefault="00BC5E46" w:rsidP="0023113C">
      <w:pPr>
        <w:rPr>
          <w:rFonts w:asciiTheme="minorHAnsi" w:hAnsiTheme="minorHAnsi"/>
        </w:rPr>
        <w:sectPr w:rsidR="00BC5E46" w:rsidRPr="00E86781" w:rsidSect="0023113C">
          <w:pgSz w:w="11909" w:h="16838" w:code="9"/>
          <w:pgMar w:top="1134" w:right="1797" w:bottom="1985" w:left="1797" w:header="720" w:footer="720" w:gutter="0"/>
          <w:cols w:space="720"/>
          <w:noEndnote/>
          <w:docGrid w:linePitch="299"/>
        </w:sectPr>
      </w:pPr>
      <w:r w:rsidRPr="00E86781">
        <w:rPr>
          <w:rFonts w:asciiTheme="minorHAnsi" w:hAnsiTheme="minorHAnsi"/>
        </w:rPr>
        <w:t>[While not shown in this example</w:t>
      </w:r>
      <w:r w:rsidR="00696D1E">
        <w:rPr>
          <w:rFonts w:asciiTheme="minorHAnsi" w:hAnsiTheme="minorHAnsi"/>
        </w:rPr>
        <w:t xml:space="preserve"> </w:t>
      </w:r>
      <w:r w:rsidR="00291C33">
        <w:rPr>
          <w:rFonts w:asciiTheme="minorHAnsi" w:hAnsiTheme="minorHAnsi"/>
        </w:rPr>
        <w:t xml:space="preserve">set </w:t>
      </w:r>
      <w:r w:rsidR="00696D1E">
        <w:rPr>
          <w:rFonts w:asciiTheme="minorHAnsi" w:hAnsiTheme="minorHAnsi"/>
        </w:rPr>
        <w:t xml:space="preserve">of </w:t>
      </w:r>
      <w:r w:rsidRPr="00E86781">
        <w:rPr>
          <w:rFonts w:asciiTheme="minorHAnsi" w:hAnsiTheme="minorHAnsi"/>
        </w:rPr>
        <w:t>financial statements, preparers should include details of any other additional information that is considered essential to a users' overall understanding of the organisation]</w:t>
      </w:r>
    </w:p>
    <w:p w:rsidR="0034615D" w:rsidRPr="0034615D" w:rsidRDefault="0034615D" w:rsidP="0034615D">
      <w:pPr>
        <w:pStyle w:val="Heading1"/>
        <w:rPr>
          <w:rFonts w:asciiTheme="minorHAnsi" w:hAnsiTheme="minorHAnsi"/>
          <w:b/>
          <w:sz w:val="24"/>
          <w:szCs w:val="24"/>
        </w:rPr>
      </w:pPr>
      <w:bookmarkStart w:id="8" w:name="_Toc403467667"/>
      <w:bookmarkStart w:id="9" w:name="_Toc403732559"/>
      <w:bookmarkStart w:id="10" w:name="_Toc403994605"/>
      <w:bookmarkStart w:id="11" w:name="_Toc403995963"/>
      <w:bookmarkStart w:id="12" w:name="_Toc403996163"/>
      <w:bookmarkStart w:id="13" w:name="_Toc404001025"/>
      <w:bookmarkStart w:id="14" w:name="_Toc404003864"/>
      <w:bookmarkStart w:id="15" w:name="_Toc422474547"/>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FD0FFA" w:rsidRPr="0034615D" w:rsidRDefault="0023113C" w:rsidP="00FD0FFA">
      <w:pPr>
        <w:pStyle w:val="Heading1"/>
        <w:rPr>
          <w:rFonts w:asciiTheme="minorHAnsi" w:hAnsiTheme="minorHAnsi"/>
          <w:b/>
          <w:bCs w:val="0"/>
          <w:color w:val="auto"/>
          <w:sz w:val="22"/>
          <w:szCs w:val="24"/>
        </w:rPr>
      </w:pPr>
      <w:r w:rsidRPr="0034615D">
        <w:rPr>
          <w:rFonts w:asciiTheme="minorHAnsi" w:hAnsiTheme="minorHAnsi"/>
          <w:b/>
          <w:bCs w:val="0"/>
          <w:color w:val="auto"/>
          <w:sz w:val="22"/>
          <w:szCs w:val="24"/>
        </w:rPr>
        <w:t xml:space="preserve">Statement of </w:t>
      </w:r>
      <w:bookmarkEnd w:id="8"/>
      <w:bookmarkEnd w:id="9"/>
      <w:bookmarkEnd w:id="10"/>
      <w:bookmarkEnd w:id="11"/>
      <w:bookmarkEnd w:id="12"/>
      <w:bookmarkEnd w:id="13"/>
      <w:bookmarkEnd w:id="14"/>
      <w:r w:rsidR="00BC5E46" w:rsidRPr="0034615D">
        <w:rPr>
          <w:rFonts w:asciiTheme="minorHAnsi" w:hAnsiTheme="minorHAnsi"/>
          <w:b/>
          <w:bCs w:val="0"/>
          <w:color w:val="auto"/>
          <w:sz w:val="22"/>
          <w:szCs w:val="24"/>
        </w:rPr>
        <w:t>Service Performance</w:t>
      </w:r>
      <w:bookmarkEnd w:id="15"/>
    </w:p>
    <w:p w:rsidR="00FD0FFA" w:rsidRPr="00FD0FFA" w:rsidRDefault="00FD0FFA" w:rsidP="00FD0FFA">
      <w:pPr>
        <w:pStyle w:val="Heading2"/>
        <w:rPr>
          <w:rFonts w:asciiTheme="minorHAnsi" w:hAnsiTheme="minorHAnsi"/>
          <w:b/>
          <w:sz w:val="22"/>
        </w:rPr>
      </w:pPr>
      <w:r w:rsidRPr="00FD0FFA">
        <w:rPr>
          <w:rFonts w:asciiTheme="minorHAnsi" w:hAnsiTheme="minorHAnsi"/>
          <w:b/>
          <w:sz w:val="22"/>
        </w:rPr>
        <w:t>For the year ended 31 March 201</w:t>
      </w:r>
      <w:r w:rsidR="00696D1E">
        <w:rPr>
          <w:rFonts w:asciiTheme="minorHAnsi" w:hAnsiTheme="minorHAnsi"/>
          <w:b/>
          <w:sz w:val="22"/>
        </w:rPr>
        <w:t>6</w:t>
      </w:r>
    </w:p>
    <w:p w:rsidR="0023113C" w:rsidRPr="00C97E38" w:rsidRDefault="0023113C" w:rsidP="0023113C">
      <w:pPr>
        <w:pStyle w:val="Heading1"/>
        <w:rPr>
          <w:rFonts w:asciiTheme="minorHAnsi" w:hAnsiTheme="minorHAnsi"/>
          <w:b/>
          <w:sz w:val="24"/>
          <w:szCs w:val="24"/>
        </w:rPr>
      </w:pPr>
    </w:p>
    <w:p w:rsidR="00A36B28" w:rsidRPr="00E86781" w:rsidRDefault="006C29CB" w:rsidP="006441EE">
      <w:pPr>
        <w:pStyle w:val="BodyText"/>
        <w:rPr>
          <w:rFonts w:asciiTheme="minorHAnsi" w:hAnsiTheme="minorHAnsi"/>
          <w:b/>
        </w:rPr>
      </w:pPr>
      <w:r w:rsidRPr="00E86781">
        <w:rPr>
          <w:rFonts w:asciiTheme="minorHAnsi" w:hAnsiTheme="minorHAnsi"/>
          <w:b/>
        </w:rPr>
        <w:t>Description of the Entity's Outcomes</w:t>
      </w:r>
    </w:p>
    <w:p w:rsidR="006C29CB" w:rsidRPr="00E86781" w:rsidRDefault="006C29CB" w:rsidP="006C29CB">
      <w:pPr>
        <w:pStyle w:val="Heading3"/>
        <w:rPr>
          <w:rFonts w:asciiTheme="minorHAnsi" w:hAnsiTheme="minorHAnsi"/>
          <w:sz w:val="22"/>
        </w:rPr>
      </w:pPr>
      <w:bookmarkStart w:id="16" w:name="_Toc422419916"/>
      <w:bookmarkStart w:id="17" w:name="_Toc422420768"/>
      <w:bookmarkStart w:id="18" w:name="_Toc422469171"/>
      <w:bookmarkStart w:id="19" w:name="_Toc422474548"/>
      <w:r w:rsidRPr="00E86781">
        <w:rPr>
          <w:rFonts w:asciiTheme="minorHAnsi" w:hAnsiTheme="minorHAnsi"/>
          <w:sz w:val="22"/>
        </w:rPr>
        <w:t>Key strategic objectives and outcomes Sporting NZ Inc. aims to achieve, influence and deliver include:</w:t>
      </w:r>
      <w:bookmarkEnd w:id="16"/>
      <w:bookmarkEnd w:id="17"/>
      <w:bookmarkEnd w:id="18"/>
      <w:bookmarkEnd w:id="19"/>
    </w:p>
    <w:p w:rsidR="006C29CB" w:rsidRPr="00E86781" w:rsidRDefault="006C29CB" w:rsidP="006C29CB">
      <w:pPr>
        <w:pStyle w:val="Heading3"/>
        <w:rPr>
          <w:rFonts w:asciiTheme="minorHAnsi" w:hAnsiTheme="minorHAnsi"/>
          <w:sz w:val="22"/>
        </w:rPr>
      </w:pPr>
    </w:p>
    <w:p w:rsidR="006C29CB" w:rsidRPr="00C97E38" w:rsidRDefault="006C29CB" w:rsidP="006C29CB">
      <w:pPr>
        <w:pStyle w:val="Heading3"/>
        <w:rPr>
          <w:rFonts w:asciiTheme="minorHAnsi" w:hAnsiTheme="minorHAnsi"/>
          <w:i/>
          <w:sz w:val="22"/>
        </w:rPr>
      </w:pPr>
      <w:bookmarkStart w:id="20" w:name="_Toc422419917"/>
      <w:bookmarkStart w:id="21" w:name="_Toc422420769"/>
      <w:bookmarkStart w:id="22" w:name="_Toc422469172"/>
      <w:bookmarkStart w:id="23" w:name="_Toc422474549"/>
      <w:r w:rsidRPr="00C97E38">
        <w:rPr>
          <w:rFonts w:asciiTheme="minorHAnsi" w:hAnsiTheme="minorHAnsi"/>
          <w:i/>
          <w:sz w:val="22"/>
        </w:rPr>
        <w:t>High performance sport</w:t>
      </w:r>
      <w:bookmarkEnd w:id="20"/>
      <w:bookmarkEnd w:id="21"/>
      <w:bookmarkEnd w:id="22"/>
      <w:bookmarkEnd w:id="23"/>
    </w:p>
    <w:p w:rsidR="006C29CB" w:rsidRPr="00E86781" w:rsidRDefault="006C29CB" w:rsidP="006C29CB">
      <w:pPr>
        <w:pStyle w:val="Heading3"/>
        <w:rPr>
          <w:rFonts w:asciiTheme="minorHAnsi" w:hAnsiTheme="minorHAnsi"/>
          <w:sz w:val="22"/>
        </w:rPr>
      </w:pPr>
      <w:bookmarkStart w:id="24" w:name="_Toc422419918"/>
      <w:bookmarkStart w:id="25" w:name="_Toc422420770"/>
      <w:bookmarkStart w:id="26" w:name="_Toc422469173"/>
      <w:bookmarkStart w:id="27" w:name="_Toc422474550"/>
      <w:r w:rsidRPr="00E86781">
        <w:rPr>
          <w:rFonts w:asciiTheme="minorHAnsi" w:hAnsiTheme="minorHAnsi"/>
          <w:sz w:val="22"/>
        </w:rPr>
        <w:t>[Details / description of outcome(s) sought]</w:t>
      </w:r>
      <w:bookmarkEnd w:id="24"/>
      <w:bookmarkEnd w:id="25"/>
      <w:bookmarkEnd w:id="26"/>
      <w:bookmarkEnd w:id="27"/>
    </w:p>
    <w:p w:rsidR="006C29CB" w:rsidRPr="00E86781" w:rsidRDefault="006C29CB" w:rsidP="006C29CB">
      <w:pPr>
        <w:pStyle w:val="Heading3"/>
        <w:rPr>
          <w:rFonts w:asciiTheme="minorHAnsi" w:hAnsiTheme="minorHAnsi"/>
          <w:sz w:val="22"/>
        </w:rPr>
      </w:pPr>
    </w:p>
    <w:p w:rsidR="006C29CB" w:rsidRPr="00C97E38" w:rsidRDefault="006C29CB" w:rsidP="006C29CB">
      <w:pPr>
        <w:pStyle w:val="Heading3"/>
        <w:rPr>
          <w:rFonts w:asciiTheme="minorHAnsi" w:hAnsiTheme="minorHAnsi"/>
          <w:i/>
          <w:sz w:val="22"/>
        </w:rPr>
      </w:pPr>
      <w:bookmarkStart w:id="28" w:name="_Toc422419919"/>
      <w:bookmarkStart w:id="29" w:name="_Toc422420771"/>
      <w:bookmarkStart w:id="30" w:name="_Toc422469174"/>
      <w:bookmarkStart w:id="31" w:name="_Toc422474551"/>
      <w:r w:rsidRPr="00C97E38">
        <w:rPr>
          <w:rFonts w:asciiTheme="minorHAnsi" w:hAnsiTheme="minorHAnsi"/>
          <w:i/>
          <w:sz w:val="22"/>
        </w:rPr>
        <w:t>Community sport</w:t>
      </w:r>
      <w:bookmarkEnd w:id="28"/>
      <w:bookmarkEnd w:id="29"/>
      <w:bookmarkEnd w:id="30"/>
      <w:bookmarkEnd w:id="31"/>
    </w:p>
    <w:p w:rsidR="006C29CB" w:rsidRPr="00E86781" w:rsidRDefault="006C29CB" w:rsidP="006C29CB">
      <w:pPr>
        <w:pStyle w:val="Heading3"/>
        <w:rPr>
          <w:rFonts w:asciiTheme="minorHAnsi" w:hAnsiTheme="minorHAnsi"/>
          <w:sz w:val="22"/>
        </w:rPr>
      </w:pPr>
      <w:bookmarkStart w:id="32" w:name="_Toc422419920"/>
      <w:bookmarkStart w:id="33" w:name="_Toc422420772"/>
      <w:bookmarkStart w:id="34" w:name="_Toc422469175"/>
      <w:bookmarkStart w:id="35" w:name="_Toc422474552"/>
      <w:r w:rsidRPr="00E86781">
        <w:rPr>
          <w:rFonts w:asciiTheme="minorHAnsi" w:hAnsiTheme="minorHAnsi"/>
          <w:sz w:val="22"/>
        </w:rPr>
        <w:t>[Details / description of outcome(s) sought]</w:t>
      </w:r>
      <w:bookmarkEnd w:id="32"/>
      <w:bookmarkEnd w:id="33"/>
      <w:bookmarkEnd w:id="34"/>
      <w:bookmarkEnd w:id="35"/>
    </w:p>
    <w:p w:rsidR="006C29CB" w:rsidRPr="00E86781" w:rsidRDefault="006C29CB" w:rsidP="006C29CB">
      <w:pPr>
        <w:pStyle w:val="Heading3"/>
        <w:rPr>
          <w:rFonts w:asciiTheme="minorHAnsi" w:hAnsiTheme="minorHAnsi"/>
          <w:sz w:val="22"/>
        </w:rPr>
      </w:pPr>
    </w:p>
    <w:p w:rsidR="006C29CB" w:rsidRPr="00C97E38" w:rsidRDefault="006C29CB" w:rsidP="006C29CB">
      <w:pPr>
        <w:pStyle w:val="Heading3"/>
        <w:rPr>
          <w:rFonts w:asciiTheme="minorHAnsi" w:hAnsiTheme="minorHAnsi"/>
          <w:i/>
          <w:sz w:val="22"/>
        </w:rPr>
      </w:pPr>
      <w:bookmarkStart w:id="36" w:name="_Toc422419921"/>
      <w:bookmarkStart w:id="37" w:name="_Toc422420773"/>
      <w:bookmarkStart w:id="38" w:name="_Toc422469176"/>
      <w:bookmarkStart w:id="39" w:name="_Toc422474553"/>
      <w:r w:rsidRPr="00C97E38">
        <w:rPr>
          <w:rFonts w:asciiTheme="minorHAnsi" w:hAnsiTheme="minorHAnsi"/>
          <w:i/>
          <w:sz w:val="22"/>
        </w:rPr>
        <w:t>Delivery of major events</w:t>
      </w:r>
      <w:bookmarkEnd w:id="36"/>
      <w:bookmarkEnd w:id="37"/>
      <w:bookmarkEnd w:id="38"/>
      <w:bookmarkEnd w:id="39"/>
    </w:p>
    <w:p w:rsidR="006C29CB" w:rsidRPr="00E86781" w:rsidRDefault="006C29CB" w:rsidP="006C29CB">
      <w:pPr>
        <w:pStyle w:val="Heading3"/>
        <w:rPr>
          <w:rFonts w:asciiTheme="minorHAnsi" w:hAnsiTheme="minorHAnsi"/>
          <w:sz w:val="22"/>
        </w:rPr>
      </w:pPr>
      <w:bookmarkStart w:id="40" w:name="_Toc422419922"/>
      <w:bookmarkStart w:id="41" w:name="_Toc422420774"/>
      <w:bookmarkStart w:id="42" w:name="_Toc422469177"/>
      <w:bookmarkStart w:id="43" w:name="_Toc422474554"/>
      <w:r w:rsidRPr="00E86781">
        <w:rPr>
          <w:rFonts w:asciiTheme="minorHAnsi" w:hAnsiTheme="minorHAnsi"/>
          <w:sz w:val="22"/>
        </w:rPr>
        <w:t>[Details / description of outcome(s) sought]</w:t>
      </w:r>
      <w:bookmarkEnd w:id="40"/>
      <w:bookmarkEnd w:id="41"/>
      <w:bookmarkEnd w:id="42"/>
      <w:bookmarkEnd w:id="43"/>
    </w:p>
    <w:p w:rsidR="006C29CB" w:rsidRPr="00E86781" w:rsidRDefault="006C29CB" w:rsidP="006C29CB">
      <w:pPr>
        <w:pStyle w:val="Heading3"/>
        <w:rPr>
          <w:rFonts w:asciiTheme="minorHAnsi" w:hAnsiTheme="minorHAnsi"/>
          <w:sz w:val="22"/>
        </w:rPr>
      </w:pPr>
    </w:p>
    <w:p w:rsidR="006C29CB" w:rsidRPr="00C97E38" w:rsidRDefault="006C29CB" w:rsidP="006C29CB">
      <w:pPr>
        <w:pStyle w:val="Heading3"/>
        <w:rPr>
          <w:rFonts w:asciiTheme="minorHAnsi" w:hAnsiTheme="minorHAnsi"/>
          <w:i/>
          <w:sz w:val="22"/>
        </w:rPr>
      </w:pPr>
      <w:bookmarkStart w:id="44" w:name="_Toc422419923"/>
      <w:bookmarkStart w:id="45" w:name="_Toc422420775"/>
      <w:bookmarkStart w:id="46" w:name="_Toc422469178"/>
      <w:bookmarkStart w:id="47" w:name="_Toc422474555"/>
      <w:r w:rsidRPr="00C97E38">
        <w:rPr>
          <w:rFonts w:asciiTheme="minorHAnsi" w:hAnsiTheme="minorHAnsi"/>
          <w:i/>
          <w:sz w:val="22"/>
        </w:rPr>
        <w:t>Coaching development programmes</w:t>
      </w:r>
      <w:bookmarkEnd w:id="44"/>
      <w:bookmarkEnd w:id="45"/>
      <w:bookmarkEnd w:id="46"/>
      <w:bookmarkEnd w:id="47"/>
      <w:r w:rsidRPr="00C97E38">
        <w:rPr>
          <w:rFonts w:asciiTheme="minorHAnsi" w:hAnsiTheme="minorHAnsi"/>
          <w:i/>
          <w:sz w:val="22"/>
        </w:rPr>
        <w:t xml:space="preserve"> </w:t>
      </w:r>
    </w:p>
    <w:p w:rsidR="00D951D1" w:rsidRDefault="006C29CB" w:rsidP="006B37CE">
      <w:pPr>
        <w:pStyle w:val="Heading3"/>
        <w:rPr>
          <w:rFonts w:asciiTheme="minorHAnsi" w:hAnsiTheme="minorHAnsi"/>
        </w:rPr>
      </w:pPr>
      <w:bookmarkStart w:id="48" w:name="_Toc422419924"/>
      <w:bookmarkStart w:id="49" w:name="_Toc422420776"/>
      <w:bookmarkStart w:id="50" w:name="_Toc422469179"/>
      <w:bookmarkStart w:id="51" w:name="_Toc422474556"/>
      <w:r w:rsidRPr="00E86781">
        <w:rPr>
          <w:rFonts w:asciiTheme="minorHAnsi" w:hAnsiTheme="minorHAnsi"/>
          <w:sz w:val="22"/>
        </w:rPr>
        <w:t>[Details / description of outcome(s) sought]</w:t>
      </w:r>
      <w:bookmarkStart w:id="52" w:name="_Toc403467668"/>
      <w:bookmarkStart w:id="53" w:name="_Toc403732560"/>
      <w:bookmarkStart w:id="54" w:name="_Toc403994606"/>
      <w:bookmarkStart w:id="55" w:name="_Toc403995964"/>
      <w:bookmarkStart w:id="56" w:name="_Toc403996164"/>
      <w:bookmarkStart w:id="57" w:name="_Toc404001026"/>
      <w:bookmarkStart w:id="58" w:name="_Toc404003865"/>
      <w:bookmarkStart w:id="59" w:name="_Toc402790057"/>
      <w:bookmarkEnd w:id="48"/>
      <w:bookmarkEnd w:id="49"/>
      <w:bookmarkEnd w:id="50"/>
      <w:bookmarkEnd w:id="51"/>
      <w:r w:rsidR="0023113C" w:rsidRPr="00E86781">
        <w:rPr>
          <w:rFonts w:asciiTheme="minorHAnsi" w:hAnsiTheme="minorHAnsi"/>
        </w:rPr>
        <w:tab/>
      </w:r>
      <w:bookmarkStart w:id="60" w:name="_Toc403732561"/>
      <w:bookmarkStart w:id="61" w:name="_Toc403994607"/>
      <w:bookmarkStart w:id="62" w:name="_Toc403995965"/>
      <w:bookmarkStart w:id="63" w:name="_Toc403996165"/>
      <w:bookmarkStart w:id="64" w:name="_Toc404001027"/>
      <w:bookmarkStart w:id="65" w:name="_Toc404003866"/>
      <w:bookmarkEnd w:id="52"/>
      <w:bookmarkEnd w:id="53"/>
      <w:bookmarkEnd w:id="54"/>
      <w:bookmarkEnd w:id="55"/>
      <w:bookmarkEnd w:id="56"/>
      <w:bookmarkEnd w:id="57"/>
      <w:bookmarkEnd w:id="58"/>
      <w:bookmarkEnd w:id="59"/>
      <w:r w:rsidR="0023113C" w:rsidRPr="00E86781">
        <w:rPr>
          <w:rFonts w:asciiTheme="minorHAnsi" w:hAnsiTheme="minorHAnsi"/>
        </w:rPr>
        <w:tab/>
      </w:r>
    </w:p>
    <w:p w:rsidR="00C97E38" w:rsidRDefault="00C97E38" w:rsidP="0023113C">
      <w:pPr>
        <w:rPr>
          <w:rFonts w:asciiTheme="minorHAnsi" w:hAnsiTheme="minorHAnsi"/>
        </w:rPr>
      </w:pPr>
    </w:p>
    <w:tbl>
      <w:tblPr>
        <w:tblStyle w:val="TableClassic2"/>
        <w:tblW w:w="10031" w:type="dxa"/>
        <w:tblLook w:val="04A0" w:firstRow="1" w:lastRow="0" w:firstColumn="1" w:lastColumn="0" w:noHBand="0" w:noVBand="1"/>
      </w:tblPr>
      <w:tblGrid>
        <w:gridCol w:w="5637"/>
        <w:gridCol w:w="1842"/>
        <w:gridCol w:w="1276"/>
        <w:gridCol w:w="1276"/>
      </w:tblGrid>
      <w:tr w:rsidR="006B37CE" w:rsidTr="005F44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37" w:type="dxa"/>
          </w:tcPr>
          <w:p w:rsidR="006B37CE" w:rsidRDefault="006B37CE" w:rsidP="0023113C">
            <w:pPr>
              <w:rPr>
                <w:rFonts w:asciiTheme="minorHAnsi" w:hAnsiTheme="minorHAnsi"/>
              </w:rPr>
            </w:pPr>
            <w:r w:rsidRPr="00E86781">
              <w:rPr>
                <w:rFonts w:asciiTheme="minorHAnsi" w:hAnsiTheme="minorHAnsi"/>
                <w:b w:val="0"/>
              </w:rPr>
              <w:t>Outcomes and measures of quality and objectives in respect to delivery</w:t>
            </w:r>
          </w:p>
        </w:tc>
        <w:tc>
          <w:tcPr>
            <w:tcW w:w="1842" w:type="dxa"/>
          </w:tcPr>
          <w:p w:rsidR="005F4415" w:rsidRPr="00E86781" w:rsidRDefault="006B37CE" w:rsidP="005F441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E86781">
              <w:rPr>
                <w:rFonts w:asciiTheme="minorHAnsi" w:hAnsiTheme="minorHAnsi"/>
                <w:b/>
              </w:rPr>
              <w:t>Actual</w:t>
            </w:r>
            <w:r w:rsidRPr="00E86781">
              <w:rPr>
                <w:rFonts w:asciiTheme="minorHAnsi" w:hAnsiTheme="minorHAnsi"/>
                <w:b/>
              </w:rPr>
              <w:br/>
              <w:t>This Year</w:t>
            </w:r>
          </w:p>
        </w:tc>
        <w:tc>
          <w:tcPr>
            <w:tcW w:w="1276" w:type="dxa"/>
          </w:tcPr>
          <w:p w:rsidR="006B37CE" w:rsidRPr="00E86781" w:rsidRDefault="006B37CE" w:rsidP="000D389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E86781">
              <w:rPr>
                <w:rFonts w:asciiTheme="minorHAnsi" w:hAnsiTheme="minorHAnsi"/>
                <w:b/>
              </w:rPr>
              <w:t>Budget</w:t>
            </w:r>
          </w:p>
          <w:p w:rsidR="006B37CE" w:rsidRPr="00E86781" w:rsidRDefault="006B37CE" w:rsidP="000D389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E86781">
              <w:rPr>
                <w:rFonts w:asciiTheme="minorHAnsi" w:hAnsiTheme="minorHAnsi"/>
                <w:b/>
              </w:rPr>
              <w:t>This Year</w:t>
            </w:r>
          </w:p>
        </w:tc>
        <w:tc>
          <w:tcPr>
            <w:tcW w:w="1276" w:type="dxa"/>
          </w:tcPr>
          <w:p w:rsidR="006B37CE" w:rsidRPr="00E86781" w:rsidRDefault="006B37CE" w:rsidP="000D389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E86781">
              <w:rPr>
                <w:rFonts w:asciiTheme="minorHAnsi" w:hAnsiTheme="minorHAnsi"/>
                <w:b/>
              </w:rPr>
              <w:t>Actual</w:t>
            </w:r>
          </w:p>
          <w:p w:rsidR="006B37CE" w:rsidRPr="00E86781" w:rsidRDefault="00696D1E" w:rsidP="000D389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Last</w:t>
            </w:r>
            <w:r w:rsidRPr="00E86781">
              <w:rPr>
                <w:rFonts w:asciiTheme="minorHAnsi" w:hAnsiTheme="minorHAnsi"/>
                <w:b/>
              </w:rPr>
              <w:t xml:space="preserve"> </w:t>
            </w:r>
            <w:r w:rsidR="006B37CE" w:rsidRPr="00E86781">
              <w:rPr>
                <w:rFonts w:asciiTheme="minorHAnsi" w:hAnsiTheme="minorHAnsi"/>
                <w:b/>
              </w:rPr>
              <w:t>Year</w:t>
            </w:r>
          </w:p>
        </w:tc>
      </w:tr>
      <w:tr w:rsidR="005F4415" w:rsidTr="005F4415">
        <w:tc>
          <w:tcPr>
            <w:cnfStyle w:val="001000000000" w:firstRow="0" w:lastRow="0" w:firstColumn="1" w:lastColumn="0" w:oddVBand="0" w:evenVBand="0" w:oddHBand="0" w:evenHBand="0" w:firstRowFirstColumn="0" w:firstRowLastColumn="0" w:lastRowFirstColumn="0" w:lastRowLastColumn="0"/>
            <w:tcW w:w="5637" w:type="dxa"/>
          </w:tcPr>
          <w:p w:rsidR="005F4415" w:rsidRPr="005F4415" w:rsidRDefault="005F4415" w:rsidP="000D389E">
            <w:pPr>
              <w:pStyle w:val="Heading3"/>
              <w:outlineLvl w:val="2"/>
              <w:rPr>
                <w:rFonts w:asciiTheme="minorHAnsi" w:hAnsiTheme="minorHAnsi"/>
                <w:b w:val="0"/>
              </w:rPr>
            </w:pPr>
            <w:bookmarkStart w:id="66" w:name="_Toc422474557"/>
            <w:r w:rsidRPr="005F4415">
              <w:rPr>
                <w:rFonts w:asciiTheme="minorHAnsi" w:hAnsiTheme="minorHAnsi"/>
                <w:b w:val="0"/>
              </w:rPr>
              <w:t>Community sport value funding provided ($ value)</w:t>
            </w:r>
            <w:bookmarkEnd w:id="66"/>
          </w:p>
        </w:tc>
        <w:tc>
          <w:tcPr>
            <w:tcW w:w="1842" w:type="dxa"/>
          </w:tcPr>
          <w:p w:rsidR="005F4415" w:rsidRPr="00E86781" w:rsidRDefault="005F4415"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67" w:name="_Toc422474558"/>
            <w:r w:rsidRPr="00E86781">
              <w:rPr>
                <w:rFonts w:asciiTheme="minorHAnsi" w:hAnsiTheme="minorHAnsi"/>
              </w:rPr>
              <w:t>XXX</w:t>
            </w:r>
            <w:proofErr w:type="gramStart"/>
            <w:r w:rsidRPr="00E86781">
              <w:rPr>
                <w:rFonts w:asciiTheme="minorHAnsi" w:hAnsiTheme="minorHAnsi"/>
              </w:rPr>
              <w:t>,XXX</w:t>
            </w:r>
            <w:bookmarkEnd w:id="67"/>
            <w:proofErr w:type="gramEnd"/>
          </w:p>
        </w:tc>
        <w:tc>
          <w:tcPr>
            <w:tcW w:w="1276" w:type="dxa"/>
          </w:tcPr>
          <w:p w:rsidR="005F4415" w:rsidRPr="00E86781" w:rsidRDefault="005F4415"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68" w:name="_Toc422474559"/>
            <w:r w:rsidRPr="00E86781">
              <w:rPr>
                <w:rFonts w:asciiTheme="minorHAnsi" w:hAnsiTheme="minorHAnsi"/>
              </w:rPr>
              <w:t>XXX</w:t>
            </w:r>
            <w:proofErr w:type="gramStart"/>
            <w:r w:rsidRPr="00E86781">
              <w:rPr>
                <w:rFonts w:asciiTheme="minorHAnsi" w:hAnsiTheme="minorHAnsi"/>
              </w:rPr>
              <w:t>,XXX</w:t>
            </w:r>
            <w:bookmarkEnd w:id="68"/>
            <w:proofErr w:type="gramEnd"/>
          </w:p>
        </w:tc>
        <w:tc>
          <w:tcPr>
            <w:tcW w:w="1276" w:type="dxa"/>
          </w:tcPr>
          <w:p w:rsidR="005F4415" w:rsidRPr="00E86781" w:rsidRDefault="005F4415"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69" w:name="_Toc422474560"/>
            <w:r w:rsidRPr="00E86781">
              <w:rPr>
                <w:rFonts w:asciiTheme="minorHAnsi" w:hAnsiTheme="minorHAnsi"/>
              </w:rPr>
              <w:t>XXX</w:t>
            </w:r>
            <w:proofErr w:type="gramStart"/>
            <w:r w:rsidRPr="00E86781">
              <w:rPr>
                <w:rFonts w:asciiTheme="minorHAnsi" w:hAnsiTheme="minorHAnsi"/>
              </w:rPr>
              <w:t>,XXX</w:t>
            </w:r>
            <w:bookmarkEnd w:id="69"/>
            <w:proofErr w:type="gramEnd"/>
          </w:p>
        </w:tc>
      </w:tr>
      <w:tr w:rsidR="006B37CE" w:rsidTr="005F4415">
        <w:tc>
          <w:tcPr>
            <w:cnfStyle w:val="001000000000" w:firstRow="0" w:lastRow="0" w:firstColumn="1" w:lastColumn="0" w:oddVBand="0" w:evenVBand="0" w:oddHBand="0" w:evenHBand="0" w:firstRowFirstColumn="0" w:firstRowLastColumn="0" w:lastRowFirstColumn="0" w:lastRowLastColumn="0"/>
            <w:tcW w:w="5637" w:type="dxa"/>
          </w:tcPr>
          <w:p w:rsidR="006B37CE" w:rsidRPr="005F4415" w:rsidRDefault="006B37CE" w:rsidP="000D389E">
            <w:pPr>
              <w:pStyle w:val="Heading3"/>
              <w:outlineLvl w:val="2"/>
              <w:rPr>
                <w:rFonts w:asciiTheme="minorHAnsi" w:hAnsiTheme="minorHAnsi"/>
                <w:b w:val="0"/>
              </w:rPr>
            </w:pPr>
            <w:bookmarkStart w:id="70" w:name="_Toc422474561"/>
            <w:r w:rsidRPr="005F4415">
              <w:rPr>
                <w:rFonts w:asciiTheme="minorHAnsi" w:hAnsiTheme="minorHAnsi"/>
                <w:b w:val="0"/>
              </w:rPr>
              <w:t>Number of 0-18 yr. old members in sporting organisations with funding provided by Sporting NZ Inc.</w:t>
            </w:r>
            <w:bookmarkEnd w:id="70"/>
          </w:p>
        </w:tc>
        <w:tc>
          <w:tcPr>
            <w:tcW w:w="1842"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71" w:name="_Toc422474562"/>
            <w:r w:rsidRPr="00E86781">
              <w:rPr>
                <w:rFonts w:asciiTheme="minorHAnsi" w:hAnsiTheme="minorHAnsi"/>
              </w:rPr>
              <w:t>X</w:t>
            </w:r>
            <w:bookmarkEnd w:id="71"/>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72" w:name="_Toc422474563"/>
            <w:r w:rsidRPr="00E86781">
              <w:rPr>
                <w:rFonts w:asciiTheme="minorHAnsi" w:hAnsiTheme="minorHAnsi"/>
              </w:rPr>
              <w:t>X</w:t>
            </w:r>
            <w:bookmarkEnd w:id="72"/>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73" w:name="_Toc422474564"/>
            <w:r w:rsidRPr="00E86781">
              <w:rPr>
                <w:rFonts w:asciiTheme="minorHAnsi" w:hAnsiTheme="minorHAnsi"/>
              </w:rPr>
              <w:t>X</w:t>
            </w:r>
            <w:bookmarkEnd w:id="73"/>
          </w:p>
        </w:tc>
      </w:tr>
      <w:tr w:rsidR="006B37CE" w:rsidTr="005F4415">
        <w:tc>
          <w:tcPr>
            <w:cnfStyle w:val="001000000000" w:firstRow="0" w:lastRow="0" w:firstColumn="1" w:lastColumn="0" w:oddVBand="0" w:evenVBand="0" w:oddHBand="0" w:evenHBand="0" w:firstRowFirstColumn="0" w:firstRowLastColumn="0" w:lastRowFirstColumn="0" w:lastRowLastColumn="0"/>
            <w:tcW w:w="5637" w:type="dxa"/>
          </w:tcPr>
          <w:p w:rsidR="006B37CE" w:rsidRPr="005F4415" w:rsidRDefault="006B37CE" w:rsidP="000D389E">
            <w:pPr>
              <w:pStyle w:val="Heading3"/>
              <w:outlineLvl w:val="2"/>
              <w:rPr>
                <w:rFonts w:asciiTheme="minorHAnsi" w:hAnsiTheme="minorHAnsi"/>
                <w:b w:val="0"/>
              </w:rPr>
            </w:pPr>
            <w:bookmarkStart w:id="74" w:name="_Toc422474565"/>
            <w:r w:rsidRPr="005F4415">
              <w:rPr>
                <w:rFonts w:asciiTheme="minorHAnsi" w:hAnsiTheme="minorHAnsi"/>
                <w:b w:val="0"/>
              </w:rPr>
              <w:t>Number of 19+ yr. old members in sporting organisations with funding provided by Sporting NZ Inc.</w:t>
            </w:r>
            <w:bookmarkEnd w:id="74"/>
          </w:p>
        </w:tc>
        <w:tc>
          <w:tcPr>
            <w:tcW w:w="1842"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75" w:name="_Toc422474566"/>
            <w:r w:rsidRPr="00E86781">
              <w:rPr>
                <w:rFonts w:asciiTheme="minorHAnsi" w:hAnsiTheme="minorHAnsi"/>
              </w:rPr>
              <w:t>X</w:t>
            </w:r>
            <w:bookmarkEnd w:id="75"/>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76" w:name="_Toc422474567"/>
            <w:r w:rsidRPr="00E86781">
              <w:rPr>
                <w:rFonts w:asciiTheme="minorHAnsi" w:hAnsiTheme="minorHAnsi"/>
              </w:rPr>
              <w:t>X</w:t>
            </w:r>
            <w:bookmarkEnd w:id="76"/>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77" w:name="_Toc422474568"/>
            <w:r w:rsidRPr="00E86781">
              <w:rPr>
                <w:rFonts w:asciiTheme="minorHAnsi" w:hAnsiTheme="minorHAnsi"/>
              </w:rPr>
              <w:t>X</w:t>
            </w:r>
            <w:bookmarkEnd w:id="77"/>
          </w:p>
        </w:tc>
      </w:tr>
      <w:tr w:rsidR="006B37CE" w:rsidTr="005F4415">
        <w:tc>
          <w:tcPr>
            <w:cnfStyle w:val="001000000000" w:firstRow="0" w:lastRow="0" w:firstColumn="1" w:lastColumn="0" w:oddVBand="0" w:evenVBand="0" w:oddHBand="0" w:evenHBand="0" w:firstRowFirstColumn="0" w:firstRowLastColumn="0" w:lastRowFirstColumn="0" w:lastRowLastColumn="0"/>
            <w:tcW w:w="5637" w:type="dxa"/>
          </w:tcPr>
          <w:p w:rsidR="006B37CE" w:rsidRPr="005F4415" w:rsidRDefault="006B37CE" w:rsidP="000D389E">
            <w:pPr>
              <w:pStyle w:val="Heading3"/>
              <w:outlineLvl w:val="2"/>
              <w:rPr>
                <w:rFonts w:asciiTheme="minorHAnsi" w:hAnsiTheme="minorHAnsi"/>
                <w:b w:val="0"/>
              </w:rPr>
            </w:pPr>
            <w:bookmarkStart w:id="78" w:name="_Toc422474569"/>
            <w:r w:rsidRPr="005F4415">
              <w:rPr>
                <w:rFonts w:asciiTheme="minorHAnsi" w:hAnsiTheme="minorHAnsi"/>
                <w:b w:val="0"/>
              </w:rPr>
              <w:t>Coaches attending development courses</w:t>
            </w:r>
            <w:bookmarkEnd w:id="78"/>
          </w:p>
        </w:tc>
        <w:tc>
          <w:tcPr>
            <w:tcW w:w="1842"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79" w:name="_Toc422474570"/>
            <w:r w:rsidRPr="00E86781">
              <w:rPr>
                <w:rFonts w:asciiTheme="minorHAnsi" w:hAnsiTheme="minorHAnsi"/>
              </w:rPr>
              <w:t>X</w:t>
            </w:r>
            <w:bookmarkEnd w:id="79"/>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80" w:name="_Toc422474571"/>
            <w:r w:rsidRPr="00E86781">
              <w:rPr>
                <w:rFonts w:asciiTheme="minorHAnsi" w:hAnsiTheme="minorHAnsi"/>
              </w:rPr>
              <w:t>X</w:t>
            </w:r>
            <w:bookmarkEnd w:id="80"/>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81" w:name="_Toc422474572"/>
            <w:r w:rsidRPr="00E86781">
              <w:rPr>
                <w:rFonts w:asciiTheme="minorHAnsi" w:hAnsiTheme="minorHAnsi"/>
              </w:rPr>
              <w:t>X</w:t>
            </w:r>
            <w:bookmarkEnd w:id="81"/>
          </w:p>
        </w:tc>
      </w:tr>
      <w:tr w:rsidR="006B37CE" w:rsidTr="005F4415">
        <w:tc>
          <w:tcPr>
            <w:cnfStyle w:val="001000000000" w:firstRow="0" w:lastRow="0" w:firstColumn="1" w:lastColumn="0" w:oddVBand="0" w:evenVBand="0" w:oddHBand="0" w:evenHBand="0" w:firstRowFirstColumn="0" w:firstRowLastColumn="0" w:lastRowFirstColumn="0" w:lastRowLastColumn="0"/>
            <w:tcW w:w="5637" w:type="dxa"/>
          </w:tcPr>
          <w:p w:rsidR="006B37CE" w:rsidRPr="005F4415" w:rsidRDefault="006B37CE" w:rsidP="000D389E">
            <w:pPr>
              <w:pStyle w:val="Heading3"/>
              <w:outlineLvl w:val="2"/>
              <w:rPr>
                <w:rFonts w:asciiTheme="minorHAnsi" w:hAnsiTheme="minorHAnsi"/>
                <w:b w:val="0"/>
              </w:rPr>
            </w:pPr>
            <w:bookmarkStart w:id="82" w:name="_Toc422474573"/>
            <w:r w:rsidRPr="005F4415">
              <w:rPr>
                <w:rFonts w:asciiTheme="minorHAnsi" w:hAnsiTheme="minorHAnsi"/>
                <w:b w:val="0"/>
              </w:rPr>
              <w:t>High performance sport grants provided (# of funded individuals)</w:t>
            </w:r>
            <w:bookmarkEnd w:id="82"/>
          </w:p>
        </w:tc>
        <w:tc>
          <w:tcPr>
            <w:tcW w:w="1842"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83" w:name="_Toc422474574"/>
            <w:r w:rsidRPr="00E86781">
              <w:rPr>
                <w:rFonts w:asciiTheme="minorHAnsi" w:hAnsiTheme="minorHAnsi"/>
              </w:rPr>
              <w:t>X</w:t>
            </w:r>
            <w:bookmarkEnd w:id="83"/>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84" w:name="_Toc422474575"/>
            <w:r w:rsidRPr="00E86781">
              <w:rPr>
                <w:rFonts w:asciiTheme="minorHAnsi" w:hAnsiTheme="minorHAnsi"/>
              </w:rPr>
              <w:t>X</w:t>
            </w:r>
            <w:bookmarkEnd w:id="84"/>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85" w:name="_Toc422474576"/>
            <w:r w:rsidRPr="00E86781">
              <w:rPr>
                <w:rFonts w:asciiTheme="minorHAnsi" w:hAnsiTheme="minorHAnsi"/>
              </w:rPr>
              <w:t>X</w:t>
            </w:r>
            <w:bookmarkEnd w:id="85"/>
          </w:p>
        </w:tc>
      </w:tr>
      <w:tr w:rsidR="005F4415" w:rsidTr="005F4415">
        <w:tc>
          <w:tcPr>
            <w:cnfStyle w:val="001000000000" w:firstRow="0" w:lastRow="0" w:firstColumn="1" w:lastColumn="0" w:oddVBand="0" w:evenVBand="0" w:oddHBand="0" w:evenHBand="0" w:firstRowFirstColumn="0" w:firstRowLastColumn="0" w:lastRowFirstColumn="0" w:lastRowLastColumn="0"/>
            <w:tcW w:w="5637" w:type="dxa"/>
          </w:tcPr>
          <w:p w:rsidR="005F4415" w:rsidRPr="005F4415" w:rsidRDefault="005F4415" w:rsidP="000D389E">
            <w:pPr>
              <w:pStyle w:val="Heading3"/>
              <w:outlineLvl w:val="2"/>
              <w:rPr>
                <w:rFonts w:asciiTheme="minorHAnsi" w:hAnsiTheme="minorHAnsi"/>
                <w:b w:val="0"/>
              </w:rPr>
            </w:pPr>
            <w:bookmarkStart w:id="86" w:name="_Toc422474577"/>
            <w:r w:rsidRPr="005F4415">
              <w:rPr>
                <w:rFonts w:asciiTheme="minorHAnsi" w:hAnsiTheme="minorHAnsi"/>
                <w:b w:val="0"/>
              </w:rPr>
              <w:t>High performance sport grants provided ($ value of funding)</w:t>
            </w:r>
            <w:bookmarkEnd w:id="86"/>
          </w:p>
        </w:tc>
        <w:tc>
          <w:tcPr>
            <w:tcW w:w="1842" w:type="dxa"/>
          </w:tcPr>
          <w:p w:rsidR="005F4415" w:rsidRPr="00E86781" w:rsidRDefault="005F4415"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87" w:name="_Toc422474578"/>
            <w:r w:rsidRPr="00E86781">
              <w:rPr>
                <w:rFonts w:asciiTheme="minorHAnsi" w:hAnsiTheme="minorHAnsi"/>
              </w:rPr>
              <w:t>XXX</w:t>
            </w:r>
            <w:proofErr w:type="gramStart"/>
            <w:r w:rsidRPr="00E86781">
              <w:rPr>
                <w:rFonts w:asciiTheme="minorHAnsi" w:hAnsiTheme="minorHAnsi"/>
              </w:rPr>
              <w:t>,XXX</w:t>
            </w:r>
            <w:bookmarkEnd w:id="87"/>
            <w:proofErr w:type="gramEnd"/>
          </w:p>
        </w:tc>
        <w:tc>
          <w:tcPr>
            <w:tcW w:w="1276" w:type="dxa"/>
          </w:tcPr>
          <w:p w:rsidR="005F4415" w:rsidRPr="00E86781" w:rsidRDefault="005F4415"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88" w:name="_Toc422474579"/>
            <w:r w:rsidRPr="00E86781">
              <w:rPr>
                <w:rFonts w:asciiTheme="minorHAnsi" w:hAnsiTheme="minorHAnsi"/>
              </w:rPr>
              <w:t>XXX</w:t>
            </w:r>
            <w:proofErr w:type="gramStart"/>
            <w:r w:rsidRPr="00E86781">
              <w:rPr>
                <w:rFonts w:asciiTheme="minorHAnsi" w:hAnsiTheme="minorHAnsi"/>
              </w:rPr>
              <w:t>,XXX</w:t>
            </w:r>
            <w:bookmarkEnd w:id="88"/>
            <w:proofErr w:type="gramEnd"/>
          </w:p>
        </w:tc>
        <w:tc>
          <w:tcPr>
            <w:tcW w:w="1276" w:type="dxa"/>
          </w:tcPr>
          <w:p w:rsidR="005F4415" w:rsidRPr="00E86781" w:rsidRDefault="005F4415"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89" w:name="_Toc422474580"/>
            <w:r w:rsidRPr="00E86781">
              <w:rPr>
                <w:rFonts w:asciiTheme="minorHAnsi" w:hAnsiTheme="minorHAnsi"/>
              </w:rPr>
              <w:t>XXX</w:t>
            </w:r>
            <w:proofErr w:type="gramStart"/>
            <w:r w:rsidRPr="00E86781">
              <w:rPr>
                <w:rFonts w:asciiTheme="minorHAnsi" w:hAnsiTheme="minorHAnsi"/>
              </w:rPr>
              <w:t>,XXX</w:t>
            </w:r>
            <w:bookmarkEnd w:id="89"/>
            <w:proofErr w:type="gramEnd"/>
          </w:p>
        </w:tc>
      </w:tr>
      <w:tr w:rsidR="006B37CE" w:rsidTr="005F4415">
        <w:tc>
          <w:tcPr>
            <w:cnfStyle w:val="001000000000" w:firstRow="0" w:lastRow="0" w:firstColumn="1" w:lastColumn="0" w:oddVBand="0" w:evenVBand="0" w:oddHBand="0" w:evenHBand="0" w:firstRowFirstColumn="0" w:firstRowLastColumn="0" w:lastRowFirstColumn="0" w:lastRowLastColumn="0"/>
            <w:tcW w:w="5637" w:type="dxa"/>
          </w:tcPr>
          <w:p w:rsidR="006B37CE" w:rsidRPr="005F4415" w:rsidRDefault="006B37CE" w:rsidP="005F4415">
            <w:pPr>
              <w:pStyle w:val="Heading3"/>
              <w:outlineLvl w:val="2"/>
              <w:rPr>
                <w:rFonts w:asciiTheme="minorHAnsi" w:hAnsiTheme="minorHAnsi"/>
                <w:b w:val="0"/>
              </w:rPr>
            </w:pPr>
            <w:bookmarkStart w:id="90" w:name="_Toc422474581"/>
            <w:r w:rsidRPr="005F4415">
              <w:rPr>
                <w:rFonts w:asciiTheme="minorHAnsi" w:hAnsiTheme="minorHAnsi"/>
                <w:b w:val="0"/>
              </w:rPr>
              <w:t>Attendees at the National Sports Awards</w:t>
            </w:r>
            <w:bookmarkEnd w:id="90"/>
          </w:p>
        </w:tc>
        <w:tc>
          <w:tcPr>
            <w:tcW w:w="1842"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91" w:name="_Toc422474582"/>
            <w:r w:rsidRPr="00E86781">
              <w:rPr>
                <w:rFonts w:asciiTheme="minorHAnsi" w:hAnsiTheme="minorHAnsi"/>
              </w:rPr>
              <w:t>X</w:t>
            </w:r>
            <w:bookmarkEnd w:id="91"/>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92" w:name="_Toc422474583"/>
            <w:r w:rsidRPr="00E86781">
              <w:rPr>
                <w:rFonts w:asciiTheme="minorHAnsi" w:hAnsiTheme="minorHAnsi"/>
              </w:rPr>
              <w:t>X</w:t>
            </w:r>
            <w:bookmarkEnd w:id="92"/>
          </w:p>
        </w:tc>
        <w:tc>
          <w:tcPr>
            <w:tcW w:w="1276" w:type="dxa"/>
          </w:tcPr>
          <w:p w:rsidR="006B37CE" w:rsidRPr="00E86781" w:rsidRDefault="005F4415"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93" w:name="_Toc422474584"/>
            <w:r>
              <w:rPr>
                <w:rFonts w:asciiTheme="minorHAnsi" w:hAnsiTheme="minorHAnsi"/>
              </w:rPr>
              <w:t>X</w:t>
            </w:r>
            <w:bookmarkEnd w:id="93"/>
          </w:p>
        </w:tc>
      </w:tr>
      <w:tr w:rsidR="005F4415" w:rsidTr="005F4415">
        <w:tc>
          <w:tcPr>
            <w:cnfStyle w:val="001000000000" w:firstRow="0" w:lastRow="0" w:firstColumn="1" w:lastColumn="0" w:oddVBand="0" w:evenVBand="0" w:oddHBand="0" w:evenHBand="0" w:firstRowFirstColumn="0" w:firstRowLastColumn="0" w:lastRowFirstColumn="0" w:lastRowLastColumn="0"/>
            <w:tcW w:w="5637" w:type="dxa"/>
          </w:tcPr>
          <w:p w:rsidR="005F4415" w:rsidRPr="005F4415" w:rsidRDefault="005F4415" w:rsidP="000D389E">
            <w:pPr>
              <w:pStyle w:val="Heading3"/>
              <w:outlineLvl w:val="2"/>
              <w:rPr>
                <w:rFonts w:asciiTheme="minorHAnsi" w:hAnsiTheme="minorHAnsi"/>
                <w:b w:val="0"/>
              </w:rPr>
            </w:pPr>
            <w:bookmarkStart w:id="94" w:name="_Toc422474585"/>
            <w:r w:rsidRPr="005F4415">
              <w:rPr>
                <w:rFonts w:asciiTheme="minorHAnsi" w:hAnsiTheme="minorHAnsi"/>
                <w:b w:val="0"/>
              </w:rPr>
              <w:t>Community sport value funding provided ($ value)</w:t>
            </w:r>
            <w:bookmarkEnd w:id="94"/>
          </w:p>
        </w:tc>
        <w:tc>
          <w:tcPr>
            <w:tcW w:w="1842" w:type="dxa"/>
          </w:tcPr>
          <w:p w:rsidR="005F4415" w:rsidRPr="00E86781" w:rsidRDefault="005F4415"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95" w:name="_Toc422474586"/>
            <w:r w:rsidRPr="00E86781">
              <w:rPr>
                <w:rFonts w:asciiTheme="minorHAnsi" w:hAnsiTheme="minorHAnsi"/>
              </w:rPr>
              <w:t>XXX</w:t>
            </w:r>
            <w:proofErr w:type="gramStart"/>
            <w:r w:rsidRPr="00E86781">
              <w:rPr>
                <w:rFonts w:asciiTheme="minorHAnsi" w:hAnsiTheme="minorHAnsi"/>
              </w:rPr>
              <w:t>,XXX</w:t>
            </w:r>
            <w:bookmarkEnd w:id="95"/>
            <w:proofErr w:type="gramEnd"/>
          </w:p>
        </w:tc>
        <w:tc>
          <w:tcPr>
            <w:tcW w:w="1276" w:type="dxa"/>
          </w:tcPr>
          <w:p w:rsidR="005F4415" w:rsidRPr="00E86781" w:rsidRDefault="005F4415"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96" w:name="_Toc422474587"/>
            <w:r w:rsidRPr="00E86781">
              <w:rPr>
                <w:rFonts w:asciiTheme="minorHAnsi" w:hAnsiTheme="minorHAnsi"/>
              </w:rPr>
              <w:t>XXX</w:t>
            </w:r>
            <w:proofErr w:type="gramStart"/>
            <w:r w:rsidRPr="00E86781">
              <w:rPr>
                <w:rFonts w:asciiTheme="minorHAnsi" w:hAnsiTheme="minorHAnsi"/>
              </w:rPr>
              <w:t>,XXX</w:t>
            </w:r>
            <w:bookmarkEnd w:id="96"/>
            <w:proofErr w:type="gramEnd"/>
          </w:p>
        </w:tc>
        <w:tc>
          <w:tcPr>
            <w:tcW w:w="1276" w:type="dxa"/>
          </w:tcPr>
          <w:p w:rsidR="005F4415" w:rsidRPr="00E86781" w:rsidRDefault="005F4415"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97" w:name="_Toc422474588"/>
            <w:r w:rsidRPr="00E86781">
              <w:rPr>
                <w:rFonts w:asciiTheme="minorHAnsi" w:hAnsiTheme="minorHAnsi"/>
              </w:rPr>
              <w:t>XXX</w:t>
            </w:r>
            <w:proofErr w:type="gramStart"/>
            <w:r w:rsidRPr="00E86781">
              <w:rPr>
                <w:rFonts w:asciiTheme="minorHAnsi" w:hAnsiTheme="minorHAnsi"/>
              </w:rPr>
              <w:t>,XXX</w:t>
            </w:r>
            <w:bookmarkEnd w:id="97"/>
            <w:proofErr w:type="gramEnd"/>
          </w:p>
        </w:tc>
      </w:tr>
    </w:tbl>
    <w:p w:rsidR="00C97E38" w:rsidRPr="00E86781" w:rsidRDefault="00C97E38" w:rsidP="0023113C">
      <w:pPr>
        <w:rPr>
          <w:rFonts w:asciiTheme="minorHAnsi" w:hAnsiTheme="minorHAnsi"/>
        </w:rPr>
      </w:pPr>
    </w:p>
    <w:p w:rsidR="006C29CB" w:rsidRPr="00E86781" w:rsidRDefault="006C29CB" w:rsidP="006C29CB">
      <w:pPr>
        <w:rPr>
          <w:rFonts w:asciiTheme="minorHAnsi" w:hAnsiTheme="minorHAnsi"/>
          <w:b/>
        </w:rPr>
      </w:pPr>
      <w:r w:rsidRPr="00E86781">
        <w:rPr>
          <w:rFonts w:asciiTheme="minorHAnsi" w:hAnsiTheme="minorHAnsi"/>
          <w:b/>
        </w:rPr>
        <w:t>Additional Output Measures</w:t>
      </w:r>
    </w:p>
    <w:p w:rsidR="006C29CB" w:rsidRPr="00E86781" w:rsidRDefault="006C29CB" w:rsidP="006C29CB">
      <w:pPr>
        <w:rPr>
          <w:rFonts w:asciiTheme="minorHAnsi" w:hAnsiTheme="minorHAnsi"/>
          <w:b/>
        </w:rPr>
      </w:pPr>
    </w:p>
    <w:p w:rsidR="006C29CB" w:rsidRPr="00E86781" w:rsidRDefault="006C29CB" w:rsidP="006C29CB">
      <w:pPr>
        <w:rPr>
          <w:rFonts w:asciiTheme="minorHAnsi" w:hAnsiTheme="minorHAnsi"/>
        </w:rPr>
      </w:pPr>
      <w:r w:rsidRPr="00E86781">
        <w:rPr>
          <w:rFonts w:asciiTheme="minorHAnsi" w:hAnsiTheme="minorHAnsi"/>
        </w:rPr>
        <w:t>For example: Individuals provided with high performance sport funding achieved the following:</w:t>
      </w:r>
    </w:p>
    <w:p w:rsidR="006C29CB" w:rsidRPr="00E86781" w:rsidRDefault="006C29CB" w:rsidP="006C29CB">
      <w:pPr>
        <w:rPr>
          <w:rFonts w:asciiTheme="minorHAnsi" w:hAnsiTheme="minorHAnsi"/>
        </w:rPr>
      </w:pPr>
      <w:r w:rsidRPr="00E86781">
        <w:rPr>
          <w:rFonts w:asciiTheme="minorHAnsi" w:hAnsiTheme="minorHAnsi"/>
        </w:rPr>
        <w:t>[Details not included in illustrative example]</w:t>
      </w:r>
    </w:p>
    <w:p w:rsidR="006C29CB" w:rsidRPr="00E86781" w:rsidRDefault="006C29CB" w:rsidP="006C29CB">
      <w:pPr>
        <w:rPr>
          <w:rFonts w:asciiTheme="minorHAnsi" w:hAnsiTheme="minorHAnsi"/>
        </w:rPr>
      </w:pPr>
    </w:p>
    <w:p w:rsidR="006C29CB" w:rsidRPr="00E86781" w:rsidRDefault="006C29CB" w:rsidP="006C29CB">
      <w:pPr>
        <w:rPr>
          <w:rFonts w:asciiTheme="minorHAnsi" w:hAnsiTheme="minorHAnsi"/>
          <w:b/>
        </w:rPr>
      </w:pPr>
      <w:r w:rsidRPr="00E86781">
        <w:rPr>
          <w:rFonts w:asciiTheme="minorHAnsi" w:hAnsiTheme="minorHAnsi"/>
          <w:b/>
        </w:rPr>
        <w:t>Additional Information</w:t>
      </w:r>
    </w:p>
    <w:p w:rsidR="006C29CB" w:rsidRPr="00E86781" w:rsidRDefault="006C29CB" w:rsidP="006C29CB">
      <w:pPr>
        <w:rPr>
          <w:rFonts w:asciiTheme="minorHAnsi" w:hAnsiTheme="minorHAnsi"/>
          <w:b/>
        </w:rPr>
      </w:pPr>
    </w:p>
    <w:p w:rsidR="006C29CB" w:rsidRDefault="006C29CB" w:rsidP="006C29CB">
      <w:pPr>
        <w:rPr>
          <w:rFonts w:asciiTheme="minorHAnsi" w:hAnsiTheme="minorHAnsi"/>
        </w:rPr>
      </w:pPr>
      <w:r w:rsidRPr="00E86781">
        <w:rPr>
          <w:rFonts w:asciiTheme="minorHAnsi" w:hAnsiTheme="minorHAnsi"/>
        </w:rPr>
        <w:t>[While not shown in these example financial statements, preparers should include details of commentary on achievements / outcomes and explanations of variances and movements to help users understand outcomes etc. not shown. Information could cover other matters not previously reported (e.g. results of surveys or other sporting results etc.)]</w:t>
      </w:r>
    </w:p>
    <w:p w:rsidR="00C97E38" w:rsidRDefault="00C97E38" w:rsidP="006C29CB">
      <w:pPr>
        <w:rPr>
          <w:rFonts w:asciiTheme="minorHAnsi" w:hAnsiTheme="minorHAnsi"/>
        </w:rPr>
      </w:pPr>
    </w:p>
    <w:p w:rsidR="00C97E38" w:rsidRPr="00E86781" w:rsidRDefault="00C97E38" w:rsidP="006C29CB">
      <w:pPr>
        <w:rPr>
          <w:rFonts w:asciiTheme="minorHAnsi" w:hAnsiTheme="minorHAnsi"/>
        </w:rPr>
      </w:pPr>
    </w:p>
    <w:tbl>
      <w:tblPr>
        <w:tblStyle w:val="Table3Deffects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C97E38" w:rsidTr="005F44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20" w:type="dxa"/>
          </w:tcPr>
          <w:p w:rsidR="00C97E38" w:rsidRPr="005F4415" w:rsidRDefault="00C97E38" w:rsidP="00C97E38">
            <w:pPr>
              <w:rPr>
                <w:rFonts w:asciiTheme="minorHAnsi" w:hAnsiTheme="minorHAnsi"/>
                <w:color w:val="auto"/>
              </w:rPr>
            </w:pPr>
            <w:r w:rsidRPr="005F4415">
              <w:rPr>
                <w:rFonts w:asciiTheme="minorHAnsi" w:hAnsiTheme="minorHAnsi"/>
                <w:color w:val="auto"/>
              </w:rPr>
              <w:t>Points to Note:</w:t>
            </w:r>
          </w:p>
          <w:p w:rsidR="00C97E38" w:rsidRPr="005F4415" w:rsidRDefault="00C97E38" w:rsidP="005F4415">
            <w:pPr>
              <w:pStyle w:val="ListParagraph"/>
              <w:numPr>
                <w:ilvl w:val="0"/>
                <w:numId w:val="44"/>
              </w:numPr>
              <w:rPr>
                <w:rFonts w:asciiTheme="minorHAnsi" w:hAnsiTheme="minorHAnsi"/>
                <w:b w:val="0"/>
                <w:color w:val="auto"/>
              </w:rPr>
            </w:pPr>
            <w:r w:rsidRPr="005F4415">
              <w:rPr>
                <w:rFonts w:asciiTheme="minorHAnsi" w:hAnsiTheme="minorHAnsi"/>
                <w:b w:val="0"/>
                <w:color w:val="auto"/>
              </w:rPr>
              <w:t>Inclusion of budget information is optional (but recommended)</w:t>
            </w:r>
          </w:p>
          <w:p w:rsidR="00C97E38" w:rsidRPr="005F4415" w:rsidRDefault="00C97E38" w:rsidP="005F4415">
            <w:pPr>
              <w:pStyle w:val="ListParagraph"/>
              <w:numPr>
                <w:ilvl w:val="0"/>
                <w:numId w:val="44"/>
              </w:numPr>
              <w:rPr>
                <w:rFonts w:asciiTheme="minorHAnsi" w:hAnsiTheme="minorHAnsi"/>
                <w:b w:val="0"/>
                <w:color w:val="auto"/>
              </w:rPr>
            </w:pPr>
            <w:r w:rsidRPr="005F4415">
              <w:rPr>
                <w:rFonts w:asciiTheme="minorHAnsi" w:hAnsiTheme="minorHAnsi"/>
                <w:b w:val="0"/>
                <w:color w:val="auto"/>
              </w:rPr>
              <w:t>Examples shown above are illustrative only. Actual objectives / deliverables will vary depending on nature of organisations</w:t>
            </w:r>
          </w:p>
          <w:p w:rsidR="00C97E38" w:rsidRDefault="00C97E38" w:rsidP="006C29CB">
            <w:pPr>
              <w:rPr>
                <w:rFonts w:asciiTheme="minorHAnsi" w:hAnsiTheme="minorHAnsi"/>
                <w:b w:val="0"/>
              </w:rPr>
            </w:pPr>
          </w:p>
        </w:tc>
      </w:tr>
    </w:tbl>
    <w:p w:rsidR="0034615D" w:rsidRPr="0034615D" w:rsidRDefault="00DA1657" w:rsidP="0034615D">
      <w:pPr>
        <w:pStyle w:val="Heading1"/>
        <w:rPr>
          <w:rFonts w:asciiTheme="minorHAnsi" w:hAnsiTheme="minorHAnsi"/>
          <w:b/>
          <w:sz w:val="24"/>
          <w:szCs w:val="24"/>
        </w:rPr>
      </w:pPr>
      <w:bookmarkStart w:id="98" w:name="_Toc422309882"/>
      <w:r>
        <w:rPr>
          <w:rFonts w:asciiTheme="minorHAnsi" w:hAnsiTheme="minorHAnsi"/>
          <w:b/>
          <w:sz w:val="24"/>
          <w:szCs w:val="24"/>
        </w:rPr>
        <w:lastRenderedPageBreak/>
        <w:br/>
      </w:r>
      <w:bookmarkStart w:id="99" w:name="_Toc422474589"/>
      <w:proofErr w:type="gramStart"/>
      <w:r w:rsidR="0034615D" w:rsidRPr="0034615D">
        <w:rPr>
          <w:rFonts w:asciiTheme="minorHAnsi" w:hAnsiTheme="minorHAnsi"/>
          <w:b/>
          <w:sz w:val="24"/>
          <w:szCs w:val="24"/>
        </w:rPr>
        <w:t>Sporting NZ Inc.</w:t>
      </w:r>
      <w:proofErr w:type="gramEnd"/>
      <w:r w:rsidR="0034615D" w:rsidRPr="0034615D">
        <w:rPr>
          <w:rFonts w:asciiTheme="minorHAnsi" w:hAnsiTheme="minorHAnsi"/>
          <w:b/>
          <w:sz w:val="24"/>
          <w:szCs w:val="24"/>
        </w:rPr>
        <w:t xml:space="preserve"> </w:t>
      </w:r>
    </w:p>
    <w:p w:rsidR="00D951D1" w:rsidRPr="0034615D" w:rsidRDefault="0023113C" w:rsidP="005C3978">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 xml:space="preserve">Statement of Financial </w:t>
      </w:r>
      <w:bookmarkStart w:id="100" w:name="_Toc403732562"/>
      <w:bookmarkStart w:id="101" w:name="_Toc403994608"/>
      <w:bookmarkStart w:id="102" w:name="_Toc403995966"/>
      <w:bookmarkStart w:id="103" w:name="_Toc403996166"/>
      <w:bookmarkStart w:id="104" w:name="_Toc404001028"/>
      <w:bookmarkStart w:id="105" w:name="_Toc404003867"/>
      <w:bookmarkStart w:id="106" w:name="_Toc402790059"/>
      <w:bookmarkEnd w:id="60"/>
      <w:bookmarkEnd w:id="61"/>
      <w:bookmarkEnd w:id="62"/>
      <w:bookmarkEnd w:id="63"/>
      <w:bookmarkEnd w:id="64"/>
      <w:bookmarkEnd w:id="65"/>
      <w:bookmarkEnd w:id="98"/>
      <w:r w:rsidR="006C29CB" w:rsidRPr="0034615D">
        <w:rPr>
          <w:rFonts w:asciiTheme="minorHAnsi" w:hAnsiTheme="minorHAnsi"/>
          <w:b/>
          <w:bCs w:val="0"/>
          <w:color w:val="auto"/>
          <w:kern w:val="0"/>
          <w:sz w:val="22"/>
          <w:szCs w:val="20"/>
        </w:rPr>
        <w:t>Performance</w:t>
      </w:r>
      <w:bookmarkEnd w:id="99"/>
    </w:p>
    <w:p w:rsidR="005C3978" w:rsidRPr="00E86781" w:rsidRDefault="005C3978" w:rsidP="006441EE">
      <w:pPr>
        <w:pStyle w:val="BodyText"/>
        <w:rPr>
          <w:rFonts w:asciiTheme="minorHAnsi" w:hAnsiTheme="minorHAnsi"/>
          <w:b/>
        </w:rPr>
      </w:pPr>
      <w:r w:rsidRPr="00E86781">
        <w:rPr>
          <w:rFonts w:asciiTheme="minorHAnsi" w:hAnsiTheme="minorHAnsi"/>
          <w:b/>
        </w:rPr>
        <w:t xml:space="preserve">For the year ended </w:t>
      </w:r>
      <w:r w:rsidR="006C29CB" w:rsidRPr="00E86781">
        <w:rPr>
          <w:rFonts w:asciiTheme="minorHAnsi" w:hAnsiTheme="minorHAnsi"/>
          <w:b/>
        </w:rPr>
        <w:t>31 March</w:t>
      </w:r>
      <w:r w:rsidRPr="00E86781">
        <w:rPr>
          <w:rFonts w:asciiTheme="minorHAnsi" w:hAnsiTheme="minorHAnsi"/>
          <w:b/>
        </w:rPr>
        <w:t xml:space="preserve"> 201</w:t>
      </w:r>
      <w:r w:rsidR="00696D1E">
        <w:rPr>
          <w:rFonts w:asciiTheme="minorHAnsi" w:hAnsiTheme="minorHAnsi"/>
          <w:b/>
        </w:rPr>
        <w:t>6</w:t>
      </w:r>
    </w:p>
    <w:tbl>
      <w:tblPr>
        <w:tblW w:w="9498" w:type="dxa"/>
        <w:tblInd w:w="108" w:type="dxa"/>
        <w:tblLayout w:type="fixed"/>
        <w:tblLook w:val="0000" w:firstRow="0" w:lastRow="0" w:firstColumn="0" w:lastColumn="0" w:noHBand="0" w:noVBand="0"/>
      </w:tblPr>
      <w:tblGrid>
        <w:gridCol w:w="5245"/>
        <w:gridCol w:w="851"/>
        <w:gridCol w:w="1134"/>
        <w:gridCol w:w="1134"/>
        <w:gridCol w:w="1134"/>
      </w:tblGrid>
      <w:tr w:rsidR="00807BEE" w:rsidRPr="00E86781" w:rsidTr="006B37CE">
        <w:trPr>
          <w:tblHeader/>
        </w:trPr>
        <w:tc>
          <w:tcPr>
            <w:tcW w:w="5245" w:type="dxa"/>
            <w:shd w:val="clear" w:color="auto" w:fill="auto"/>
          </w:tcPr>
          <w:p w:rsidR="006C29CB" w:rsidRPr="00E86781" w:rsidRDefault="006C29CB" w:rsidP="005C3978">
            <w:pPr>
              <w:pStyle w:val="Heading3"/>
              <w:rPr>
                <w:rFonts w:asciiTheme="minorHAnsi" w:hAnsiTheme="minorHAnsi"/>
              </w:rPr>
            </w:pPr>
          </w:p>
        </w:tc>
        <w:tc>
          <w:tcPr>
            <w:tcW w:w="851" w:type="dxa"/>
          </w:tcPr>
          <w:p w:rsidR="006C29CB" w:rsidRPr="00E86781" w:rsidRDefault="006C29CB" w:rsidP="005C3978">
            <w:pPr>
              <w:pStyle w:val="Heading3"/>
              <w:jc w:val="right"/>
              <w:rPr>
                <w:rFonts w:asciiTheme="minorHAnsi" w:hAnsiTheme="minorHAnsi"/>
                <w:b/>
              </w:rPr>
            </w:pPr>
            <w:bookmarkStart w:id="107" w:name="_Toc422309883"/>
            <w:bookmarkStart w:id="108" w:name="_Toc422311063"/>
            <w:bookmarkStart w:id="109" w:name="_Toc422419955"/>
            <w:bookmarkStart w:id="110" w:name="_Toc422420807"/>
            <w:bookmarkStart w:id="111" w:name="_Toc422469210"/>
            <w:bookmarkStart w:id="112" w:name="_Toc422474590"/>
            <w:r w:rsidRPr="00E86781">
              <w:rPr>
                <w:rFonts w:asciiTheme="minorHAnsi" w:hAnsiTheme="minorHAnsi"/>
                <w:b/>
              </w:rPr>
              <w:t>Notes</w:t>
            </w:r>
            <w:bookmarkEnd w:id="107"/>
            <w:bookmarkEnd w:id="108"/>
            <w:bookmarkEnd w:id="109"/>
            <w:bookmarkEnd w:id="110"/>
            <w:bookmarkEnd w:id="111"/>
            <w:bookmarkEnd w:id="112"/>
          </w:p>
        </w:tc>
        <w:tc>
          <w:tcPr>
            <w:tcW w:w="1134" w:type="dxa"/>
            <w:shd w:val="clear" w:color="auto" w:fill="auto"/>
          </w:tcPr>
          <w:p w:rsidR="006C29CB" w:rsidRPr="00E86781" w:rsidRDefault="006C29CB" w:rsidP="006C29CB">
            <w:pPr>
              <w:pStyle w:val="Heading3"/>
              <w:jc w:val="right"/>
              <w:rPr>
                <w:rFonts w:asciiTheme="minorHAnsi" w:hAnsiTheme="minorHAnsi"/>
                <w:b/>
              </w:rPr>
            </w:pPr>
            <w:bookmarkStart w:id="113" w:name="_Toc422419956"/>
            <w:bookmarkStart w:id="114" w:name="_Toc422420808"/>
            <w:bookmarkStart w:id="115" w:name="_Toc422469211"/>
            <w:bookmarkStart w:id="116" w:name="_Toc422474591"/>
            <w:r w:rsidRPr="00E86781">
              <w:rPr>
                <w:rFonts w:asciiTheme="minorHAnsi" w:hAnsiTheme="minorHAnsi"/>
                <w:b/>
              </w:rPr>
              <w:t>Actual This Year</w:t>
            </w:r>
            <w:bookmarkEnd w:id="113"/>
            <w:bookmarkEnd w:id="114"/>
            <w:bookmarkEnd w:id="115"/>
            <w:bookmarkEnd w:id="116"/>
          </w:p>
        </w:tc>
        <w:tc>
          <w:tcPr>
            <w:tcW w:w="1134" w:type="dxa"/>
            <w:shd w:val="clear" w:color="auto" w:fill="auto"/>
          </w:tcPr>
          <w:p w:rsidR="006C29CB" w:rsidRPr="00E86781" w:rsidRDefault="006C29CB" w:rsidP="005C3978">
            <w:pPr>
              <w:pStyle w:val="Heading3"/>
              <w:jc w:val="right"/>
              <w:rPr>
                <w:rFonts w:asciiTheme="minorHAnsi" w:hAnsiTheme="minorHAnsi"/>
                <w:b/>
              </w:rPr>
            </w:pPr>
            <w:bookmarkStart w:id="117" w:name="_Toc422419957"/>
            <w:bookmarkStart w:id="118" w:name="_Toc422420809"/>
            <w:bookmarkStart w:id="119" w:name="_Toc422469212"/>
            <w:bookmarkStart w:id="120" w:name="_Toc422474592"/>
            <w:r w:rsidRPr="00E86781">
              <w:rPr>
                <w:rFonts w:asciiTheme="minorHAnsi" w:hAnsiTheme="minorHAnsi"/>
                <w:b/>
              </w:rPr>
              <w:t>Budget This Year</w:t>
            </w:r>
            <w:bookmarkEnd w:id="117"/>
            <w:bookmarkEnd w:id="118"/>
            <w:bookmarkEnd w:id="119"/>
            <w:bookmarkEnd w:id="120"/>
          </w:p>
        </w:tc>
        <w:tc>
          <w:tcPr>
            <w:tcW w:w="1134" w:type="dxa"/>
          </w:tcPr>
          <w:p w:rsidR="006C29CB" w:rsidRPr="00E86781" w:rsidRDefault="006C29CB" w:rsidP="005C3978">
            <w:pPr>
              <w:pStyle w:val="Heading3"/>
              <w:jc w:val="right"/>
              <w:rPr>
                <w:rFonts w:asciiTheme="minorHAnsi" w:hAnsiTheme="minorHAnsi"/>
                <w:b/>
              </w:rPr>
            </w:pPr>
            <w:bookmarkStart w:id="121" w:name="_Toc422419958"/>
            <w:bookmarkStart w:id="122" w:name="_Toc422420810"/>
            <w:bookmarkStart w:id="123" w:name="_Toc422469213"/>
            <w:bookmarkStart w:id="124" w:name="_Toc422474593"/>
            <w:proofErr w:type="gramStart"/>
            <w:r w:rsidRPr="00E86781">
              <w:rPr>
                <w:rFonts w:asciiTheme="minorHAnsi" w:hAnsiTheme="minorHAnsi"/>
                <w:b/>
              </w:rPr>
              <w:t xml:space="preserve">Actual </w:t>
            </w:r>
            <w:r w:rsidR="00696D1E">
              <w:rPr>
                <w:rFonts w:asciiTheme="minorHAnsi" w:hAnsiTheme="minorHAnsi"/>
                <w:b/>
              </w:rPr>
              <w:t xml:space="preserve"> </w:t>
            </w:r>
            <w:r w:rsidRPr="00E86781">
              <w:rPr>
                <w:rFonts w:asciiTheme="minorHAnsi" w:hAnsiTheme="minorHAnsi"/>
                <w:b/>
              </w:rPr>
              <w:t>Last</w:t>
            </w:r>
            <w:proofErr w:type="gramEnd"/>
            <w:r w:rsidRPr="00E86781">
              <w:rPr>
                <w:rFonts w:asciiTheme="minorHAnsi" w:hAnsiTheme="minorHAnsi"/>
                <w:b/>
              </w:rPr>
              <w:t xml:space="preserve"> Year</w:t>
            </w:r>
            <w:bookmarkEnd w:id="121"/>
            <w:bookmarkEnd w:id="122"/>
            <w:bookmarkEnd w:id="123"/>
            <w:bookmarkEnd w:id="124"/>
          </w:p>
        </w:tc>
      </w:tr>
      <w:tr w:rsidR="00807BEE" w:rsidRPr="00E86781" w:rsidTr="006B37CE">
        <w:trPr>
          <w:tblHeader/>
        </w:trPr>
        <w:tc>
          <w:tcPr>
            <w:tcW w:w="5245" w:type="dxa"/>
            <w:shd w:val="clear" w:color="auto" w:fill="auto"/>
          </w:tcPr>
          <w:p w:rsidR="006C29CB" w:rsidRPr="00E86781" w:rsidRDefault="006C29CB" w:rsidP="005C3978">
            <w:pPr>
              <w:pStyle w:val="Heading3"/>
              <w:rPr>
                <w:rFonts w:asciiTheme="minorHAnsi" w:hAnsiTheme="minorHAnsi"/>
              </w:rPr>
            </w:pPr>
          </w:p>
        </w:tc>
        <w:tc>
          <w:tcPr>
            <w:tcW w:w="851" w:type="dxa"/>
          </w:tcPr>
          <w:p w:rsidR="006C29CB" w:rsidRPr="00E86781" w:rsidRDefault="006C29CB" w:rsidP="005C3978">
            <w:pPr>
              <w:pStyle w:val="Heading3"/>
              <w:jc w:val="right"/>
              <w:rPr>
                <w:rFonts w:asciiTheme="minorHAnsi" w:hAnsiTheme="minorHAnsi"/>
                <w:b/>
              </w:rPr>
            </w:pPr>
          </w:p>
        </w:tc>
        <w:tc>
          <w:tcPr>
            <w:tcW w:w="1134" w:type="dxa"/>
            <w:shd w:val="clear" w:color="auto" w:fill="auto"/>
          </w:tcPr>
          <w:p w:rsidR="006C29CB" w:rsidRPr="00E86781" w:rsidRDefault="006C29CB" w:rsidP="005C3978">
            <w:pPr>
              <w:pStyle w:val="Heading3"/>
              <w:jc w:val="right"/>
              <w:rPr>
                <w:rFonts w:asciiTheme="minorHAnsi" w:hAnsiTheme="minorHAnsi"/>
                <w:b/>
              </w:rPr>
            </w:pPr>
            <w:bookmarkStart w:id="125" w:name="_Toc422309888"/>
            <w:bookmarkStart w:id="126" w:name="_Toc422311068"/>
            <w:bookmarkStart w:id="127" w:name="_Toc422419959"/>
            <w:bookmarkStart w:id="128" w:name="_Toc422420811"/>
            <w:bookmarkStart w:id="129" w:name="_Toc422469214"/>
            <w:bookmarkStart w:id="130" w:name="_Toc422474594"/>
            <w:r w:rsidRPr="00E86781">
              <w:rPr>
                <w:rFonts w:asciiTheme="minorHAnsi" w:hAnsiTheme="minorHAnsi"/>
                <w:b/>
              </w:rPr>
              <w:t>$000</w:t>
            </w:r>
            <w:bookmarkEnd w:id="125"/>
            <w:bookmarkEnd w:id="126"/>
            <w:bookmarkEnd w:id="127"/>
            <w:bookmarkEnd w:id="128"/>
            <w:bookmarkEnd w:id="129"/>
            <w:bookmarkEnd w:id="130"/>
          </w:p>
        </w:tc>
        <w:tc>
          <w:tcPr>
            <w:tcW w:w="1134" w:type="dxa"/>
            <w:shd w:val="clear" w:color="auto" w:fill="auto"/>
          </w:tcPr>
          <w:p w:rsidR="006C29CB" w:rsidRPr="00E86781" w:rsidRDefault="006C29CB" w:rsidP="005C3978">
            <w:pPr>
              <w:pStyle w:val="Heading3"/>
              <w:jc w:val="right"/>
              <w:rPr>
                <w:rFonts w:asciiTheme="minorHAnsi" w:hAnsiTheme="minorHAnsi"/>
                <w:b/>
              </w:rPr>
            </w:pPr>
            <w:bookmarkStart w:id="131" w:name="_Toc422309889"/>
            <w:bookmarkStart w:id="132" w:name="_Toc422311069"/>
            <w:bookmarkStart w:id="133" w:name="_Toc422419960"/>
            <w:bookmarkStart w:id="134" w:name="_Toc422420812"/>
            <w:bookmarkStart w:id="135" w:name="_Toc422469215"/>
            <w:bookmarkStart w:id="136" w:name="_Toc422474595"/>
            <w:r w:rsidRPr="00E86781">
              <w:rPr>
                <w:rFonts w:asciiTheme="minorHAnsi" w:hAnsiTheme="minorHAnsi"/>
                <w:b/>
              </w:rPr>
              <w:t>$000</w:t>
            </w:r>
            <w:bookmarkEnd w:id="131"/>
            <w:bookmarkEnd w:id="132"/>
            <w:bookmarkEnd w:id="133"/>
            <w:bookmarkEnd w:id="134"/>
            <w:bookmarkEnd w:id="135"/>
            <w:bookmarkEnd w:id="136"/>
          </w:p>
        </w:tc>
        <w:tc>
          <w:tcPr>
            <w:tcW w:w="1134" w:type="dxa"/>
          </w:tcPr>
          <w:p w:rsidR="006C29CB" w:rsidRPr="00E86781" w:rsidRDefault="006C29CB" w:rsidP="005C3978">
            <w:pPr>
              <w:pStyle w:val="Heading3"/>
              <w:jc w:val="right"/>
              <w:rPr>
                <w:rFonts w:asciiTheme="minorHAnsi" w:hAnsiTheme="minorHAnsi"/>
                <w:b/>
              </w:rPr>
            </w:pPr>
            <w:bookmarkStart w:id="137" w:name="_Toc422419961"/>
            <w:bookmarkStart w:id="138" w:name="_Toc422420813"/>
            <w:bookmarkStart w:id="139" w:name="_Toc422469216"/>
            <w:bookmarkStart w:id="140" w:name="_Toc422474596"/>
            <w:r w:rsidRPr="00E86781">
              <w:rPr>
                <w:rFonts w:asciiTheme="minorHAnsi" w:hAnsiTheme="minorHAnsi"/>
                <w:b/>
              </w:rPr>
              <w:t>$000</w:t>
            </w:r>
            <w:bookmarkEnd w:id="137"/>
            <w:bookmarkEnd w:id="138"/>
            <w:bookmarkEnd w:id="139"/>
            <w:bookmarkEnd w:id="140"/>
          </w:p>
        </w:tc>
      </w:tr>
      <w:tr w:rsidR="00807BEE" w:rsidRPr="00E86781" w:rsidTr="006B37CE">
        <w:tc>
          <w:tcPr>
            <w:tcW w:w="5245" w:type="dxa"/>
            <w:shd w:val="clear" w:color="auto" w:fill="auto"/>
            <w:vAlign w:val="center"/>
          </w:tcPr>
          <w:p w:rsidR="006C29CB" w:rsidRPr="00E86781" w:rsidRDefault="00807BEE" w:rsidP="005C3978">
            <w:pPr>
              <w:pStyle w:val="Heading3"/>
              <w:rPr>
                <w:rFonts w:asciiTheme="minorHAnsi" w:hAnsiTheme="minorHAnsi"/>
                <w:b/>
              </w:rPr>
            </w:pPr>
            <w:bookmarkStart w:id="141" w:name="_Toc422419962"/>
            <w:bookmarkStart w:id="142" w:name="_Toc422420814"/>
            <w:bookmarkStart w:id="143" w:name="_Toc422469217"/>
            <w:bookmarkStart w:id="144" w:name="_Toc422474597"/>
            <w:r w:rsidRPr="00E86781">
              <w:rPr>
                <w:rFonts w:asciiTheme="minorHAnsi" w:hAnsiTheme="minorHAnsi"/>
                <w:b/>
              </w:rPr>
              <w:t>Revenue</w:t>
            </w:r>
            <w:bookmarkEnd w:id="141"/>
            <w:bookmarkEnd w:id="142"/>
            <w:bookmarkEnd w:id="143"/>
            <w:bookmarkEnd w:id="144"/>
          </w:p>
        </w:tc>
        <w:tc>
          <w:tcPr>
            <w:tcW w:w="851" w:type="dxa"/>
          </w:tcPr>
          <w:p w:rsidR="006C29CB" w:rsidRPr="00E86781" w:rsidRDefault="00807BEE" w:rsidP="005C3978">
            <w:pPr>
              <w:pStyle w:val="Heading3"/>
              <w:jc w:val="right"/>
              <w:rPr>
                <w:rFonts w:asciiTheme="minorHAnsi" w:hAnsiTheme="minorHAnsi"/>
              </w:rPr>
            </w:pPr>
            <w:bookmarkStart w:id="145" w:name="_Toc422419963"/>
            <w:bookmarkStart w:id="146" w:name="_Toc422420815"/>
            <w:bookmarkStart w:id="147" w:name="_Toc422469218"/>
            <w:bookmarkStart w:id="148" w:name="_Toc422474598"/>
            <w:r w:rsidRPr="00E86781">
              <w:rPr>
                <w:rFonts w:asciiTheme="minorHAnsi" w:hAnsiTheme="minorHAnsi"/>
              </w:rPr>
              <w:t>1</w:t>
            </w:r>
            <w:bookmarkEnd w:id="145"/>
            <w:bookmarkEnd w:id="146"/>
            <w:bookmarkEnd w:id="147"/>
            <w:bookmarkEnd w:id="148"/>
          </w:p>
        </w:tc>
        <w:tc>
          <w:tcPr>
            <w:tcW w:w="1134" w:type="dxa"/>
            <w:shd w:val="clear" w:color="auto" w:fill="auto"/>
            <w:vAlign w:val="center"/>
          </w:tcPr>
          <w:p w:rsidR="006C29CB" w:rsidRPr="00E86781" w:rsidRDefault="006C29CB" w:rsidP="005C3978">
            <w:pPr>
              <w:pStyle w:val="Heading3"/>
              <w:jc w:val="right"/>
              <w:rPr>
                <w:rFonts w:asciiTheme="minorHAnsi" w:hAnsiTheme="minorHAnsi"/>
              </w:rPr>
            </w:pPr>
          </w:p>
        </w:tc>
        <w:tc>
          <w:tcPr>
            <w:tcW w:w="1134" w:type="dxa"/>
            <w:shd w:val="clear" w:color="auto" w:fill="auto"/>
            <w:vAlign w:val="center"/>
          </w:tcPr>
          <w:p w:rsidR="006C29CB" w:rsidRPr="00E86781" w:rsidRDefault="006C29CB" w:rsidP="005C3978">
            <w:pPr>
              <w:pStyle w:val="Heading3"/>
              <w:jc w:val="right"/>
              <w:rPr>
                <w:rFonts w:asciiTheme="minorHAnsi" w:hAnsiTheme="minorHAnsi"/>
              </w:rPr>
            </w:pPr>
          </w:p>
        </w:tc>
        <w:tc>
          <w:tcPr>
            <w:tcW w:w="1134" w:type="dxa"/>
          </w:tcPr>
          <w:p w:rsidR="006C29CB" w:rsidRPr="00E86781" w:rsidRDefault="006C29CB" w:rsidP="005C3978">
            <w:pPr>
              <w:pStyle w:val="Heading3"/>
              <w:jc w:val="right"/>
              <w:rPr>
                <w:rFonts w:asciiTheme="minorHAnsi" w:hAnsiTheme="minorHAnsi"/>
              </w:rPr>
            </w:pPr>
          </w:p>
        </w:tc>
      </w:tr>
      <w:tr w:rsidR="00807BEE" w:rsidRPr="00E86781" w:rsidTr="006B37CE">
        <w:tc>
          <w:tcPr>
            <w:tcW w:w="5245" w:type="dxa"/>
            <w:shd w:val="clear" w:color="auto" w:fill="auto"/>
            <w:vAlign w:val="center"/>
          </w:tcPr>
          <w:p w:rsidR="00807BEE" w:rsidRPr="00E86781" w:rsidRDefault="0034615D" w:rsidP="005C3978">
            <w:pPr>
              <w:pStyle w:val="Heading3"/>
              <w:rPr>
                <w:rFonts w:asciiTheme="minorHAnsi" w:hAnsiTheme="minorHAnsi"/>
              </w:rPr>
            </w:pPr>
            <w:bookmarkStart w:id="149" w:name="_Toc422419964"/>
            <w:bookmarkStart w:id="150" w:name="_Toc422420816"/>
            <w:bookmarkStart w:id="151" w:name="_Toc422469219"/>
            <w:bookmarkStart w:id="152" w:name="_Toc422474599"/>
            <w:r>
              <w:rPr>
                <w:rFonts w:asciiTheme="minorHAnsi" w:hAnsiTheme="minorHAnsi"/>
              </w:rPr>
              <w:t>Grants, d</w:t>
            </w:r>
            <w:r w:rsidR="00807BEE" w:rsidRPr="00E86781">
              <w:rPr>
                <w:rFonts w:asciiTheme="minorHAnsi" w:hAnsiTheme="minorHAnsi"/>
              </w:rPr>
              <w:t>onations, fundraising and other similar revenue</w:t>
            </w:r>
            <w:bookmarkEnd w:id="149"/>
            <w:bookmarkEnd w:id="150"/>
            <w:bookmarkEnd w:id="151"/>
            <w:bookmarkEnd w:id="152"/>
          </w:p>
        </w:tc>
        <w:tc>
          <w:tcPr>
            <w:tcW w:w="851" w:type="dxa"/>
            <w:vAlign w:val="center"/>
          </w:tcPr>
          <w:p w:rsidR="00807BEE" w:rsidRPr="00E86781" w:rsidRDefault="00807BEE" w:rsidP="005C3978">
            <w:pPr>
              <w:pStyle w:val="Heading3"/>
              <w:jc w:val="right"/>
              <w:rPr>
                <w:rFonts w:asciiTheme="minorHAnsi" w:hAnsiTheme="minorHAnsi"/>
              </w:rPr>
            </w:pPr>
          </w:p>
        </w:tc>
        <w:tc>
          <w:tcPr>
            <w:tcW w:w="1134" w:type="dxa"/>
            <w:shd w:val="clear" w:color="auto" w:fill="auto"/>
            <w:vAlign w:val="center"/>
          </w:tcPr>
          <w:p w:rsidR="00807BEE" w:rsidRPr="00E86781" w:rsidRDefault="00807BEE" w:rsidP="005C3978">
            <w:pPr>
              <w:pStyle w:val="Heading3"/>
              <w:jc w:val="right"/>
              <w:rPr>
                <w:rFonts w:asciiTheme="minorHAnsi" w:hAnsiTheme="minorHAnsi"/>
              </w:rPr>
            </w:pPr>
            <w:bookmarkStart w:id="153" w:name="_Toc422309893"/>
            <w:bookmarkStart w:id="154" w:name="_Toc422311073"/>
            <w:bookmarkStart w:id="155" w:name="_Toc422419965"/>
            <w:bookmarkStart w:id="156" w:name="_Toc422420817"/>
            <w:bookmarkStart w:id="157" w:name="_Toc422469220"/>
            <w:bookmarkStart w:id="158" w:name="_Toc422474600"/>
            <w:r w:rsidRPr="00E86781">
              <w:rPr>
                <w:rFonts w:asciiTheme="minorHAnsi" w:hAnsiTheme="minorHAnsi"/>
              </w:rPr>
              <w:t>X</w:t>
            </w:r>
            <w:bookmarkEnd w:id="153"/>
            <w:bookmarkEnd w:id="154"/>
            <w:bookmarkEnd w:id="155"/>
            <w:bookmarkEnd w:id="156"/>
            <w:bookmarkEnd w:id="157"/>
            <w:bookmarkEnd w:id="158"/>
          </w:p>
        </w:tc>
        <w:tc>
          <w:tcPr>
            <w:tcW w:w="1134" w:type="dxa"/>
            <w:shd w:val="clear" w:color="auto" w:fill="auto"/>
            <w:vAlign w:val="center"/>
          </w:tcPr>
          <w:p w:rsidR="00807BEE" w:rsidRPr="00E86781" w:rsidRDefault="00807BEE" w:rsidP="005C3978">
            <w:pPr>
              <w:pStyle w:val="Heading3"/>
              <w:jc w:val="right"/>
              <w:rPr>
                <w:rFonts w:asciiTheme="minorHAnsi" w:hAnsiTheme="minorHAnsi"/>
              </w:rPr>
            </w:pPr>
            <w:bookmarkStart w:id="159" w:name="_Toc422309894"/>
            <w:bookmarkStart w:id="160" w:name="_Toc422311074"/>
            <w:bookmarkStart w:id="161" w:name="_Toc422419966"/>
            <w:bookmarkStart w:id="162" w:name="_Toc422420818"/>
            <w:bookmarkStart w:id="163" w:name="_Toc422469221"/>
            <w:bookmarkStart w:id="164" w:name="_Toc422474601"/>
            <w:r w:rsidRPr="00E86781">
              <w:rPr>
                <w:rFonts w:asciiTheme="minorHAnsi" w:hAnsiTheme="minorHAnsi"/>
              </w:rPr>
              <w:t>X</w:t>
            </w:r>
            <w:bookmarkEnd w:id="159"/>
            <w:bookmarkEnd w:id="160"/>
            <w:bookmarkEnd w:id="161"/>
            <w:bookmarkEnd w:id="162"/>
            <w:bookmarkEnd w:id="163"/>
            <w:bookmarkEnd w:id="164"/>
          </w:p>
        </w:tc>
        <w:tc>
          <w:tcPr>
            <w:tcW w:w="1134" w:type="dxa"/>
            <w:vAlign w:val="center"/>
          </w:tcPr>
          <w:p w:rsidR="00807BEE" w:rsidRPr="00E86781" w:rsidRDefault="00807BEE" w:rsidP="00672435">
            <w:pPr>
              <w:pStyle w:val="Heading3"/>
              <w:jc w:val="right"/>
              <w:rPr>
                <w:rFonts w:asciiTheme="minorHAnsi" w:hAnsiTheme="minorHAnsi"/>
              </w:rPr>
            </w:pPr>
            <w:bookmarkStart w:id="165" w:name="_Toc422419967"/>
            <w:bookmarkStart w:id="166" w:name="_Toc422420819"/>
            <w:bookmarkStart w:id="167" w:name="_Toc422469222"/>
            <w:bookmarkStart w:id="168" w:name="_Toc422474602"/>
            <w:r w:rsidRPr="00E86781">
              <w:rPr>
                <w:rFonts w:asciiTheme="minorHAnsi" w:hAnsiTheme="minorHAnsi"/>
              </w:rPr>
              <w:t>X</w:t>
            </w:r>
            <w:bookmarkEnd w:id="165"/>
            <w:bookmarkEnd w:id="166"/>
            <w:bookmarkEnd w:id="167"/>
            <w:bookmarkEnd w:id="168"/>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bookmarkStart w:id="169" w:name="_Toc422419968"/>
            <w:bookmarkStart w:id="170" w:name="_Toc422420820"/>
            <w:bookmarkStart w:id="171" w:name="_Toc422469223"/>
            <w:bookmarkStart w:id="172" w:name="_Toc422474603"/>
            <w:r w:rsidRPr="00E86781">
              <w:rPr>
                <w:rFonts w:asciiTheme="minorHAnsi" w:hAnsiTheme="minorHAnsi"/>
              </w:rPr>
              <w:t>Fees, subscriptions and other revenue from members</w:t>
            </w:r>
            <w:bookmarkEnd w:id="169"/>
            <w:bookmarkEnd w:id="170"/>
            <w:bookmarkEnd w:id="171"/>
            <w:bookmarkEnd w:id="172"/>
          </w:p>
        </w:tc>
        <w:tc>
          <w:tcPr>
            <w:tcW w:w="851" w:type="dxa"/>
            <w:vAlign w:val="center"/>
          </w:tcPr>
          <w:p w:rsidR="00807BEE" w:rsidRPr="00E86781" w:rsidRDefault="00807BEE" w:rsidP="005C3978">
            <w:pPr>
              <w:pStyle w:val="Heading3"/>
              <w:jc w:val="right"/>
              <w:rPr>
                <w:rFonts w:asciiTheme="minorHAnsi" w:hAnsiTheme="minorHAnsi"/>
              </w:rPr>
            </w:pPr>
          </w:p>
        </w:tc>
        <w:tc>
          <w:tcPr>
            <w:tcW w:w="1134" w:type="dxa"/>
            <w:shd w:val="clear" w:color="auto" w:fill="auto"/>
            <w:vAlign w:val="center"/>
          </w:tcPr>
          <w:p w:rsidR="00807BEE" w:rsidRPr="00E86781" w:rsidRDefault="00807BEE" w:rsidP="005C3978">
            <w:pPr>
              <w:pStyle w:val="Heading3"/>
              <w:jc w:val="right"/>
              <w:rPr>
                <w:rFonts w:asciiTheme="minorHAnsi" w:hAnsiTheme="minorHAnsi"/>
              </w:rPr>
            </w:pPr>
            <w:bookmarkStart w:id="173" w:name="_Toc422309896"/>
            <w:bookmarkStart w:id="174" w:name="_Toc422311076"/>
            <w:bookmarkStart w:id="175" w:name="_Toc422419969"/>
            <w:bookmarkStart w:id="176" w:name="_Toc422420821"/>
            <w:bookmarkStart w:id="177" w:name="_Toc422469224"/>
            <w:bookmarkStart w:id="178" w:name="_Toc422474604"/>
            <w:r w:rsidRPr="00E86781">
              <w:rPr>
                <w:rFonts w:asciiTheme="minorHAnsi" w:hAnsiTheme="minorHAnsi"/>
              </w:rPr>
              <w:t>X</w:t>
            </w:r>
            <w:bookmarkEnd w:id="173"/>
            <w:bookmarkEnd w:id="174"/>
            <w:bookmarkEnd w:id="175"/>
            <w:bookmarkEnd w:id="176"/>
            <w:bookmarkEnd w:id="177"/>
            <w:bookmarkEnd w:id="178"/>
          </w:p>
        </w:tc>
        <w:tc>
          <w:tcPr>
            <w:tcW w:w="1134" w:type="dxa"/>
            <w:shd w:val="clear" w:color="auto" w:fill="auto"/>
            <w:vAlign w:val="center"/>
          </w:tcPr>
          <w:p w:rsidR="00807BEE" w:rsidRPr="00E86781" w:rsidRDefault="00807BEE" w:rsidP="005C3978">
            <w:pPr>
              <w:pStyle w:val="Heading3"/>
              <w:jc w:val="right"/>
              <w:rPr>
                <w:rFonts w:asciiTheme="minorHAnsi" w:hAnsiTheme="minorHAnsi"/>
              </w:rPr>
            </w:pPr>
            <w:bookmarkStart w:id="179" w:name="_Toc422309897"/>
            <w:bookmarkStart w:id="180" w:name="_Toc422311077"/>
            <w:bookmarkStart w:id="181" w:name="_Toc422419970"/>
            <w:bookmarkStart w:id="182" w:name="_Toc422420822"/>
            <w:bookmarkStart w:id="183" w:name="_Toc422469225"/>
            <w:bookmarkStart w:id="184" w:name="_Toc422474605"/>
            <w:r w:rsidRPr="00E86781">
              <w:rPr>
                <w:rFonts w:asciiTheme="minorHAnsi" w:hAnsiTheme="minorHAnsi"/>
              </w:rPr>
              <w:t>X</w:t>
            </w:r>
            <w:bookmarkEnd w:id="179"/>
            <w:bookmarkEnd w:id="180"/>
            <w:bookmarkEnd w:id="181"/>
            <w:bookmarkEnd w:id="182"/>
            <w:bookmarkEnd w:id="183"/>
            <w:bookmarkEnd w:id="184"/>
          </w:p>
        </w:tc>
        <w:tc>
          <w:tcPr>
            <w:tcW w:w="1134" w:type="dxa"/>
            <w:vAlign w:val="center"/>
          </w:tcPr>
          <w:p w:rsidR="00807BEE" w:rsidRPr="00E86781" w:rsidRDefault="00807BEE" w:rsidP="00672435">
            <w:pPr>
              <w:pStyle w:val="Heading3"/>
              <w:jc w:val="right"/>
              <w:rPr>
                <w:rFonts w:asciiTheme="minorHAnsi" w:hAnsiTheme="minorHAnsi"/>
              </w:rPr>
            </w:pPr>
            <w:bookmarkStart w:id="185" w:name="_Toc422419971"/>
            <w:bookmarkStart w:id="186" w:name="_Toc422420823"/>
            <w:bookmarkStart w:id="187" w:name="_Toc422469226"/>
            <w:bookmarkStart w:id="188" w:name="_Toc422474606"/>
            <w:r w:rsidRPr="00E86781">
              <w:rPr>
                <w:rFonts w:asciiTheme="minorHAnsi" w:hAnsiTheme="minorHAnsi"/>
              </w:rPr>
              <w:t>X</w:t>
            </w:r>
            <w:bookmarkEnd w:id="185"/>
            <w:bookmarkEnd w:id="186"/>
            <w:bookmarkEnd w:id="187"/>
            <w:bookmarkEnd w:id="188"/>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bookmarkStart w:id="189" w:name="_Toc422419972"/>
            <w:bookmarkStart w:id="190" w:name="_Toc422420824"/>
            <w:bookmarkStart w:id="191" w:name="_Toc422469227"/>
            <w:bookmarkStart w:id="192" w:name="_Toc422474607"/>
            <w:r w:rsidRPr="00E86781">
              <w:rPr>
                <w:rFonts w:asciiTheme="minorHAnsi" w:hAnsiTheme="minorHAnsi"/>
              </w:rPr>
              <w:t>Revenue from providing goods or services</w:t>
            </w:r>
            <w:bookmarkEnd w:id="189"/>
            <w:bookmarkEnd w:id="190"/>
            <w:bookmarkEnd w:id="191"/>
            <w:bookmarkEnd w:id="192"/>
          </w:p>
        </w:tc>
        <w:tc>
          <w:tcPr>
            <w:tcW w:w="851" w:type="dxa"/>
            <w:vAlign w:val="center"/>
          </w:tcPr>
          <w:p w:rsidR="00807BEE" w:rsidRPr="00E86781" w:rsidRDefault="00807BEE" w:rsidP="005C3978">
            <w:pPr>
              <w:pStyle w:val="Heading3"/>
              <w:jc w:val="right"/>
              <w:rPr>
                <w:rFonts w:asciiTheme="minorHAnsi" w:hAnsiTheme="minorHAnsi"/>
              </w:rPr>
            </w:pPr>
          </w:p>
        </w:tc>
        <w:tc>
          <w:tcPr>
            <w:tcW w:w="1134" w:type="dxa"/>
            <w:shd w:val="clear" w:color="auto" w:fill="auto"/>
            <w:vAlign w:val="center"/>
          </w:tcPr>
          <w:p w:rsidR="00807BEE" w:rsidRPr="00E86781" w:rsidRDefault="00807BEE" w:rsidP="005C3978">
            <w:pPr>
              <w:pStyle w:val="Heading3"/>
              <w:jc w:val="right"/>
              <w:rPr>
                <w:rFonts w:asciiTheme="minorHAnsi" w:hAnsiTheme="minorHAnsi"/>
              </w:rPr>
            </w:pPr>
            <w:bookmarkStart w:id="193" w:name="_Toc422309900"/>
            <w:bookmarkStart w:id="194" w:name="_Toc422311080"/>
            <w:bookmarkStart w:id="195" w:name="_Toc422419973"/>
            <w:bookmarkStart w:id="196" w:name="_Toc422420825"/>
            <w:bookmarkStart w:id="197" w:name="_Toc422469228"/>
            <w:bookmarkStart w:id="198" w:name="_Toc422474608"/>
            <w:r w:rsidRPr="00E86781">
              <w:rPr>
                <w:rFonts w:asciiTheme="minorHAnsi" w:hAnsiTheme="minorHAnsi"/>
              </w:rPr>
              <w:t>X</w:t>
            </w:r>
            <w:bookmarkEnd w:id="193"/>
            <w:bookmarkEnd w:id="194"/>
            <w:bookmarkEnd w:id="195"/>
            <w:bookmarkEnd w:id="196"/>
            <w:bookmarkEnd w:id="197"/>
            <w:bookmarkEnd w:id="198"/>
          </w:p>
        </w:tc>
        <w:tc>
          <w:tcPr>
            <w:tcW w:w="1134" w:type="dxa"/>
            <w:shd w:val="clear" w:color="auto" w:fill="auto"/>
            <w:vAlign w:val="center"/>
          </w:tcPr>
          <w:p w:rsidR="00807BEE" w:rsidRPr="00E86781" w:rsidRDefault="00807BEE" w:rsidP="005C3978">
            <w:pPr>
              <w:pStyle w:val="Heading3"/>
              <w:jc w:val="right"/>
              <w:rPr>
                <w:rFonts w:asciiTheme="minorHAnsi" w:hAnsiTheme="minorHAnsi"/>
              </w:rPr>
            </w:pPr>
            <w:bookmarkStart w:id="199" w:name="_Toc422309901"/>
            <w:bookmarkStart w:id="200" w:name="_Toc422311081"/>
            <w:bookmarkStart w:id="201" w:name="_Toc422419974"/>
            <w:bookmarkStart w:id="202" w:name="_Toc422420826"/>
            <w:bookmarkStart w:id="203" w:name="_Toc422469229"/>
            <w:bookmarkStart w:id="204" w:name="_Toc422474609"/>
            <w:r w:rsidRPr="00E86781">
              <w:rPr>
                <w:rFonts w:asciiTheme="minorHAnsi" w:hAnsiTheme="minorHAnsi"/>
              </w:rPr>
              <w:t>X</w:t>
            </w:r>
            <w:bookmarkEnd w:id="199"/>
            <w:bookmarkEnd w:id="200"/>
            <w:bookmarkEnd w:id="201"/>
            <w:bookmarkEnd w:id="202"/>
            <w:bookmarkEnd w:id="203"/>
            <w:bookmarkEnd w:id="204"/>
          </w:p>
        </w:tc>
        <w:tc>
          <w:tcPr>
            <w:tcW w:w="1134" w:type="dxa"/>
            <w:vAlign w:val="center"/>
          </w:tcPr>
          <w:p w:rsidR="00807BEE" w:rsidRPr="00E86781" w:rsidRDefault="00807BEE" w:rsidP="00672435">
            <w:pPr>
              <w:pStyle w:val="Heading3"/>
              <w:jc w:val="right"/>
              <w:rPr>
                <w:rFonts w:asciiTheme="minorHAnsi" w:hAnsiTheme="minorHAnsi"/>
              </w:rPr>
            </w:pPr>
            <w:bookmarkStart w:id="205" w:name="_Toc422419975"/>
            <w:bookmarkStart w:id="206" w:name="_Toc422420827"/>
            <w:bookmarkStart w:id="207" w:name="_Toc422474610"/>
            <w:r w:rsidRPr="00E86781">
              <w:rPr>
                <w:rFonts w:asciiTheme="minorHAnsi" w:hAnsiTheme="minorHAnsi"/>
              </w:rPr>
              <w:t>X</w:t>
            </w:r>
            <w:bookmarkEnd w:id="205"/>
            <w:bookmarkEnd w:id="206"/>
            <w:bookmarkEnd w:id="207"/>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bookmarkStart w:id="208" w:name="_Toc422419976"/>
            <w:bookmarkStart w:id="209" w:name="_Toc422420828"/>
            <w:bookmarkStart w:id="210" w:name="_Toc422474611"/>
            <w:r w:rsidRPr="00E86781">
              <w:rPr>
                <w:rFonts w:asciiTheme="minorHAnsi" w:hAnsiTheme="minorHAnsi"/>
              </w:rPr>
              <w:t>Interest, dividends and other investment revenue</w:t>
            </w:r>
            <w:bookmarkEnd w:id="208"/>
            <w:bookmarkEnd w:id="209"/>
            <w:bookmarkEnd w:id="210"/>
          </w:p>
        </w:tc>
        <w:tc>
          <w:tcPr>
            <w:tcW w:w="851" w:type="dxa"/>
            <w:vAlign w:val="center"/>
          </w:tcPr>
          <w:p w:rsidR="00807BEE" w:rsidRPr="00E86781" w:rsidRDefault="00807BEE" w:rsidP="005C3978">
            <w:pPr>
              <w:pStyle w:val="Heading3"/>
              <w:jc w:val="right"/>
              <w:rPr>
                <w:rFonts w:asciiTheme="minorHAnsi" w:hAnsiTheme="minorHAnsi"/>
              </w:rPr>
            </w:pPr>
          </w:p>
        </w:tc>
        <w:tc>
          <w:tcPr>
            <w:tcW w:w="1134" w:type="dxa"/>
            <w:shd w:val="clear" w:color="auto" w:fill="auto"/>
            <w:vAlign w:val="center"/>
          </w:tcPr>
          <w:p w:rsidR="00807BEE" w:rsidRPr="00E86781" w:rsidRDefault="00807BEE" w:rsidP="005C3978">
            <w:pPr>
              <w:pStyle w:val="Heading3"/>
              <w:jc w:val="right"/>
              <w:rPr>
                <w:rFonts w:asciiTheme="minorHAnsi" w:hAnsiTheme="minorHAnsi"/>
              </w:rPr>
            </w:pPr>
            <w:bookmarkStart w:id="211" w:name="_Toc422309904"/>
            <w:bookmarkStart w:id="212" w:name="_Toc422311084"/>
            <w:bookmarkStart w:id="213" w:name="_Toc422419977"/>
            <w:bookmarkStart w:id="214" w:name="_Toc422420829"/>
            <w:bookmarkStart w:id="215" w:name="_Toc422474612"/>
            <w:r w:rsidRPr="00E86781">
              <w:rPr>
                <w:rFonts w:asciiTheme="minorHAnsi" w:hAnsiTheme="minorHAnsi"/>
              </w:rPr>
              <w:t>X</w:t>
            </w:r>
            <w:bookmarkEnd w:id="211"/>
            <w:bookmarkEnd w:id="212"/>
            <w:bookmarkEnd w:id="213"/>
            <w:bookmarkEnd w:id="214"/>
            <w:bookmarkEnd w:id="215"/>
          </w:p>
        </w:tc>
        <w:tc>
          <w:tcPr>
            <w:tcW w:w="1134" w:type="dxa"/>
            <w:shd w:val="clear" w:color="auto" w:fill="auto"/>
            <w:vAlign w:val="center"/>
          </w:tcPr>
          <w:p w:rsidR="00807BEE" w:rsidRPr="00E86781" w:rsidRDefault="00807BEE" w:rsidP="005C3978">
            <w:pPr>
              <w:pStyle w:val="Heading3"/>
              <w:jc w:val="right"/>
              <w:rPr>
                <w:rFonts w:asciiTheme="minorHAnsi" w:hAnsiTheme="minorHAnsi"/>
              </w:rPr>
            </w:pPr>
            <w:bookmarkStart w:id="216" w:name="_Toc422309905"/>
            <w:bookmarkStart w:id="217" w:name="_Toc422311085"/>
            <w:bookmarkStart w:id="218" w:name="_Toc422419978"/>
            <w:bookmarkStart w:id="219" w:name="_Toc422420830"/>
            <w:bookmarkStart w:id="220" w:name="_Toc422474613"/>
            <w:r w:rsidRPr="00E86781">
              <w:rPr>
                <w:rFonts w:asciiTheme="minorHAnsi" w:hAnsiTheme="minorHAnsi"/>
              </w:rPr>
              <w:t>X</w:t>
            </w:r>
            <w:bookmarkEnd w:id="216"/>
            <w:bookmarkEnd w:id="217"/>
            <w:bookmarkEnd w:id="218"/>
            <w:bookmarkEnd w:id="219"/>
            <w:bookmarkEnd w:id="220"/>
          </w:p>
        </w:tc>
        <w:tc>
          <w:tcPr>
            <w:tcW w:w="1134" w:type="dxa"/>
            <w:vAlign w:val="center"/>
          </w:tcPr>
          <w:p w:rsidR="00807BEE" w:rsidRPr="00E86781" w:rsidRDefault="00807BEE" w:rsidP="00672435">
            <w:pPr>
              <w:pStyle w:val="Heading3"/>
              <w:jc w:val="right"/>
              <w:rPr>
                <w:rFonts w:asciiTheme="minorHAnsi" w:hAnsiTheme="minorHAnsi"/>
              </w:rPr>
            </w:pPr>
            <w:bookmarkStart w:id="221" w:name="_Toc422419979"/>
            <w:bookmarkStart w:id="222" w:name="_Toc422420831"/>
            <w:bookmarkStart w:id="223" w:name="_Toc422474614"/>
            <w:r w:rsidRPr="00E86781">
              <w:rPr>
                <w:rFonts w:asciiTheme="minorHAnsi" w:hAnsiTheme="minorHAnsi"/>
              </w:rPr>
              <w:t>X</w:t>
            </w:r>
            <w:bookmarkEnd w:id="221"/>
            <w:bookmarkEnd w:id="222"/>
            <w:bookmarkEnd w:id="223"/>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bookmarkStart w:id="224" w:name="_Toc422419980"/>
            <w:bookmarkStart w:id="225" w:name="_Toc422420832"/>
            <w:bookmarkStart w:id="226" w:name="_Toc422474615"/>
            <w:r w:rsidRPr="00E86781">
              <w:rPr>
                <w:rFonts w:asciiTheme="minorHAnsi" w:hAnsiTheme="minorHAnsi"/>
              </w:rPr>
              <w:t>Other revenue</w:t>
            </w:r>
            <w:bookmarkEnd w:id="224"/>
            <w:bookmarkEnd w:id="225"/>
            <w:bookmarkEnd w:id="226"/>
          </w:p>
        </w:tc>
        <w:tc>
          <w:tcPr>
            <w:tcW w:w="851" w:type="dxa"/>
            <w:vAlign w:val="center"/>
          </w:tcPr>
          <w:p w:rsidR="00807BEE" w:rsidRPr="00E86781" w:rsidRDefault="00807BEE" w:rsidP="005C3978">
            <w:pPr>
              <w:pStyle w:val="Heading3"/>
              <w:jc w:val="right"/>
              <w:rPr>
                <w:rFonts w:asciiTheme="minorHAnsi" w:hAnsiTheme="minorHAnsi"/>
              </w:rPr>
            </w:pPr>
          </w:p>
        </w:tc>
        <w:tc>
          <w:tcPr>
            <w:tcW w:w="1134" w:type="dxa"/>
            <w:tcBorders>
              <w:bottom w:val="single" w:sz="4" w:space="0" w:color="auto"/>
            </w:tcBorders>
            <w:shd w:val="clear" w:color="auto" w:fill="auto"/>
            <w:vAlign w:val="center"/>
          </w:tcPr>
          <w:p w:rsidR="00807BEE" w:rsidRPr="00E86781" w:rsidRDefault="00807BEE" w:rsidP="005C3978">
            <w:pPr>
              <w:pStyle w:val="Heading3"/>
              <w:jc w:val="right"/>
              <w:rPr>
                <w:rFonts w:asciiTheme="minorHAnsi" w:hAnsiTheme="minorHAnsi"/>
              </w:rPr>
            </w:pPr>
            <w:bookmarkStart w:id="227" w:name="_Toc422309907"/>
            <w:bookmarkStart w:id="228" w:name="_Toc422311087"/>
            <w:bookmarkStart w:id="229" w:name="_Toc422419981"/>
            <w:bookmarkStart w:id="230" w:name="_Toc422420833"/>
            <w:bookmarkStart w:id="231" w:name="_Toc422474616"/>
            <w:r w:rsidRPr="00E86781">
              <w:rPr>
                <w:rFonts w:asciiTheme="minorHAnsi" w:hAnsiTheme="minorHAnsi"/>
              </w:rPr>
              <w:t>X</w:t>
            </w:r>
            <w:bookmarkEnd w:id="227"/>
            <w:bookmarkEnd w:id="228"/>
            <w:bookmarkEnd w:id="229"/>
            <w:bookmarkEnd w:id="230"/>
            <w:bookmarkEnd w:id="231"/>
          </w:p>
        </w:tc>
        <w:tc>
          <w:tcPr>
            <w:tcW w:w="1134" w:type="dxa"/>
            <w:tcBorders>
              <w:bottom w:val="single" w:sz="4" w:space="0" w:color="auto"/>
            </w:tcBorders>
            <w:shd w:val="clear" w:color="auto" w:fill="auto"/>
            <w:vAlign w:val="center"/>
          </w:tcPr>
          <w:p w:rsidR="00807BEE" w:rsidRPr="00E86781" w:rsidRDefault="00807BEE" w:rsidP="005C3978">
            <w:pPr>
              <w:pStyle w:val="Heading3"/>
              <w:jc w:val="right"/>
              <w:rPr>
                <w:rFonts w:asciiTheme="minorHAnsi" w:hAnsiTheme="minorHAnsi"/>
              </w:rPr>
            </w:pPr>
            <w:bookmarkStart w:id="232" w:name="_Toc422309908"/>
            <w:bookmarkStart w:id="233" w:name="_Toc422311088"/>
            <w:bookmarkStart w:id="234" w:name="_Toc422419982"/>
            <w:bookmarkStart w:id="235" w:name="_Toc422420834"/>
            <w:bookmarkStart w:id="236" w:name="_Toc422474617"/>
            <w:r w:rsidRPr="00E86781">
              <w:rPr>
                <w:rFonts w:asciiTheme="minorHAnsi" w:hAnsiTheme="minorHAnsi"/>
              </w:rPr>
              <w:t>X</w:t>
            </w:r>
            <w:bookmarkEnd w:id="232"/>
            <w:bookmarkEnd w:id="233"/>
            <w:bookmarkEnd w:id="234"/>
            <w:bookmarkEnd w:id="235"/>
            <w:bookmarkEnd w:id="236"/>
          </w:p>
        </w:tc>
        <w:tc>
          <w:tcPr>
            <w:tcW w:w="1134" w:type="dxa"/>
            <w:tcBorders>
              <w:bottom w:val="single" w:sz="4" w:space="0" w:color="auto"/>
            </w:tcBorders>
            <w:vAlign w:val="center"/>
          </w:tcPr>
          <w:p w:rsidR="00807BEE" w:rsidRPr="00E86781" w:rsidRDefault="00807BEE" w:rsidP="00672435">
            <w:pPr>
              <w:pStyle w:val="Heading3"/>
              <w:jc w:val="right"/>
              <w:rPr>
                <w:rFonts w:asciiTheme="minorHAnsi" w:hAnsiTheme="minorHAnsi"/>
              </w:rPr>
            </w:pPr>
            <w:bookmarkStart w:id="237" w:name="_Toc422419983"/>
            <w:bookmarkStart w:id="238" w:name="_Toc422420835"/>
            <w:bookmarkStart w:id="239" w:name="_Toc422474618"/>
            <w:r w:rsidRPr="00E86781">
              <w:rPr>
                <w:rFonts w:asciiTheme="minorHAnsi" w:hAnsiTheme="minorHAnsi"/>
              </w:rPr>
              <w:t>X</w:t>
            </w:r>
            <w:bookmarkEnd w:id="237"/>
            <w:bookmarkEnd w:id="238"/>
            <w:bookmarkEnd w:id="239"/>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b/>
              </w:rPr>
            </w:pPr>
            <w:bookmarkStart w:id="240" w:name="_Toc422419984"/>
            <w:bookmarkStart w:id="241" w:name="_Toc422420836"/>
            <w:bookmarkStart w:id="242" w:name="_Toc422474619"/>
            <w:r w:rsidRPr="00E86781">
              <w:rPr>
                <w:rFonts w:asciiTheme="minorHAnsi" w:hAnsiTheme="minorHAnsi"/>
                <w:b/>
              </w:rPr>
              <w:t>Total Revenue</w:t>
            </w:r>
            <w:bookmarkEnd w:id="240"/>
            <w:bookmarkEnd w:id="241"/>
            <w:bookmarkEnd w:id="242"/>
          </w:p>
        </w:tc>
        <w:tc>
          <w:tcPr>
            <w:tcW w:w="851" w:type="dxa"/>
            <w:vAlign w:val="center"/>
          </w:tcPr>
          <w:p w:rsidR="00807BEE" w:rsidRPr="00E86781" w:rsidRDefault="00807BEE" w:rsidP="005C3978">
            <w:pPr>
              <w:pStyle w:val="Heading3"/>
              <w:jc w:val="right"/>
              <w:rPr>
                <w:rFonts w:asciiTheme="minorHAnsi" w:hAnsiTheme="minorHAnsi"/>
              </w:rPr>
            </w:pPr>
          </w:p>
        </w:tc>
        <w:tc>
          <w:tcPr>
            <w:tcW w:w="1134" w:type="dxa"/>
            <w:tcBorders>
              <w:top w:val="single" w:sz="4" w:space="0" w:color="auto"/>
              <w:bottom w:val="single" w:sz="4" w:space="0" w:color="auto"/>
            </w:tcBorders>
            <w:shd w:val="clear" w:color="auto" w:fill="auto"/>
            <w:vAlign w:val="center"/>
          </w:tcPr>
          <w:p w:rsidR="00807BEE" w:rsidRPr="00E86781" w:rsidRDefault="00807BEE" w:rsidP="005C3978">
            <w:pPr>
              <w:pStyle w:val="Heading3"/>
              <w:jc w:val="right"/>
              <w:rPr>
                <w:rFonts w:asciiTheme="minorHAnsi" w:hAnsiTheme="minorHAnsi"/>
                <w:b/>
              </w:rPr>
            </w:pPr>
            <w:bookmarkStart w:id="243" w:name="_Toc422309910"/>
            <w:bookmarkStart w:id="244" w:name="_Toc422311090"/>
            <w:bookmarkStart w:id="245" w:name="_Toc422419985"/>
            <w:bookmarkStart w:id="246" w:name="_Toc422420837"/>
            <w:bookmarkStart w:id="247" w:name="_Toc422474620"/>
            <w:r w:rsidRPr="00E86781">
              <w:rPr>
                <w:rFonts w:asciiTheme="minorHAnsi" w:hAnsiTheme="minorHAnsi"/>
                <w:b/>
              </w:rPr>
              <w:t>XX</w:t>
            </w:r>
            <w:bookmarkEnd w:id="243"/>
            <w:bookmarkEnd w:id="244"/>
            <w:bookmarkEnd w:id="245"/>
            <w:bookmarkEnd w:id="246"/>
            <w:bookmarkEnd w:id="247"/>
          </w:p>
        </w:tc>
        <w:tc>
          <w:tcPr>
            <w:tcW w:w="1134" w:type="dxa"/>
            <w:tcBorders>
              <w:top w:val="single" w:sz="4" w:space="0" w:color="auto"/>
              <w:bottom w:val="single" w:sz="4" w:space="0" w:color="auto"/>
            </w:tcBorders>
            <w:shd w:val="clear" w:color="auto" w:fill="auto"/>
            <w:vAlign w:val="center"/>
          </w:tcPr>
          <w:p w:rsidR="00807BEE" w:rsidRPr="00E86781" w:rsidRDefault="00807BEE" w:rsidP="005C3978">
            <w:pPr>
              <w:pStyle w:val="Heading3"/>
              <w:jc w:val="right"/>
              <w:rPr>
                <w:rFonts w:asciiTheme="minorHAnsi" w:hAnsiTheme="minorHAnsi"/>
                <w:b/>
              </w:rPr>
            </w:pPr>
            <w:bookmarkStart w:id="248" w:name="_Toc422309911"/>
            <w:bookmarkStart w:id="249" w:name="_Toc422311091"/>
            <w:bookmarkStart w:id="250" w:name="_Toc422419986"/>
            <w:bookmarkStart w:id="251" w:name="_Toc422420838"/>
            <w:bookmarkStart w:id="252" w:name="_Toc422474621"/>
            <w:r w:rsidRPr="00E86781">
              <w:rPr>
                <w:rFonts w:asciiTheme="minorHAnsi" w:hAnsiTheme="minorHAnsi"/>
                <w:b/>
              </w:rPr>
              <w:t>XX</w:t>
            </w:r>
            <w:bookmarkEnd w:id="248"/>
            <w:bookmarkEnd w:id="249"/>
            <w:bookmarkEnd w:id="250"/>
            <w:bookmarkEnd w:id="251"/>
            <w:bookmarkEnd w:id="252"/>
          </w:p>
        </w:tc>
        <w:tc>
          <w:tcPr>
            <w:tcW w:w="1134" w:type="dxa"/>
            <w:tcBorders>
              <w:top w:val="single" w:sz="4" w:space="0" w:color="auto"/>
              <w:bottom w:val="single" w:sz="4" w:space="0" w:color="auto"/>
            </w:tcBorders>
            <w:vAlign w:val="center"/>
          </w:tcPr>
          <w:p w:rsidR="00807BEE" w:rsidRPr="00E86781" w:rsidRDefault="00807BEE" w:rsidP="00672435">
            <w:pPr>
              <w:pStyle w:val="Heading3"/>
              <w:jc w:val="right"/>
              <w:rPr>
                <w:rFonts w:asciiTheme="minorHAnsi" w:hAnsiTheme="minorHAnsi"/>
                <w:b/>
              </w:rPr>
            </w:pPr>
            <w:bookmarkStart w:id="253" w:name="_Toc422419987"/>
            <w:bookmarkStart w:id="254" w:name="_Toc422420839"/>
            <w:bookmarkStart w:id="255" w:name="_Toc422474622"/>
            <w:r w:rsidRPr="00E86781">
              <w:rPr>
                <w:rFonts w:asciiTheme="minorHAnsi" w:hAnsiTheme="minorHAnsi"/>
                <w:b/>
              </w:rPr>
              <w:t>XX</w:t>
            </w:r>
            <w:bookmarkEnd w:id="253"/>
            <w:bookmarkEnd w:id="254"/>
            <w:bookmarkEnd w:id="255"/>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p>
        </w:tc>
        <w:tc>
          <w:tcPr>
            <w:tcW w:w="851" w:type="dxa"/>
            <w:vAlign w:val="center"/>
          </w:tcPr>
          <w:p w:rsidR="00807BEE" w:rsidRPr="00E86781" w:rsidRDefault="00807BEE" w:rsidP="005C3978">
            <w:pPr>
              <w:pStyle w:val="Heading3"/>
              <w:jc w:val="right"/>
              <w:rPr>
                <w:rFonts w:asciiTheme="minorHAnsi" w:hAnsiTheme="minorHAnsi"/>
              </w:rPr>
            </w:pPr>
          </w:p>
        </w:tc>
        <w:tc>
          <w:tcPr>
            <w:tcW w:w="1134" w:type="dxa"/>
            <w:tcBorders>
              <w:top w:val="single" w:sz="4" w:space="0" w:color="auto"/>
            </w:tcBorders>
            <w:shd w:val="clear" w:color="auto" w:fill="auto"/>
            <w:vAlign w:val="center"/>
          </w:tcPr>
          <w:p w:rsidR="00807BEE" w:rsidRPr="00E86781" w:rsidRDefault="00807BEE" w:rsidP="005C3978">
            <w:pPr>
              <w:pStyle w:val="Heading3"/>
              <w:jc w:val="right"/>
              <w:rPr>
                <w:rFonts w:asciiTheme="minorHAnsi" w:hAnsiTheme="minorHAnsi"/>
              </w:rPr>
            </w:pPr>
          </w:p>
        </w:tc>
        <w:tc>
          <w:tcPr>
            <w:tcW w:w="1134" w:type="dxa"/>
            <w:tcBorders>
              <w:top w:val="single" w:sz="4" w:space="0" w:color="auto"/>
            </w:tcBorders>
            <w:shd w:val="clear" w:color="auto" w:fill="auto"/>
            <w:vAlign w:val="center"/>
          </w:tcPr>
          <w:p w:rsidR="00807BEE" w:rsidRPr="00E86781" w:rsidRDefault="00807BEE" w:rsidP="005C3978">
            <w:pPr>
              <w:pStyle w:val="Heading3"/>
              <w:jc w:val="right"/>
              <w:rPr>
                <w:rFonts w:asciiTheme="minorHAnsi" w:hAnsiTheme="minorHAnsi"/>
              </w:rPr>
            </w:pPr>
          </w:p>
        </w:tc>
        <w:tc>
          <w:tcPr>
            <w:tcW w:w="1134" w:type="dxa"/>
            <w:tcBorders>
              <w:top w:val="single" w:sz="4" w:space="0" w:color="auto"/>
            </w:tcBorders>
            <w:vAlign w:val="center"/>
          </w:tcPr>
          <w:p w:rsidR="00807BEE" w:rsidRPr="00E86781" w:rsidRDefault="00807BEE" w:rsidP="00672435">
            <w:pPr>
              <w:pStyle w:val="Heading3"/>
              <w:jc w:val="right"/>
              <w:rPr>
                <w:rFonts w:asciiTheme="minorHAnsi" w:hAnsiTheme="minorHAnsi"/>
              </w:rPr>
            </w:pPr>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b/>
              </w:rPr>
            </w:pPr>
            <w:bookmarkStart w:id="256" w:name="_Toc422419988"/>
            <w:bookmarkStart w:id="257" w:name="_Toc422420840"/>
            <w:bookmarkStart w:id="258" w:name="_Toc422474623"/>
            <w:r w:rsidRPr="00E86781">
              <w:rPr>
                <w:rFonts w:asciiTheme="minorHAnsi" w:hAnsiTheme="minorHAnsi"/>
                <w:b/>
              </w:rPr>
              <w:t>Expenses</w:t>
            </w:r>
            <w:bookmarkEnd w:id="256"/>
            <w:bookmarkEnd w:id="257"/>
            <w:bookmarkEnd w:id="258"/>
          </w:p>
        </w:tc>
        <w:tc>
          <w:tcPr>
            <w:tcW w:w="851" w:type="dxa"/>
            <w:vAlign w:val="center"/>
          </w:tcPr>
          <w:p w:rsidR="00807BEE" w:rsidRPr="00E86781" w:rsidRDefault="00807BEE" w:rsidP="005C3978">
            <w:pPr>
              <w:pStyle w:val="Heading3"/>
              <w:jc w:val="right"/>
              <w:rPr>
                <w:rFonts w:asciiTheme="minorHAnsi" w:hAnsiTheme="minorHAnsi"/>
              </w:rPr>
            </w:pPr>
            <w:bookmarkStart w:id="259" w:name="_Toc422419989"/>
            <w:bookmarkStart w:id="260" w:name="_Toc422420841"/>
            <w:bookmarkStart w:id="261" w:name="_Toc422474624"/>
            <w:r w:rsidRPr="00E86781">
              <w:rPr>
                <w:rFonts w:asciiTheme="minorHAnsi" w:hAnsiTheme="minorHAnsi"/>
              </w:rPr>
              <w:t>2</w:t>
            </w:r>
            <w:bookmarkEnd w:id="259"/>
            <w:bookmarkEnd w:id="260"/>
            <w:bookmarkEnd w:id="261"/>
          </w:p>
        </w:tc>
        <w:tc>
          <w:tcPr>
            <w:tcW w:w="1134" w:type="dxa"/>
            <w:shd w:val="clear" w:color="auto" w:fill="auto"/>
            <w:vAlign w:val="center"/>
          </w:tcPr>
          <w:p w:rsidR="00807BEE" w:rsidRPr="00E86781" w:rsidRDefault="00807BEE" w:rsidP="005C3978">
            <w:pPr>
              <w:pStyle w:val="Heading3"/>
              <w:jc w:val="right"/>
              <w:rPr>
                <w:rFonts w:asciiTheme="minorHAnsi" w:hAnsiTheme="minorHAnsi"/>
              </w:rPr>
            </w:pPr>
          </w:p>
        </w:tc>
        <w:tc>
          <w:tcPr>
            <w:tcW w:w="1134" w:type="dxa"/>
            <w:shd w:val="clear" w:color="auto" w:fill="auto"/>
            <w:vAlign w:val="center"/>
          </w:tcPr>
          <w:p w:rsidR="00807BEE" w:rsidRPr="00E86781" w:rsidRDefault="00807BEE" w:rsidP="005C3978">
            <w:pPr>
              <w:pStyle w:val="Heading3"/>
              <w:jc w:val="right"/>
              <w:rPr>
                <w:rFonts w:asciiTheme="minorHAnsi" w:hAnsiTheme="minorHAnsi"/>
              </w:rPr>
            </w:pPr>
          </w:p>
        </w:tc>
        <w:tc>
          <w:tcPr>
            <w:tcW w:w="1134" w:type="dxa"/>
            <w:vAlign w:val="center"/>
          </w:tcPr>
          <w:p w:rsidR="00807BEE" w:rsidRPr="00E86781" w:rsidRDefault="00807BEE" w:rsidP="00672435">
            <w:pPr>
              <w:pStyle w:val="Heading3"/>
              <w:jc w:val="right"/>
              <w:rPr>
                <w:rFonts w:asciiTheme="minorHAnsi" w:hAnsiTheme="minorHAnsi"/>
              </w:rPr>
            </w:pPr>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bookmarkStart w:id="262" w:name="_Toc422419990"/>
            <w:bookmarkStart w:id="263" w:name="_Toc422420842"/>
            <w:bookmarkStart w:id="264" w:name="_Toc422474625"/>
            <w:r w:rsidRPr="00E86781">
              <w:rPr>
                <w:rFonts w:asciiTheme="minorHAnsi" w:hAnsiTheme="minorHAnsi"/>
              </w:rPr>
              <w:t>Fundraising expenses</w:t>
            </w:r>
            <w:bookmarkEnd w:id="262"/>
            <w:bookmarkEnd w:id="263"/>
            <w:bookmarkEnd w:id="264"/>
          </w:p>
        </w:tc>
        <w:tc>
          <w:tcPr>
            <w:tcW w:w="851" w:type="dxa"/>
            <w:vAlign w:val="center"/>
          </w:tcPr>
          <w:p w:rsidR="00807BEE" w:rsidRPr="00E86781" w:rsidRDefault="00807BEE" w:rsidP="005C3978">
            <w:pPr>
              <w:pStyle w:val="Heading3"/>
              <w:jc w:val="right"/>
              <w:rPr>
                <w:rFonts w:asciiTheme="minorHAnsi" w:hAnsiTheme="minorHAnsi"/>
              </w:rPr>
            </w:pPr>
          </w:p>
        </w:tc>
        <w:tc>
          <w:tcPr>
            <w:tcW w:w="1134" w:type="dxa"/>
            <w:shd w:val="clear" w:color="auto" w:fill="auto"/>
          </w:tcPr>
          <w:p w:rsidR="00807BEE" w:rsidRPr="00291C33" w:rsidRDefault="00807BEE" w:rsidP="00807BEE">
            <w:pPr>
              <w:jc w:val="right"/>
              <w:rPr>
                <w:rFonts w:asciiTheme="minorHAnsi" w:hAnsiTheme="minorHAnsi"/>
                <w:sz w:val="19"/>
                <w:szCs w:val="19"/>
              </w:rPr>
            </w:pPr>
            <w:r w:rsidRPr="00291C33">
              <w:rPr>
                <w:rFonts w:asciiTheme="minorHAnsi" w:hAnsiTheme="minorHAnsi"/>
                <w:sz w:val="19"/>
                <w:szCs w:val="19"/>
              </w:rPr>
              <w:t>X</w:t>
            </w:r>
          </w:p>
        </w:tc>
        <w:tc>
          <w:tcPr>
            <w:tcW w:w="1134" w:type="dxa"/>
            <w:shd w:val="clear" w:color="auto" w:fill="auto"/>
          </w:tcPr>
          <w:p w:rsidR="00807BEE" w:rsidRPr="00291C33" w:rsidRDefault="00807BEE" w:rsidP="00807BEE">
            <w:pPr>
              <w:jc w:val="right"/>
              <w:rPr>
                <w:rFonts w:asciiTheme="minorHAnsi" w:hAnsiTheme="minorHAnsi"/>
                <w:sz w:val="19"/>
                <w:szCs w:val="19"/>
              </w:rPr>
            </w:pPr>
            <w:r w:rsidRPr="00291C33">
              <w:rPr>
                <w:rFonts w:asciiTheme="minorHAnsi" w:hAnsiTheme="minorHAnsi"/>
                <w:sz w:val="19"/>
                <w:szCs w:val="19"/>
              </w:rPr>
              <w:t>X</w:t>
            </w:r>
          </w:p>
        </w:tc>
        <w:tc>
          <w:tcPr>
            <w:tcW w:w="1134" w:type="dxa"/>
          </w:tcPr>
          <w:p w:rsidR="00807BEE" w:rsidRPr="00291C33" w:rsidRDefault="00807BEE" w:rsidP="00807BEE">
            <w:pPr>
              <w:jc w:val="right"/>
              <w:rPr>
                <w:rFonts w:asciiTheme="minorHAnsi" w:hAnsiTheme="minorHAnsi"/>
                <w:sz w:val="19"/>
                <w:szCs w:val="19"/>
              </w:rPr>
            </w:pPr>
            <w:r w:rsidRPr="00291C33">
              <w:rPr>
                <w:rFonts w:asciiTheme="minorHAnsi" w:hAnsiTheme="minorHAnsi"/>
                <w:sz w:val="19"/>
                <w:szCs w:val="19"/>
              </w:rPr>
              <w:t>X</w:t>
            </w:r>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bookmarkStart w:id="265" w:name="_Toc422419991"/>
            <w:bookmarkStart w:id="266" w:name="_Toc422420843"/>
            <w:bookmarkStart w:id="267" w:name="_Toc422474626"/>
            <w:r w:rsidRPr="00E86781">
              <w:rPr>
                <w:rFonts w:asciiTheme="minorHAnsi" w:hAnsiTheme="minorHAnsi"/>
              </w:rPr>
              <w:t>Provision of goods or services</w:t>
            </w:r>
            <w:bookmarkEnd w:id="265"/>
            <w:bookmarkEnd w:id="266"/>
            <w:bookmarkEnd w:id="267"/>
          </w:p>
        </w:tc>
        <w:tc>
          <w:tcPr>
            <w:tcW w:w="851" w:type="dxa"/>
            <w:vAlign w:val="center"/>
          </w:tcPr>
          <w:p w:rsidR="00807BEE" w:rsidRPr="00E86781" w:rsidRDefault="00807BEE" w:rsidP="005C3978">
            <w:pPr>
              <w:pStyle w:val="Heading3"/>
              <w:jc w:val="right"/>
              <w:rPr>
                <w:rFonts w:asciiTheme="minorHAnsi" w:hAnsiTheme="minorHAnsi"/>
              </w:rPr>
            </w:pPr>
          </w:p>
        </w:tc>
        <w:tc>
          <w:tcPr>
            <w:tcW w:w="1134" w:type="dxa"/>
            <w:shd w:val="clear" w:color="auto" w:fill="auto"/>
            <w:vAlign w:val="center"/>
          </w:tcPr>
          <w:p w:rsidR="00807BEE" w:rsidRPr="00696D1E" w:rsidRDefault="00807BEE" w:rsidP="005C3978">
            <w:pPr>
              <w:pStyle w:val="Heading3"/>
              <w:jc w:val="right"/>
              <w:rPr>
                <w:rFonts w:asciiTheme="minorHAnsi" w:hAnsiTheme="minorHAnsi"/>
                <w:szCs w:val="19"/>
              </w:rPr>
            </w:pPr>
            <w:bookmarkStart w:id="268" w:name="_Toc422309920"/>
            <w:bookmarkStart w:id="269" w:name="_Toc422311100"/>
            <w:bookmarkStart w:id="270" w:name="_Toc422419992"/>
            <w:bookmarkStart w:id="271" w:name="_Toc422420844"/>
            <w:bookmarkStart w:id="272" w:name="_Toc422474627"/>
            <w:r w:rsidRPr="00696D1E">
              <w:rPr>
                <w:rFonts w:asciiTheme="minorHAnsi" w:hAnsiTheme="minorHAnsi"/>
                <w:szCs w:val="19"/>
              </w:rPr>
              <w:t>X</w:t>
            </w:r>
            <w:bookmarkEnd w:id="268"/>
            <w:bookmarkEnd w:id="269"/>
            <w:bookmarkEnd w:id="270"/>
            <w:bookmarkEnd w:id="271"/>
            <w:bookmarkEnd w:id="272"/>
          </w:p>
        </w:tc>
        <w:tc>
          <w:tcPr>
            <w:tcW w:w="1134" w:type="dxa"/>
            <w:shd w:val="clear" w:color="auto" w:fill="auto"/>
            <w:vAlign w:val="center"/>
          </w:tcPr>
          <w:p w:rsidR="00807BEE" w:rsidRPr="00A74AB3" w:rsidRDefault="00807BEE" w:rsidP="005C3978">
            <w:pPr>
              <w:pStyle w:val="Heading3"/>
              <w:jc w:val="right"/>
              <w:rPr>
                <w:rFonts w:asciiTheme="minorHAnsi" w:hAnsiTheme="minorHAnsi"/>
                <w:szCs w:val="19"/>
              </w:rPr>
            </w:pPr>
            <w:bookmarkStart w:id="273" w:name="_Toc422309921"/>
            <w:bookmarkStart w:id="274" w:name="_Toc422311101"/>
            <w:bookmarkStart w:id="275" w:name="_Toc422419993"/>
            <w:bookmarkStart w:id="276" w:name="_Toc422420845"/>
            <w:bookmarkStart w:id="277" w:name="_Toc422474628"/>
            <w:r w:rsidRPr="00A74AB3">
              <w:rPr>
                <w:rFonts w:asciiTheme="minorHAnsi" w:hAnsiTheme="minorHAnsi"/>
                <w:szCs w:val="19"/>
              </w:rPr>
              <w:t>X</w:t>
            </w:r>
            <w:bookmarkEnd w:id="273"/>
            <w:bookmarkEnd w:id="274"/>
            <w:bookmarkEnd w:id="275"/>
            <w:bookmarkEnd w:id="276"/>
            <w:bookmarkEnd w:id="277"/>
          </w:p>
        </w:tc>
        <w:tc>
          <w:tcPr>
            <w:tcW w:w="1134" w:type="dxa"/>
            <w:vAlign w:val="center"/>
          </w:tcPr>
          <w:p w:rsidR="00807BEE" w:rsidRPr="00863A10" w:rsidRDefault="00807BEE" w:rsidP="00672435">
            <w:pPr>
              <w:pStyle w:val="Heading3"/>
              <w:jc w:val="right"/>
              <w:rPr>
                <w:rFonts w:asciiTheme="minorHAnsi" w:hAnsiTheme="minorHAnsi"/>
                <w:szCs w:val="19"/>
              </w:rPr>
            </w:pPr>
            <w:bookmarkStart w:id="278" w:name="_Toc422419994"/>
            <w:bookmarkStart w:id="279" w:name="_Toc422420846"/>
            <w:bookmarkStart w:id="280" w:name="_Toc422474629"/>
            <w:r w:rsidRPr="00863A10">
              <w:rPr>
                <w:rFonts w:asciiTheme="minorHAnsi" w:hAnsiTheme="minorHAnsi"/>
                <w:szCs w:val="19"/>
              </w:rPr>
              <w:t>X</w:t>
            </w:r>
            <w:bookmarkEnd w:id="278"/>
            <w:bookmarkEnd w:id="279"/>
            <w:bookmarkEnd w:id="280"/>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bookmarkStart w:id="281" w:name="_Toc422419995"/>
            <w:bookmarkStart w:id="282" w:name="_Toc422420847"/>
            <w:bookmarkStart w:id="283" w:name="_Toc422474630"/>
            <w:r w:rsidRPr="00E86781">
              <w:rPr>
                <w:rFonts w:asciiTheme="minorHAnsi" w:hAnsiTheme="minorHAnsi"/>
              </w:rPr>
              <w:t>Grants and donations</w:t>
            </w:r>
            <w:bookmarkEnd w:id="281"/>
            <w:bookmarkEnd w:id="282"/>
            <w:bookmarkEnd w:id="283"/>
          </w:p>
        </w:tc>
        <w:tc>
          <w:tcPr>
            <w:tcW w:w="851" w:type="dxa"/>
            <w:vAlign w:val="center"/>
          </w:tcPr>
          <w:p w:rsidR="00807BEE" w:rsidRPr="00E86781" w:rsidRDefault="00807BEE" w:rsidP="005C3978">
            <w:pPr>
              <w:pStyle w:val="Heading3"/>
              <w:jc w:val="right"/>
              <w:rPr>
                <w:rFonts w:asciiTheme="minorHAnsi" w:hAnsiTheme="minorHAnsi"/>
              </w:rPr>
            </w:pPr>
          </w:p>
        </w:tc>
        <w:tc>
          <w:tcPr>
            <w:tcW w:w="1134" w:type="dxa"/>
            <w:shd w:val="clear" w:color="auto" w:fill="auto"/>
          </w:tcPr>
          <w:p w:rsidR="00807BEE" w:rsidRPr="00291C33" w:rsidRDefault="00807BEE" w:rsidP="00807BEE">
            <w:pPr>
              <w:jc w:val="right"/>
              <w:rPr>
                <w:rFonts w:asciiTheme="minorHAnsi" w:hAnsiTheme="minorHAnsi"/>
                <w:sz w:val="19"/>
                <w:szCs w:val="19"/>
              </w:rPr>
            </w:pPr>
            <w:r w:rsidRPr="00291C33">
              <w:rPr>
                <w:rFonts w:asciiTheme="minorHAnsi" w:hAnsiTheme="minorHAnsi"/>
                <w:sz w:val="19"/>
                <w:szCs w:val="19"/>
              </w:rPr>
              <w:t>X</w:t>
            </w:r>
          </w:p>
        </w:tc>
        <w:tc>
          <w:tcPr>
            <w:tcW w:w="1134" w:type="dxa"/>
            <w:shd w:val="clear" w:color="auto" w:fill="auto"/>
          </w:tcPr>
          <w:p w:rsidR="00807BEE" w:rsidRPr="00291C33" w:rsidRDefault="00807BEE" w:rsidP="00807BEE">
            <w:pPr>
              <w:jc w:val="right"/>
              <w:rPr>
                <w:rFonts w:asciiTheme="minorHAnsi" w:hAnsiTheme="minorHAnsi"/>
                <w:sz w:val="19"/>
                <w:szCs w:val="19"/>
              </w:rPr>
            </w:pPr>
            <w:r w:rsidRPr="00291C33">
              <w:rPr>
                <w:rFonts w:asciiTheme="minorHAnsi" w:hAnsiTheme="minorHAnsi"/>
                <w:sz w:val="19"/>
                <w:szCs w:val="19"/>
              </w:rPr>
              <w:t>X</w:t>
            </w:r>
          </w:p>
        </w:tc>
        <w:tc>
          <w:tcPr>
            <w:tcW w:w="1134" w:type="dxa"/>
          </w:tcPr>
          <w:p w:rsidR="00807BEE" w:rsidRPr="00291C33" w:rsidRDefault="00807BEE" w:rsidP="00807BEE">
            <w:pPr>
              <w:jc w:val="right"/>
              <w:rPr>
                <w:rFonts w:asciiTheme="minorHAnsi" w:hAnsiTheme="minorHAnsi"/>
                <w:sz w:val="19"/>
                <w:szCs w:val="19"/>
              </w:rPr>
            </w:pPr>
            <w:r w:rsidRPr="00291C33">
              <w:rPr>
                <w:rFonts w:asciiTheme="minorHAnsi" w:hAnsiTheme="minorHAnsi"/>
                <w:sz w:val="19"/>
                <w:szCs w:val="19"/>
              </w:rPr>
              <w:t>X</w:t>
            </w:r>
          </w:p>
        </w:tc>
      </w:tr>
      <w:tr w:rsidR="00696D1E" w:rsidRPr="00E86781" w:rsidTr="006B37CE">
        <w:tc>
          <w:tcPr>
            <w:tcW w:w="5245" w:type="dxa"/>
            <w:shd w:val="clear" w:color="auto" w:fill="auto"/>
            <w:vAlign w:val="center"/>
          </w:tcPr>
          <w:p w:rsidR="00696D1E" w:rsidRPr="00E86781" w:rsidRDefault="00696D1E" w:rsidP="0034615D">
            <w:pPr>
              <w:pStyle w:val="Heading3"/>
              <w:rPr>
                <w:rFonts w:asciiTheme="minorHAnsi" w:hAnsiTheme="minorHAnsi"/>
              </w:rPr>
            </w:pPr>
            <w:r>
              <w:rPr>
                <w:rFonts w:asciiTheme="minorHAnsi" w:hAnsiTheme="minorHAnsi"/>
              </w:rPr>
              <w:t>Co</w:t>
            </w:r>
            <w:r w:rsidR="0034615D">
              <w:rPr>
                <w:rFonts w:asciiTheme="minorHAnsi" w:hAnsiTheme="minorHAnsi"/>
              </w:rPr>
              <w:t>rr</w:t>
            </w:r>
            <w:r>
              <w:rPr>
                <w:rFonts w:asciiTheme="minorHAnsi" w:hAnsiTheme="minorHAnsi"/>
              </w:rPr>
              <w:t xml:space="preserve">ection of prior period </w:t>
            </w:r>
            <w:r w:rsidR="0034615D">
              <w:rPr>
                <w:rFonts w:asciiTheme="minorHAnsi" w:hAnsiTheme="minorHAnsi"/>
              </w:rPr>
              <w:t>error</w:t>
            </w:r>
          </w:p>
        </w:tc>
        <w:tc>
          <w:tcPr>
            <w:tcW w:w="851" w:type="dxa"/>
            <w:vAlign w:val="center"/>
          </w:tcPr>
          <w:p w:rsidR="00696D1E" w:rsidRPr="00E86781" w:rsidRDefault="00696D1E" w:rsidP="005C3978">
            <w:pPr>
              <w:pStyle w:val="Heading3"/>
              <w:jc w:val="right"/>
              <w:rPr>
                <w:rFonts w:asciiTheme="minorHAnsi" w:hAnsiTheme="minorHAnsi"/>
              </w:rPr>
            </w:pPr>
            <w:r>
              <w:rPr>
                <w:rFonts w:asciiTheme="minorHAnsi" w:hAnsiTheme="minorHAnsi"/>
              </w:rPr>
              <w:t>12</w:t>
            </w:r>
          </w:p>
        </w:tc>
        <w:tc>
          <w:tcPr>
            <w:tcW w:w="1134" w:type="dxa"/>
            <w:shd w:val="clear" w:color="auto" w:fill="auto"/>
          </w:tcPr>
          <w:p w:rsidR="00696D1E" w:rsidRPr="00696D1E" w:rsidRDefault="00696D1E" w:rsidP="00807BEE">
            <w:pPr>
              <w:jc w:val="right"/>
              <w:rPr>
                <w:rFonts w:asciiTheme="minorHAnsi" w:hAnsiTheme="minorHAnsi"/>
                <w:sz w:val="19"/>
                <w:szCs w:val="19"/>
              </w:rPr>
            </w:pPr>
            <w:r>
              <w:rPr>
                <w:rFonts w:asciiTheme="minorHAnsi" w:hAnsiTheme="minorHAnsi"/>
                <w:sz w:val="19"/>
                <w:szCs w:val="19"/>
              </w:rPr>
              <w:t>X</w:t>
            </w:r>
          </w:p>
        </w:tc>
        <w:tc>
          <w:tcPr>
            <w:tcW w:w="1134" w:type="dxa"/>
            <w:shd w:val="clear" w:color="auto" w:fill="auto"/>
          </w:tcPr>
          <w:p w:rsidR="00696D1E" w:rsidRPr="00696D1E" w:rsidRDefault="00696D1E" w:rsidP="00807BEE">
            <w:pPr>
              <w:jc w:val="right"/>
              <w:rPr>
                <w:rFonts w:asciiTheme="minorHAnsi" w:hAnsiTheme="minorHAnsi"/>
                <w:sz w:val="19"/>
                <w:szCs w:val="19"/>
              </w:rPr>
            </w:pPr>
            <w:r>
              <w:rPr>
                <w:rFonts w:asciiTheme="minorHAnsi" w:hAnsiTheme="minorHAnsi"/>
                <w:sz w:val="19"/>
                <w:szCs w:val="19"/>
              </w:rPr>
              <w:t>X</w:t>
            </w:r>
          </w:p>
        </w:tc>
        <w:tc>
          <w:tcPr>
            <w:tcW w:w="1134" w:type="dxa"/>
          </w:tcPr>
          <w:p w:rsidR="00696D1E" w:rsidRPr="00696D1E" w:rsidRDefault="00696D1E" w:rsidP="00807BEE">
            <w:pPr>
              <w:jc w:val="right"/>
              <w:rPr>
                <w:rFonts w:asciiTheme="minorHAnsi" w:hAnsiTheme="minorHAnsi"/>
                <w:sz w:val="19"/>
                <w:szCs w:val="19"/>
              </w:rPr>
            </w:pPr>
            <w:r>
              <w:rPr>
                <w:rFonts w:asciiTheme="minorHAnsi" w:hAnsiTheme="minorHAnsi"/>
                <w:sz w:val="19"/>
                <w:szCs w:val="19"/>
              </w:rPr>
              <w:t>X</w:t>
            </w:r>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bookmarkStart w:id="284" w:name="_Toc422419996"/>
            <w:bookmarkStart w:id="285" w:name="_Toc422420848"/>
            <w:bookmarkStart w:id="286" w:name="_Toc422474631"/>
            <w:r w:rsidRPr="00E86781">
              <w:rPr>
                <w:rFonts w:asciiTheme="minorHAnsi" w:hAnsiTheme="minorHAnsi"/>
              </w:rPr>
              <w:t>Other expenses</w:t>
            </w:r>
            <w:bookmarkEnd w:id="284"/>
            <w:bookmarkEnd w:id="285"/>
            <w:bookmarkEnd w:id="286"/>
          </w:p>
        </w:tc>
        <w:tc>
          <w:tcPr>
            <w:tcW w:w="851" w:type="dxa"/>
          </w:tcPr>
          <w:p w:rsidR="00807BEE" w:rsidRPr="00E86781" w:rsidRDefault="00807BEE" w:rsidP="005C3978">
            <w:pPr>
              <w:pStyle w:val="Heading3"/>
              <w:jc w:val="right"/>
              <w:rPr>
                <w:rFonts w:asciiTheme="minorHAnsi" w:hAnsiTheme="minorHAnsi"/>
              </w:rPr>
            </w:pPr>
          </w:p>
        </w:tc>
        <w:tc>
          <w:tcPr>
            <w:tcW w:w="1134" w:type="dxa"/>
            <w:tcBorders>
              <w:bottom w:val="single" w:sz="4" w:space="0" w:color="auto"/>
            </w:tcBorders>
            <w:shd w:val="clear" w:color="auto" w:fill="auto"/>
          </w:tcPr>
          <w:p w:rsidR="00807BEE" w:rsidRPr="00291C33" w:rsidRDefault="00807BEE" w:rsidP="00807BEE">
            <w:pPr>
              <w:jc w:val="right"/>
              <w:rPr>
                <w:rFonts w:asciiTheme="minorHAnsi" w:hAnsiTheme="minorHAnsi"/>
                <w:sz w:val="19"/>
                <w:szCs w:val="19"/>
              </w:rPr>
            </w:pPr>
            <w:r w:rsidRPr="00291C33">
              <w:rPr>
                <w:rFonts w:asciiTheme="minorHAnsi" w:hAnsiTheme="minorHAnsi"/>
                <w:sz w:val="19"/>
                <w:szCs w:val="19"/>
              </w:rPr>
              <w:t>X</w:t>
            </w:r>
          </w:p>
        </w:tc>
        <w:tc>
          <w:tcPr>
            <w:tcW w:w="1134" w:type="dxa"/>
            <w:tcBorders>
              <w:bottom w:val="single" w:sz="4" w:space="0" w:color="auto"/>
            </w:tcBorders>
            <w:shd w:val="clear" w:color="auto" w:fill="auto"/>
          </w:tcPr>
          <w:p w:rsidR="00807BEE" w:rsidRPr="00291C33" w:rsidRDefault="00807BEE" w:rsidP="00807BEE">
            <w:pPr>
              <w:jc w:val="right"/>
              <w:rPr>
                <w:rFonts w:asciiTheme="minorHAnsi" w:hAnsiTheme="minorHAnsi"/>
                <w:sz w:val="19"/>
                <w:szCs w:val="19"/>
              </w:rPr>
            </w:pPr>
            <w:r w:rsidRPr="00291C33">
              <w:rPr>
                <w:rFonts w:asciiTheme="minorHAnsi" w:hAnsiTheme="minorHAnsi"/>
                <w:sz w:val="19"/>
                <w:szCs w:val="19"/>
              </w:rPr>
              <w:t>X</w:t>
            </w:r>
          </w:p>
        </w:tc>
        <w:tc>
          <w:tcPr>
            <w:tcW w:w="1134" w:type="dxa"/>
            <w:tcBorders>
              <w:bottom w:val="single" w:sz="4" w:space="0" w:color="auto"/>
            </w:tcBorders>
          </w:tcPr>
          <w:p w:rsidR="00807BEE" w:rsidRPr="00291C33" w:rsidRDefault="00807BEE" w:rsidP="00807BEE">
            <w:pPr>
              <w:jc w:val="right"/>
              <w:rPr>
                <w:rFonts w:asciiTheme="minorHAnsi" w:hAnsiTheme="minorHAnsi"/>
                <w:sz w:val="19"/>
                <w:szCs w:val="19"/>
              </w:rPr>
            </w:pPr>
            <w:r w:rsidRPr="00291C33">
              <w:rPr>
                <w:rFonts w:asciiTheme="minorHAnsi" w:hAnsiTheme="minorHAnsi"/>
                <w:sz w:val="19"/>
                <w:szCs w:val="19"/>
              </w:rPr>
              <w:t>X</w:t>
            </w:r>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b/>
              </w:rPr>
            </w:pPr>
            <w:bookmarkStart w:id="287" w:name="_Toc422309924"/>
            <w:bookmarkStart w:id="288" w:name="_Toc422311104"/>
            <w:bookmarkStart w:id="289" w:name="_Toc422419997"/>
            <w:bookmarkStart w:id="290" w:name="_Toc422420849"/>
            <w:bookmarkStart w:id="291" w:name="_Toc422474632"/>
            <w:r w:rsidRPr="00E86781">
              <w:rPr>
                <w:rFonts w:asciiTheme="minorHAnsi" w:hAnsiTheme="minorHAnsi"/>
                <w:b/>
              </w:rPr>
              <w:t xml:space="preserve">Total </w:t>
            </w:r>
            <w:bookmarkEnd w:id="287"/>
            <w:bookmarkEnd w:id="288"/>
            <w:r w:rsidRPr="00E86781">
              <w:rPr>
                <w:rFonts w:asciiTheme="minorHAnsi" w:hAnsiTheme="minorHAnsi"/>
                <w:b/>
              </w:rPr>
              <w:t>Expenses</w:t>
            </w:r>
            <w:bookmarkEnd w:id="289"/>
            <w:bookmarkEnd w:id="290"/>
            <w:bookmarkEnd w:id="291"/>
          </w:p>
        </w:tc>
        <w:tc>
          <w:tcPr>
            <w:tcW w:w="851" w:type="dxa"/>
          </w:tcPr>
          <w:p w:rsidR="00807BEE" w:rsidRPr="00E86781" w:rsidRDefault="00807BEE" w:rsidP="005C3978">
            <w:pPr>
              <w:pStyle w:val="Heading3"/>
              <w:jc w:val="right"/>
              <w:rPr>
                <w:rFonts w:asciiTheme="minorHAnsi" w:hAnsiTheme="minorHAnsi"/>
              </w:rPr>
            </w:pPr>
          </w:p>
        </w:tc>
        <w:tc>
          <w:tcPr>
            <w:tcW w:w="1134" w:type="dxa"/>
            <w:tcBorders>
              <w:top w:val="single" w:sz="4" w:space="0" w:color="auto"/>
              <w:bottom w:val="single" w:sz="4" w:space="0" w:color="auto"/>
            </w:tcBorders>
            <w:shd w:val="clear" w:color="auto" w:fill="auto"/>
            <w:vAlign w:val="center"/>
          </w:tcPr>
          <w:p w:rsidR="00807BEE" w:rsidRPr="00696D1E" w:rsidRDefault="00807BEE" w:rsidP="005C3978">
            <w:pPr>
              <w:pStyle w:val="Heading3"/>
              <w:jc w:val="right"/>
              <w:rPr>
                <w:rFonts w:asciiTheme="minorHAnsi" w:hAnsiTheme="minorHAnsi"/>
                <w:b/>
                <w:szCs w:val="19"/>
              </w:rPr>
            </w:pPr>
            <w:bookmarkStart w:id="292" w:name="_Toc422309925"/>
            <w:bookmarkStart w:id="293" w:name="_Toc422311105"/>
            <w:bookmarkStart w:id="294" w:name="_Toc422419998"/>
            <w:bookmarkStart w:id="295" w:name="_Toc422420850"/>
            <w:bookmarkStart w:id="296" w:name="_Toc422474633"/>
            <w:r w:rsidRPr="00696D1E">
              <w:rPr>
                <w:rFonts w:asciiTheme="minorHAnsi" w:hAnsiTheme="minorHAnsi"/>
                <w:b/>
                <w:szCs w:val="19"/>
              </w:rPr>
              <w:t>XX</w:t>
            </w:r>
            <w:bookmarkEnd w:id="292"/>
            <w:bookmarkEnd w:id="293"/>
            <w:bookmarkEnd w:id="294"/>
            <w:bookmarkEnd w:id="295"/>
            <w:bookmarkEnd w:id="296"/>
          </w:p>
        </w:tc>
        <w:tc>
          <w:tcPr>
            <w:tcW w:w="1134" w:type="dxa"/>
            <w:tcBorders>
              <w:top w:val="single" w:sz="4" w:space="0" w:color="auto"/>
              <w:bottom w:val="single" w:sz="4" w:space="0" w:color="auto"/>
            </w:tcBorders>
            <w:shd w:val="clear" w:color="auto" w:fill="auto"/>
            <w:vAlign w:val="center"/>
          </w:tcPr>
          <w:p w:rsidR="00807BEE" w:rsidRPr="00A74AB3" w:rsidRDefault="00807BEE" w:rsidP="005C3978">
            <w:pPr>
              <w:pStyle w:val="Heading3"/>
              <w:jc w:val="right"/>
              <w:rPr>
                <w:rFonts w:asciiTheme="minorHAnsi" w:hAnsiTheme="minorHAnsi"/>
                <w:b/>
                <w:szCs w:val="19"/>
              </w:rPr>
            </w:pPr>
            <w:bookmarkStart w:id="297" w:name="_Toc422309926"/>
            <w:bookmarkStart w:id="298" w:name="_Toc422311106"/>
            <w:bookmarkStart w:id="299" w:name="_Toc422419999"/>
            <w:bookmarkStart w:id="300" w:name="_Toc422420851"/>
            <w:bookmarkStart w:id="301" w:name="_Toc422474634"/>
            <w:r w:rsidRPr="00A74AB3">
              <w:rPr>
                <w:rFonts w:asciiTheme="minorHAnsi" w:hAnsiTheme="minorHAnsi"/>
                <w:b/>
                <w:szCs w:val="19"/>
              </w:rPr>
              <w:t>XX</w:t>
            </w:r>
            <w:bookmarkEnd w:id="297"/>
            <w:bookmarkEnd w:id="298"/>
            <w:bookmarkEnd w:id="299"/>
            <w:bookmarkEnd w:id="300"/>
            <w:bookmarkEnd w:id="301"/>
          </w:p>
        </w:tc>
        <w:tc>
          <w:tcPr>
            <w:tcW w:w="1134" w:type="dxa"/>
            <w:tcBorders>
              <w:top w:val="single" w:sz="4" w:space="0" w:color="auto"/>
              <w:bottom w:val="single" w:sz="4" w:space="0" w:color="auto"/>
            </w:tcBorders>
            <w:vAlign w:val="center"/>
          </w:tcPr>
          <w:p w:rsidR="00807BEE" w:rsidRPr="00863A10" w:rsidRDefault="00807BEE" w:rsidP="00672435">
            <w:pPr>
              <w:pStyle w:val="Heading3"/>
              <w:jc w:val="right"/>
              <w:rPr>
                <w:rFonts w:asciiTheme="minorHAnsi" w:hAnsiTheme="minorHAnsi"/>
                <w:b/>
                <w:szCs w:val="19"/>
              </w:rPr>
            </w:pPr>
            <w:bookmarkStart w:id="302" w:name="_Toc422420000"/>
            <w:bookmarkStart w:id="303" w:name="_Toc422420852"/>
            <w:bookmarkStart w:id="304" w:name="_Toc422474635"/>
            <w:r w:rsidRPr="00863A10">
              <w:rPr>
                <w:rFonts w:asciiTheme="minorHAnsi" w:hAnsiTheme="minorHAnsi"/>
                <w:b/>
                <w:szCs w:val="19"/>
              </w:rPr>
              <w:t>XX</w:t>
            </w:r>
            <w:bookmarkEnd w:id="302"/>
            <w:bookmarkEnd w:id="303"/>
            <w:bookmarkEnd w:id="304"/>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p>
        </w:tc>
        <w:tc>
          <w:tcPr>
            <w:tcW w:w="851" w:type="dxa"/>
          </w:tcPr>
          <w:p w:rsidR="00807BEE" w:rsidRPr="00E86781" w:rsidRDefault="00807BEE" w:rsidP="005C3978">
            <w:pPr>
              <w:pStyle w:val="Heading3"/>
              <w:jc w:val="right"/>
              <w:rPr>
                <w:rFonts w:asciiTheme="minorHAnsi" w:hAnsiTheme="minorHAnsi"/>
              </w:rPr>
            </w:pPr>
          </w:p>
        </w:tc>
        <w:tc>
          <w:tcPr>
            <w:tcW w:w="1134" w:type="dxa"/>
            <w:tcBorders>
              <w:top w:val="single" w:sz="4" w:space="0" w:color="auto"/>
            </w:tcBorders>
            <w:shd w:val="clear" w:color="auto" w:fill="auto"/>
            <w:vAlign w:val="center"/>
          </w:tcPr>
          <w:p w:rsidR="00807BEE" w:rsidRPr="00696D1E" w:rsidRDefault="00807BEE" w:rsidP="005C3978">
            <w:pPr>
              <w:pStyle w:val="Heading3"/>
              <w:jc w:val="right"/>
              <w:rPr>
                <w:rFonts w:asciiTheme="minorHAnsi" w:hAnsiTheme="minorHAnsi"/>
                <w:szCs w:val="19"/>
              </w:rPr>
            </w:pPr>
          </w:p>
        </w:tc>
        <w:tc>
          <w:tcPr>
            <w:tcW w:w="1134" w:type="dxa"/>
            <w:tcBorders>
              <w:top w:val="single" w:sz="4" w:space="0" w:color="auto"/>
            </w:tcBorders>
            <w:shd w:val="clear" w:color="auto" w:fill="auto"/>
            <w:vAlign w:val="center"/>
          </w:tcPr>
          <w:p w:rsidR="00807BEE" w:rsidRPr="00A74AB3" w:rsidRDefault="00807BEE" w:rsidP="005C3978">
            <w:pPr>
              <w:pStyle w:val="Heading3"/>
              <w:jc w:val="right"/>
              <w:rPr>
                <w:rFonts w:asciiTheme="minorHAnsi" w:hAnsiTheme="minorHAnsi"/>
                <w:szCs w:val="19"/>
              </w:rPr>
            </w:pPr>
          </w:p>
        </w:tc>
        <w:tc>
          <w:tcPr>
            <w:tcW w:w="1134" w:type="dxa"/>
            <w:tcBorders>
              <w:top w:val="single" w:sz="4" w:space="0" w:color="auto"/>
            </w:tcBorders>
            <w:vAlign w:val="center"/>
          </w:tcPr>
          <w:p w:rsidR="00807BEE" w:rsidRPr="00863A10" w:rsidRDefault="00807BEE" w:rsidP="00672435">
            <w:pPr>
              <w:pStyle w:val="Heading3"/>
              <w:jc w:val="right"/>
              <w:rPr>
                <w:rFonts w:asciiTheme="minorHAnsi" w:hAnsiTheme="minorHAnsi"/>
                <w:szCs w:val="19"/>
              </w:rPr>
            </w:pPr>
          </w:p>
        </w:tc>
      </w:tr>
      <w:tr w:rsidR="00807BEE" w:rsidRPr="00E86781" w:rsidTr="006B37CE">
        <w:tc>
          <w:tcPr>
            <w:tcW w:w="5245" w:type="dxa"/>
            <w:shd w:val="clear" w:color="auto" w:fill="auto"/>
            <w:vAlign w:val="center"/>
          </w:tcPr>
          <w:p w:rsidR="00807BEE" w:rsidRPr="00E86781" w:rsidRDefault="00807BEE" w:rsidP="00E359C0">
            <w:pPr>
              <w:pStyle w:val="Heading3"/>
              <w:rPr>
                <w:rFonts w:asciiTheme="minorHAnsi" w:hAnsiTheme="minorHAnsi"/>
                <w:b/>
              </w:rPr>
            </w:pPr>
            <w:bookmarkStart w:id="305" w:name="_Toc422420001"/>
            <w:bookmarkStart w:id="306" w:name="_Toc422420853"/>
            <w:bookmarkStart w:id="307" w:name="_Toc422474636"/>
            <w:r w:rsidRPr="00E86781">
              <w:rPr>
                <w:rFonts w:asciiTheme="minorHAnsi" w:hAnsiTheme="minorHAnsi"/>
                <w:b/>
              </w:rPr>
              <w:t>Surplus</w:t>
            </w:r>
            <w:proofErr w:type="gramStart"/>
            <w:r w:rsidRPr="00E86781">
              <w:rPr>
                <w:rFonts w:asciiTheme="minorHAnsi" w:hAnsiTheme="minorHAnsi"/>
                <w:b/>
              </w:rPr>
              <w:t>/(</w:t>
            </w:r>
            <w:proofErr w:type="gramEnd"/>
            <w:r w:rsidRPr="00E86781">
              <w:rPr>
                <w:rFonts w:asciiTheme="minorHAnsi" w:hAnsiTheme="minorHAnsi"/>
                <w:b/>
              </w:rPr>
              <w:t xml:space="preserve">Deficit) for the </w:t>
            </w:r>
            <w:r w:rsidR="00E359C0">
              <w:rPr>
                <w:rFonts w:asciiTheme="minorHAnsi" w:hAnsiTheme="minorHAnsi"/>
                <w:b/>
              </w:rPr>
              <w:t>period</w:t>
            </w:r>
            <w:r w:rsidRPr="00E86781">
              <w:rPr>
                <w:rFonts w:asciiTheme="minorHAnsi" w:hAnsiTheme="minorHAnsi"/>
                <w:b/>
              </w:rPr>
              <w:t xml:space="preserve"> before tax</w:t>
            </w:r>
            <w:bookmarkEnd w:id="305"/>
            <w:bookmarkEnd w:id="306"/>
            <w:bookmarkEnd w:id="307"/>
          </w:p>
        </w:tc>
        <w:tc>
          <w:tcPr>
            <w:tcW w:w="851" w:type="dxa"/>
          </w:tcPr>
          <w:p w:rsidR="00807BEE" w:rsidRPr="00E86781" w:rsidRDefault="00807BEE" w:rsidP="005C3978">
            <w:pPr>
              <w:pStyle w:val="Heading3"/>
              <w:jc w:val="right"/>
              <w:rPr>
                <w:rFonts w:asciiTheme="minorHAnsi" w:hAnsiTheme="minorHAnsi"/>
              </w:rPr>
            </w:pPr>
          </w:p>
        </w:tc>
        <w:tc>
          <w:tcPr>
            <w:tcW w:w="1134" w:type="dxa"/>
            <w:shd w:val="clear" w:color="auto" w:fill="auto"/>
            <w:vAlign w:val="center"/>
          </w:tcPr>
          <w:p w:rsidR="00807BEE" w:rsidRPr="00696D1E" w:rsidRDefault="00807BEE" w:rsidP="005C3978">
            <w:pPr>
              <w:pStyle w:val="Heading3"/>
              <w:jc w:val="right"/>
              <w:rPr>
                <w:rFonts w:asciiTheme="minorHAnsi" w:hAnsiTheme="minorHAnsi"/>
                <w:szCs w:val="19"/>
              </w:rPr>
            </w:pPr>
            <w:bookmarkStart w:id="308" w:name="_Toc422420002"/>
            <w:bookmarkStart w:id="309" w:name="_Toc422420854"/>
            <w:bookmarkStart w:id="310" w:name="_Toc422474637"/>
            <w:r w:rsidRPr="00696D1E">
              <w:rPr>
                <w:rFonts w:asciiTheme="minorHAnsi" w:hAnsiTheme="minorHAnsi"/>
                <w:szCs w:val="19"/>
              </w:rPr>
              <w:t>XX</w:t>
            </w:r>
            <w:bookmarkEnd w:id="308"/>
            <w:bookmarkEnd w:id="309"/>
            <w:bookmarkEnd w:id="310"/>
          </w:p>
        </w:tc>
        <w:tc>
          <w:tcPr>
            <w:tcW w:w="1134" w:type="dxa"/>
            <w:shd w:val="clear" w:color="auto" w:fill="auto"/>
            <w:vAlign w:val="center"/>
          </w:tcPr>
          <w:p w:rsidR="00807BEE" w:rsidRPr="00A74AB3" w:rsidRDefault="00807BEE" w:rsidP="005C3978">
            <w:pPr>
              <w:pStyle w:val="Heading3"/>
              <w:jc w:val="right"/>
              <w:rPr>
                <w:rFonts w:asciiTheme="minorHAnsi" w:hAnsiTheme="minorHAnsi"/>
                <w:szCs w:val="19"/>
              </w:rPr>
            </w:pPr>
            <w:bookmarkStart w:id="311" w:name="_Toc422420003"/>
            <w:bookmarkStart w:id="312" w:name="_Toc422420855"/>
            <w:bookmarkStart w:id="313" w:name="_Toc422474638"/>
            <w:r w:rsidRPr="00A74AB3">
              <w:rPr>
                <w:rFonts w:asciiTheme="minorHAnsi" w:hAnsiTheme="minorHAnsi"/>
                <w:szCs w:val="19"/>
              </w:rPr>
              <w:t>XX</w:t>
            </w:r>
            <w:bookmarkEnd w:id="311"/>
            <w:bookmarkEnd w:id="312"/>
            <w:bookmarkEnd w:id="313"/>
          </w:p>
        </w:tc>
        <w:tc>
          <w:tcPr>
            <w:tcW w:w="1134" w:type="dxa"/>
            <w:vAlign w:val="center"/>
          </w:tcPr>
          <w:p w:rsidR="00807BEE" w:rsidRPr="00863A10" w:rsidRDefault="00807BEE" w:rsidP="00672435">
            <w:pPr>
              <w:pStyle w:val="Heading3"/>
              <w:jc w:val="right"/>
              <w:rPr>
                <w:rFonts w:asciiTheme="minorHAnsi" w:hAnsiTheme="minorHAnsi"/>
                <w:szCs w:val="19"/>
              </w:rPr>
            </w:pPr>
            <w:bookmarkStart w:id="314" w:name="_Toc422420004"/>
            <w:bookmarkStart w:id="315" w:name="_Toc422420856"/>
            <w:bookmarkStart w:id="316" w:name="_Toc422474639"/>
            <w:r w:rsidRPr="00863A10">
              <w:rPr>
                <w:rFonts w:asciiTheme="minorHAnsi" w:hAnsiTheme="minorHAnsi"/>
                <w:szCs w:val="19"/>
              </w:rPr>
              <w:t>XX</w:t>
            </w:r>
            <w:bookmarkEnd w:id="314"/>
            <w:bookmarkEnd w:id="315"/>
            <w:bookmarkEnd w:id="316"/>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p>
        </w:tc>
        <w:tc>
          <w:tcPr>
            <w:tcW w:w="851" w:type="dxa"/>
          </w:tcPr>
          <w:p w:rsidR="00807BEE" w:rsidRPr="00E86781" w:rsidRDefault="00807BEE" w:rsidP="005C3978">
            <w:pPr>
              <w:pStyle w:val="Heading3"/>
              <w:jc w:val="right"/>
              <w:rPr>
                <w:rFonts w:asciiTheme="minorHAnsi" w:hAnsiTheme="minorHAnsi"/>
              </w:rPr>
            </w:pPr>
          </w:p>
        </w:tc>
        <w:tc>
          <w:tcPr>
            <w:tcW w:w="1134" w:type="dxa"/>
            <w:shd w:val="clear" w:color="auto" w:fill="auto"/>
            <w:vAlign w:val="center"/>
          </w:tcPr>
          <w:p w:rsidR="00807BEE" w:rsidRPr="00696D1E" w:rsidRDefault="00807BEE" w:rsidP="005C3978">
            <w:pPr>
              <w:pStyle w:val="Heading3"/>
              <w:jc w:val="right"/>
              <w:rPr>
                <w:rFonts w:asciiTheme="minorHAnsi" w:hAnsiTheme="minorHAnsi"/>
                <w:szCs w:val="19"/>
              </w:rPr>
            </w:pPr>
          </w:p>
        </w:tc>
        <w:tc>
          <w:tcPr>
            <w:tcW w:w="1134" w:type="dxa"/>
            <w:shd w:val="clear" w:color="auto" w:fill="auto"/>
            <w:vAlign w:val="center"/>
          </w:tcPr>
          <w:p w:rsidR="00807BEE" w:rsidRPr="00A74AB3" w:rsidRDefault="00807BEE" w:rsidP="005C3978">
            <w:pPr>
              <w:pStyle w:val="Heading3"/>
              <w:jc w:val="right"/>
              <w:rPr>
                <w:rFonts w:asciiTheme="minorHAnsi" w:hAnsiTheme="minorHAnsi"/>
                <w:szCs w:val="19"/>
              </w:rPr>
            </w:pPr>
          </w:p>
        </w:tc>
        <w:tc>
          <w:tcPr>
            <w:tcW w:w="1134" w:type="dxa"/>
            <w:vAlign w:val="center"/>
          </w:tcPr>
          <w:p w:rsidR="00807BEE" w:rsidRPr="00863A10" w:rsidRDefault="00807BEE" w:rsidP="00672435">
            <w:pPr>
              <w:pStyle w:val="Heading3"/>
              <w:jc w:val="right"/>
              <w:rPr>
                <w:rFonts w:asciiTheme="minorHAnsi" w:hAnsiTheme="minorHAnsi"/>
                <w:szCs w:val="19"/>
              </w:rPr>
            </w:pPr>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bookmarkStart w:id="317" w:name="_Toc422420005"/>
            <w:bookmarkStart w:id="318" w:name="_Toc422420857"/>
            <w:bookmarkStart w:id="319" w:name="_Toc422474640"/>
            <w:r w:rsidRPr="00E86781">
              <w:rPr>
                <w:rFonts w:asciiTheme="minorHAnsi" w:hAnsiTheme="minorHAnsi"/>
              </w:rPr>
              <w:t>Income Tax</w:t>
            </w:r>
            <w:bookmarkEnd w:id="317"/>
            <w:bookmarkEnd w:id="318"/>
            <w:bookmarkEnd w:id="319"/>
          </w:p>
        </w:tc>
        <w:tc>
          <w:tcPr>
            <w:tcW w:w="851" w:type="dxa"/>
          </w:tcPr>
          <w:p w:rsidR="00807BEE" w:rsidRPr="00E86781" w:rsidRDefault="00807BEE" w:rsidP="005C3978">
            <w:pPr>
              <w:pStyle w:val="Heading3"/>
              <w:jc w:val="right"/>
              <w:rPr>
                <w:rFonts w:asciiTheme="minorHAnsi" w:hAnsiTheme="minorHAnsi"/>
              </w:rPr>
            </w:pPr>
          </w:p>
        </w:tc>
        <w:tc>
          <w:tcPr>
            <w:tcW w:w="1134" w:type="dxa"/>
            <w:shd w:val="clear" w:color="auto" w:fill="auto"/>
            <w:vAlign w:val="center"/>
          </w:tcPr>
          <w:p w:rsidR="00807BEE" w:rsidRPr="00696D1E" w:rsidRDefault="00807BEE" w:rsidP="005C3978">
            <w:pPr>
              <w:pStyle w:val="Heading3"/>
              <w:jc w:val="right"/>
              <w:rPr>
                <w:rFonts w:asciiTheme="minorHAnsi" w:hAnsiTheme="minorHAnsi"/>
                <w:szCs w:val="19"/>
              </w:rPr>
            </w:pPr>
            <w:bookmarkStart w:id="320" w:name="_Toc422309932"/>
            <w:bookmarkStart w:id="321" w:name="_Toc422311112"/>
            <w:bookmarkStart w:id="322" w:name="_Toc422420006"/>
            <w:bookmarkStart w:id="323" w:name="_Toc422420858"/>
            <w:bookmarkStart w:id="324" w:name="_Toc422474641"/>
            <w:r w:rsidRPr="00696D1E">
              <w:rPr>
                <w:rFonts w:asciiTheme="minorHAnsi" w:hAnsiTheme="minorHAnsi"/>
                <w:szCs w:val="19"/>
              </w:rPr>
              <w:t>XX</w:t>
            </w:r>
            <w:bookmarkEnd w:id="320"/>
            <w:bookmarkEnd w:id="321"/>
            <w:bookmarkEnd w:id="322"/>
            <w:bookmarkEnd w:id="323"/>
            <w:bookmarkEnd w:id="324"/>
          </w:p>
        </w:tc>
        <w:tc>
          <w:tcPr>
            <w:tcW w:w="1134" w:type="dxa"/>
            <w:shd w:val="clear" w:color="auto" w:fill="auto"/>
            <w:vAlign w:val="center"/>
          </w:tcPr>
          <w:p w:rsidR="00807BEE" w:rsidRPr="00A74AB3" w:rsidRDefault="00807BEE" w:rsidP="005C3978">
            <w:pPr>
              <w:pStyle w:val="Heading3"/>
              <w:jc w:val="right"/>
              <w:rPr>
                <w:rFonts w:asciiTheme="minorHAnsi" w:hAnsiTheme="minorHAnsi"/>
                <w:szCs w:val="19"/>
              </w:rPr>
            </w:pPr>
            <w:bookmarkStart w:id="325" w:name="_Toc422420007"/>
            <w:bookmarkStart w:id="326" w:name="_Toc422420859"/>
            <w:bookmarkStart w:id="327" w:name="_Toc422474642"/>
            <w:r w:rsidRPr="00A74AB3">
              <w:rPr>
                <w:rFonts w:asciiTheme="minorHAnsi" w:hAnsiTheme="minorHAnsi"/>
                <w:szCs w:val="19"/>
              </w:rPr>
              <w:t>XX</w:t>
            </w:r>
            <w:bookmarkEnd w:id="325"/>
            <w:bookmarkEnd w:id="326"/>
            <w:bookmarkEnd w:id="327"/>
          </w:p>
        </w:tc>
        <w:tc>
          <w:tcPr>
            <w:tcW w:w="1134" w:type="dxa"/>
            <w:vAlign w:val="center"/>
          </w:tcPr>
          <w:p w:rsidR="00807BEE" w:rsidRPr="00863A10" w:rsidRDefault="00807BEE" w:rsidP="00672435">
            <w:pPr>
              <w:pStyle w:val="Heading3"/>
              <w:jc w:val="right"/>
              <w:rPr>
                <w:rFonts w:asciiTheme="minorHAnsi" w:hAnsiTheme="minorHAnsi"/>
                <w:szCs w:val="19"/>
              </w:rPr>
            </w:pPr>
            <w:bookmarkStart w:id="328" w:name="_Toc422420008"/>
            <w:bookmarkStart w:id="329" w:name="_Toc422420860"/>
            <w:bookmarkStart w:id="330" w:name="_Toc422474643"/>
            <w:r w:rsidRPr="00863A10">
              <w:rPr>
                <w:rFonts w:asciiTheme="minorHAnsi" w:hAnsiTheme="minorHAnsi"/>
                <w:szCs w:val="19"/>
              </w:rPr>
              <w:t>XX</w:t>
            </w:r>
            <w:bookmarkEnd w:id="328"/>
            <w:bookmarkEnd w:id="329"/>
            <w:bookmarkEnd w:id="330"/>
          </w:p>
        </w:tc>
      </w:tr>
      <w:tr w:rsidR="00807BEE" w:rsidRPr="00E86781" w:rsidTr="006B37CE">
        <w:tc>
          <w:tcPr>
            <w:tcW w:w="5245" w:type="dxa"/>
            <w:shd w:val="clear" w:color="auto" w:fill="auto"/>
            <w:vAlign w:val="center"/>
          </w:tcPr>
          <w:p w:rsidR="00807BEE" w:rsidRPr="00E86781" w:rsidRDefault="00807BEE" w:rsidP="005C3978">
            <w:pPr>
              <w:pStyle w:val="Heading3"/>
              <w:rPr>
                <w:rFonts w:asciiTheme="minorHAnsi" w:hAnsiTheme="minorHAnsi"/>
              </w:rPr>
            </w:pPr>
          </w:p>
        </w:tc>
        <w:tc>
          <w:tcPr>
            <w:tcW w:w="851" w:type="dxa"/>
          </w:tcPr>
          <w:p w:rsidR="00807BEE" w:rsidRPr="00E86781" w:rsidRDefault="00807BEE" w:rsidP="005C3978">
            <w:pPr>
              <w:pStyle w:val="Heading3"/>
              <w:jc w:val="right"/>
              <w:rPr>
                <w:rFonts w:asciiTheme="minorHAnsi" w:hAnsiTheme="minorHAnsi"/>
              </w:rPr>
            </w:pPr>
          </w:p>
        </w:tc>
        <w:tc>
          <w:tcPr>
            <w:tcW w:w="1134" w:type="dxa"/>
            <w:tcBorders>
              <w:bottom w:val="single" w:sz="4" w:space="0" w:color="auto"/>
            </w:tcBorders>
            <w:shd w:val="clear" w:color="auto" w:fill="auto"/>
            <w:vAlign w:val="center"/>
          </w:tcPr>
          <w:p w:rsidR="00807BEE" w:rsidRPr="00696D1E" w:rsidRDefault="00807BEE" w:rsidP="005C3978">
            <w:pPr>
              <w:pStyle w:val="Heading3"/>
              <w:jc w:val="right"/>
              <w:rPr>
                <w:rFonts w:asciiTheme="minorHAnsi" w:hAnsiTheme="minorHAnsi"/>
                <w:szCs w:val="19"/>
              </w:rPr>
            </w:pPr>
          </w:p>
        </w:tc>
        <w:tc>
          <w:tcPr>
            <w:tcW w:w="1134" w:type="dxa"/>
            <w:tcBorders>
              <w:bottom w:val="single" w:sz="4" w:space="0" w:color="auto"/>
            </w:tcBorders>
            <w:shd w:val="clear" w:color="auto" w:fill="auto"/>
            <w:vAlign w:val="center"/>
          </w:tcPr>
          <w:p w:rsidR="00807BEE" w:rsidRPr="00A74AB3" w:rsidRDefault="00807BEE" w:rsidP="005C3978">
            <w:pPr>
              <w:pStyle w:val="Heading3"/>
              <w:jc w:val="right"/>
              <w:rPr>
                <w:rFonts w:asciiTheme="minorHAnsi" w:hAnsiTheme="minorHAnsi"/>
                <w:szCs w:val="19"/>
              </w:rPr>
            </w:pPr>
          </w:p>
        </w:tc>
        <w:tc>
          <w:tcPr>
            <w:tcW w:w="1134" w:type="dxa"/>
            <w:tcBorders>
              <w:bottom w:val="single" w:sz="4" w:space="0" w:color="auto"/>
            </w:tcBorders>
            <w:vAlign w:val="center"/>
          </w:tcPr>
          <w:p w:rsidR="00807BEE" w:rsidRPr="00863A10" w:rsidRDefault="00807BEE" w:rsidP="00672435">
            <w:pPr>
              <w:pStyle w:val="Heading3"/>
              <w:jc w:val="right"/>
              <w:rPr>
                <w:rFonts w:asciiTheme="minorHAnsi" w:hAnsiTheme="minorHAnsi"/>
                <w:szCs w:val="19"/>
              </w:rPr>
            </w:pPr>
          </w:p>
        </w:tc>
      </w:tr>
      <w:tr w:rsidR="00807BEE" w:rsidRPr="00E86781" w:rsidTr="006B37CE">
        <w:tc>
          <w:tcPr>
            <w:tcW w:w="5245" w:type="dxa"/>
            <w:shd w:val="clear" w:color="auto" w:fill="auto"/>
            <w:vAlign w:val="center"/>
          </w:tcPr>
          <w:p w:rsidR="00807BEE" w:rsidRPr="00E86781" w:rsidRDefault="00807BEE" w:rsidP="00E359C0">
            <w:pPr>
              <w:pStyle w:val="Heading3"/>
              <w:rPr>
                <w:rFonts w:asciiTheme="minorHAnsi" w:hAnsiTheme="minorHAnsi"/>
                <w:b/>
              </w:rPr>
            </w:pPr>
            <w:bookmarkStart w:id="331" w:name="_Toc422420009"/>
            <w:bookmarkStart w:id="332" w:name="_Toc422420861"/>
            <w:bookmarkStart w:id="333" w:name="_Toc422474644"/>
            <w:r w:rsidRPr="00E86781">
              <w:rPr>
                <w:rFonts w:asciiTheme="minorHAnsi" w:hAnsiTheme="minorHAnsi"/>
                <w:b/>
              </w:rPr>
              <w:t>Surplus</w:t>
            </w:r>
            <w:proofErr w:type="gramStart"/>
            <w:r w:rsidRPr="00E86781">
              <w:rPr>
                <w:rFonts w:asciiTheme="minorHAnsi" w:hAnsiTheme="minorHAnsi"/>
                <w:b/>
              </w:rPr>
              <w:t>/(</w:t>
            </w:r>
            <w:proofErr w:type="gramEnd"/>
            <w:r w:rsidRPr="00E86781">
              <w:rPr>
                <w:rFonts w:asciiTheme="minorHAnsi" w:hAnsiTheme="minorHAnsi"/>
                <w:b/>
              </w:rPr>
              <w:t xml:space="preserve">Deficit) for the </w:t>
            </w:r>
            <w:r w:rsidR="00E359C0">
              <w:rPr>
                <w:rFonts w:asciiTheme="minorHAnsi" w:hAnsiTheme="minorHAnsi"/>
                <w:b/>
              </w:rPr>
              <w:t>period</w:t>
            </w:r>
            <w:r w:rsidRPr="00E86781">
              <w:rPr>
                <w:rFonts w:asciiTheme="minorHAnsi" w:hAnsiTheme="minorHAnsi"/>
                <w:b/>
              </w:rPr>
              <w:t xml:space="preserve"> after tax</w:t>
            </w:r>
            <w:bookmarkEnd w:id="331"/>
            <w:bookmarkEnd w:id="332"/>
            <w:bookmarkEnd w:id="333"/>
          </w:p>
        </w:tc>
        <w:tc>
          <w:tcPr>
            <w:tcW w:w="851" w:type="dxa"/>
          </w:tcPr>
          <w:p w:rsidR="00807BEE" w:rsidRPr="00E86781" w:rsidRDefault="00807BEE" w:rsidP="005C3978">
            <w:pPr>
              <w:pStyle w:val="Heading3"/>
              <w:jc w:val="right"/>
              <w:rPr>
                <w:rFonts w:asciiTheme="minorHAnsi" w:hAnsiTheme="minorHAnsi"/>
                <w:b/>
              </w:rPr>
            </w:pPr>
          </w:p>
        </w:tc>
        <w:tc>
          <w:tcPr>
            <w:tcW w:w="1134" w:type="dxa"/>
            <w:tcBorders>
              <w:top w:val="single" w:sz="4" w:space="0" w:color="auto"/>
              <w:bottom w:val="single" w:sz="4" w:space="0" w:color="auto"/>
            </w:tcBorders>
            <w:shd w:val="clear" w:color="auto" w:fill="auto"/>
            <w:vAlign w:val="center"/>
          </w:tcPr>
          <w:p w:rsidR="00807BEE" w:rsidRPr="00696D1E" w:rsidRDefault="00807BEE" w:rsidP="005C3978">
            <w:pPr>
              <w:pStyle w:val="Heading3"/>
              <w:jc w:val="right"/>
              <w:rPr>
                <w:rFonts w:asciiTheme="minorHAnsi" w:hAnsiTheme="minorHAnsi"/>
                <w:b/>
                <w:szCs w:val="19"/>
              </w:rPr>
            </w:pPr>
            <w:bookmarkStart w:id="334" w:name="_Toc422309940"/>
            <w:bookmarkStart w:id="335" w:name="_Toc422311120"/>
            <w:bookmarkStart w:id="336" w:name="_Toc422420010"/>
            <w:bookmarkStart w:id="337" w:name="_Toc422420862"/>
            <w:bookmarkStart w:id="338" w:name="_Toc422474645"/>
            <w:r w:rsidRPr="00696D1E">
              <w:rPr>
                <w:rFonts w:asciiTheme="minorHAnsi" w:hAnsiTheme="minorHAnsi"/>
                <w:b/>
                <w:szCs w:val="19"/>
              </w:rPr>
              <w:t>XXX</w:t>
            </w:r>
            <w:bookmarkEnd w:id="334"/>
            <w:bookmarkEnd w:id="335"/>
            <w:bookmarkEnd w:id="336"/>
            <w:bookmarkEnd w:id="337"/>
            <w:bookmarkEnd w:id="338"/>
          </w:p>
        </w:tc>
        <w:tc>
          <w:tcPr>
            <w:tcW w:w="1134" w:type="dxa"/>
            <w:tcBorders>
              <w:top w:val="single" w:sz="4" w:space="0" w:color="auto"/>
              <w:bottom w:val="single" w:sz="4" w:space="0" w:color="auto"/>
            </w:tcBorders>
            <w:shd w:val="clear" w:color="auto" w:fill="auto"/>
            <w:vAlign w:val="center"/>
          </w:tcPr>
          <w:p w:rsidR="00807BEE" w:rsidRPr="00A74AB3" w:rsidRDefault="00807BEE" w:rsidP="005C3978">
            <w:pPr>
              <w:pStyle w:val="Heading3"/>
              <w:jc w:val="right"/>
              <w:rPr>
                <w:rFonts w:asciiTheme="minorHAnsi" w:hAnsiTheme="minorHAnsi"/>
                <w:b/>
                <w:szCs w:val="19"/>
              </w:rPr>
            </w:pPr>
            <w:bookmarkStart w:id="339" w:name="_Toc422309941"/>
            <w:bookmarkStart w:id="340" w:name="_Toc422311121"/>
            <w:bookmarkStart w:id="341" w:name="_Toc422420011"/>
            <w:bookmarkStart w:id="342" w:name="_Toc422420863"/>
            <w:bookmarkStart w:id="343" w:name="_Toc422474646"/>
            <w:r w:rsidRPr="00A74AB3">
              <w:rPr>
                <w:rFonts w:asciiTheme="minorHAnsi" w:hAnsiTheme="minorHAnsi"/>
                <w:b/>
                <w:szCs w:val="19"/>
              </w:rPr>
              <w:t>XXX</w:t>
            </w:r>
            <w:bookmarkEnd w:id="339"/>
            <w:bookmarkEnd w:id="340"/>
            <w:bookmarkEnd w:id="341"/>
            <w:bookmarkEnd w:id="342"/>
            <w:bookmarkEnd w:id="343"/>
          </w:p>
        </w:tc>
        <w:tc>
          <w:tcPr>
            <w:tcW w:w="1134" w:type="dxa"/>
            <w:tcBorders>
              <w:top w:val="single" w:sz="4" w:space="0" w:color="auto"/>
              <w:bottom w:val="single" w:sz="4" w:space="0" w:color="auto"/>
            </w:tcBorders>
            <w:vAlign w:val="center"/>
          </w:tcPr>
          <w:p w:rsidR="00807BEE" w:rsidRPr="00863A10" w:rsidRDefault="00807BEE" w:rsidP="00672435">
            <w:pPr>
              <w:pStyle w:val="Heading3"/>
              <w:jc w:val="right"/>
              <w:rPr>
                <w:rFonts w:asciiTheme="minorHAnsi" w:hAnsiTheme="minorHAnsi"/>
                <w:b/>
                <w:szCs w:val="19"/>
              </w:rPr>
            </w:pPr>
            <w:bookmarkStart w:id="344" w:name="_Toc422420012"/>
            <w:bookmarkStart w:id="345" w:name="_Toc422420864"/>
            <w:bookmarkStart w:id="346" w:name="_Toc422474647"/>
            <w:r w:rsidRPr="00863A10">
              <w:rPr>
                <w:rFonts w:asciiTheme="minorHAnsi" w:hAnsiTheme="minorHAnsi"/>
                <w:b/>
                <w:szCs w:val="19"/>
              </w:rPr>
              <w:t>XXX</w:t>
            </w:r>
            <w:bookmarkEnd w:id="344"/>
            <w:bookmarkEnd w:id="345"/>
            <w:bookmarkEnd w:id="346"/>
          </w:p>
        </w:tc>
      </w:tr>
    </w:tbl>
    <w:p w:rsidR="00D951D1" w:rsidRPr="00E86781" w:rsidRDefault="00D951D1" w:rsidP="0023113C">
      <w:pPr>
        <w:rPr>
          <w:rFonts w:asciiTheme="minorHAnsi" w:hAnsiTheme="minorHAnsi"/>
          <w:b/>
        </w:rPr>
      </w:pPr>
    </w:p>
    <w:tbl>
      <w:tblPr>
        <w:tblStyle w:val="Table3Deffects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6B37CE" w:rsidTr="00F82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Borders>
              <w:right w:val="none" w:sz="0" w:space="0" w:color="auto"/>
            </w:tcBorders>
          </w:tcPr>
          <w:p w:rsidR="006B37CE" w:rsidRDefault="006B37CE" w:rsidP="00FD0FFA">
            <w:pPr>
              <w:pStyle w:val="BodyText"/>
              <w:spacing w:after="0"/>
              <w:rPr>
                <w:rFonts w:asciiTheme="minorHAnsi" w:hAnsiTheme="minorHAnsi"/>
              </w:rPr>
            </w:pPr>
            <w:r w:rsidRPr="006B37CE">
              <w:rPr>
                <w:rFonts w:asciiTheme="minorHAnsi" w:hAnsiTheme="minorHAnsi"/>
              </w:rPr>
              <w:t>Points to Note</w:t>
            </w:r>
          </w:p>
          <w:p w:rsidR="00DA1657" w:rsidRDefault="00DA1657" w:rsidP="00DA1657">
            <w:pPr>
              <w:pStyle w:val="BodyText"/>
              <w:numPr>
                <w:ilvl w:val="0"/>
                <w:numId w:val="45"/>
              </w:numPr>
              <w:spacing w:after="0"/>
              <w:rPr>
                <w:rFonts w:asciiTheme="minorHAnsi" w:hAnsiTheme="minorHAnsi"/>
                <w:b w:val="0"/>
              </w:rPr>
            </w:pPr>
            <w:r w:rsidRPr="006B37CE">
              <w:rPr>
                <w:rFonts w:asciiTheme="minorHAnsi" w:hAnsiTheme="minorHAnsi"/>
                <w:b w:val="0"/>
              </w:rPr>
              <w:t>Inclusion of budget information is optional (but recommended if you have a budget against which you report)</w:t>
            </w:r>
          </w:p>
          <w:p w:rsidR="00DA1657" w:rsidRPr="006B37CE" w:rsidRDefault="00DA1657" w:rsidP="008610C0">
            <w:pPr>
              <w:pStyle w:val="BodyText"/>
              <w:numPr>
                <w:ilvl w:val="0"/>
                <w:numId w:val="45"/>
              </w:numPr>
              <w:rPr>
                <w:rFonts w:asciiTheme="minorHAnsi" w:hAnsiTheme="minorHAnsi"/>
              </w:rPr>
            </w:pPr>
            <w:r w:rsidRPr="006B37CE">
              <w:rPr>
                <w:rFonts w:asciiTheme="minorHAnsi" w:hAnsiTheme="minorHAnsi"/>
                <w:b w:val="0"/>
              </w:rPr>
              <w:t>Categories shown above represent the minimum requirements. While some flexibility to layout and terminology is permissible, this is somewhat limited. Naming conventions appropriate to the organisation are allowable, provided that the separate categories are maintained. The majority of modifications are likely to be due to the additional of further line items (e.g. expanding on items otherwise aggregated in other income). PBE SFR-A (</w:t>
            </w:r>
            <w:r w:rsidR="008610C0">
              <w:rPr>
                <w:rFonts w:asciiTheme="minorHAnsi" w:hAnsiTheme="minorHAnsi"/>
                <w:b w:val="0"/>
              </w:rPr>
              <w:t>NFP</w:t>
            </w:r>
            <w:r w:rsidRPr="006B37CE">
              <w:rPr>
                <w:rFonts w:asciiTheme="minorHAnsi" w:hAnsiTheme="minorHAnsi"/>
                <w:b w:val="0"/>
              </w:rPr>
              <w:t>) should be consulted when revising category layout.</w:t>
            </w:r>
          </w:p>
        </w:tc>
      </w:tr>
    </w:tbl>
    <w:p w:rsidR="006E277F" w:rsidRDefault="006E277F" w:rsidP="006E277F">
      <w:pPr>
        <w:pStyle w:val="BodyText"/>
        <w:ind w:firstLine="720"/>
        <w:rPr>
          <w:rFonts w:asciiTheme="minorHAnsi" w:hAnsiTheme="minorHAnsi"/>
          <w:b/>
        </w:rPr>
      </w:pPr>
    </w:p>
    <w:p w:rsidR="00DA1657" w:rsidRPr="00E86781" w:rsidRDefault="00DA1657" w:rsidP="006E277F">
      <w:pPr>
        <w:pStyle w:val="BodyText"/>
        <w:ind w:firstLine="720"/>
        <w:rPr>
          <w:rFonts w:asciiTheme="minorHAnsi" w:hAnsiTheme="minorHAnsi"/>
          <w:b/>
        </w:rPr>
      </w:pPr>
    </w:p>
    <w:p w:rsidR="006E277F" w:rsidRPr="00E86781" w:rsidRDefault="006E277F" w:rsidP="00807BEE">
      <w:pPr>
        <w:pStyle w:val="BodyText"/>
        <w:rPr>
          <w:rFonts w:asciiTheme="minorHAnsi" w:hAnsiTheme="minorHAnsi"/>
          <w:b/>
        </w:rPr>
      </w:pPr>
    </w:p>
    <w:p w:rsidR="006B37CE" w:rsidRPr="00291C33" w:rsidRDefault="00696D1E" w:rsidP="006441EE">
      <w:pPr>
        <w:pStyle w:val="BodyText"/>
        <w:rPr>
          <w:rFonts w:asciiTheme="minorHAnsi" w:hAnsiTheme="minorHAnsi"/>
        </w:rPr>
      </w:pPr>
      <w:r w:rsidRPr="00291C33">
        <w:rPr>
          <w:rFonts w:asciiTheme="minorHAnsi" w:hAnsiTheme="minorHAnsi"/>
        </w:rPr>
        <w:t xml:space="preserve">This financial statement should be read in conjunction with the accompanying notes. </w:t>
      </w:r>
    </w:p>
    <w:p w:rsidR="006C5AF1" w:rsidRDefault="006C5AF1">
      <w:pPr>
        <w:rPr>
          <w:rFonts w:asciiTheme="minorHAnsi" w:hAnsiTheme="minorHAnsi"/>
          <w:b/>
          <w:bCs/>
          <w:color w:val="4F2D7F"/>
          <w:kern w:val="32"/>
          <w:sz w:val="24"/>
          <w:szCs w:val="28"/>
        </w:rPr>
      </w:pPr>
      <w:bookmarkStart w:id="347" w:name="_Toc422474648"/>
      <w:r>
        <w:rPr>
          <w:rFonts w:asciiTheme="minorHAnsi" w:hAnsiTheme="minorHAnsi"/>
          <w:b/>
          <w:sz w:val="24"/>
        </w:rPr>
        <w:br w:type="page"/>
      </w:r>
    </w:p>
    <w:p w:rsidR="0034615D" w:rsidRPr="0034615D" w:rsidRDefault="0034615D" w:rsidP="0034615D">
      <w:pPr>
        <w:pStyle w:val="Heading1"/>
        <w:rPr>
          <w:rFonts w:asciiTheme="minorHAnsi" w:hAnsiTheme="minorHAnsi"/>
          <w:b/>
          <w:sz w:val="24"/>
          <w:szCs w:val="24"/>
        </w:rPr>
      </w:pPr>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807BEE" w:rsidRPr="0034615D" w:rsidRDefault="00807BEE" w:rsidP="00807BEE">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Statement</w:t>
      </w:r>
      <w:r w:rsidR="008B17C1" w:rsidRPr="0034615D">
        <w:rPr>
          <w:rFonts w:asciiTheme="minorHAnsi" w:hAnsiTheme="minorHAnsi"/>
          <w:b/>
          <w:bCs w:val="0"/>
          <w:color w:val="auto"/>
          <w:kern w:val="0"/>
          <w:sz w:val="22"/>
          <w:szCs w:val="20"/>
        </w:rPr>
        <w:t xml:space="preserve"> of Financial Position</w:t>
      </w:r>
      <w:bookmarkEnd w:id="347"/>
    </w:p>
    <w:p w:rsidR="006E277F" w:rsidRPr="00E86781" w:rsidRDefault="006E277F" w:rsidP="006441EE">
      <w:pPr>
        <w:pStyle w:val="BodyText"/>
        <w:rPr>
          <w:rFonts w:asciiTheme="minorHAnsi" w:hAnsiTheme="minorHAnsi"/>
          <w:b/>
        </w:rPr>
      </w:pPr>
      <w:r w:rsidRPr="00E86781">
        <w:rPr>
          <w:rFonts w:asciiTheme="minorHAnsi" w:hAnsiTheme="minorHAnsi"/>
          <w:b/>
        </w:rPr>
        <w:t xml:space="preserve">For the year ended </w:t>
      </w:r>
      <w:r w:rsidR="008B17C1" w:rsidRPr="00E86781">
        <w:rPr>
          <w:rFonts w:asciiTheme="minorHAnsi" w:hAnsiTheme="minorHAnsi"/>
          <w:b/>
        </w:rPr>
        <w:t>31 March</w:t>
      </w:r>
      <w:r w:rsidRPr="00E86781">
        <w:rPr>
          <w:rFonts w:asciiTheme="minorHAnsi" w:hAnsiTheme="minorHAnsi"/>
          <w:b/>
        </w:rPr>
        <w:t xml:space="preserve"> 201</w:t>
      </w:r>
      <w:r w:rsidR="00696D1E">
        <w:rPr>
          <w:rFonts w:asciiTheme="minorHAnsi" w:hAnsiTheme="minorHAnsi"/>
          <w:b/>
        </w:rPr>
        <w:t>6</w:t>
      </w:r>
    </w:p>
    <w:tbl>
      <w:tblPr>
        <w:tblW w:w="9498" w:type="dxa"/>
        <w:tblInd w:w="108" w:type="dxa"/>
        <w:tblLayout w:type="fixed"/>
        <w:tblLook w:val="0000" w:firstRow="0" w:lastRow="0" w:firstColumn="0" w:lastColumn="0" w:noHBand="0" w:noVBand="0"/>
      </w:tblPr>
      <w:tblGrid>
        <w:gridCol w:w="5245"/>
        <w:gridCol w:w="851"/>
        <w:gridCol w:w="1134"/>
        <w:gridCol w:w="1134"/>
        <w:gridCol w:w="1134"/>
      </w:tblGrid>
      <w:tr w:rsidR="008B17C1" w:rsidRPr="00E86781" w:rsidTr="006B37CE">
        <w:trPr>
          <w:tblHeader/>
        </w:trPr>
        <w:tc>
          <w:tcPr>
            <w:tcW w:w="5245" w:type="dxa"/>
            <w:shd w:val="clear" w:color="auto" w:fill="auto"/>
          </w:tcPr>
          <w:p w:rsidR="008B17C1" w:rsidRPr="00E86781" w:rsidRDefault="008B17C1" w:rsidP="00672435">
            <w:pPr>
              <w:pStyle w:val="Heading3"/>
              <w:rPr>
                <w:rFonts w:asciiTheme="minorHAnsi" w:hAnsiTheme="minorHAnsi"/>
              </w:rPr>
            </w:pPr>
          </w:p>
        </w:tc>
        <w:tc>
          <w:tcPr>
            <w:tcW w:w="851" w:type="dxa"/>
          </w:tcPr>
          <w:p w:rsidR="008B17C1" w:rsidRPr="00E86781" w:rsidRDefault="008B17C1" w:rsidP="00672435">
            <w:pPr>
              <w:pStyle w:val="Heading3"/>
              <w:jc w:val="right"/>
              <w:rPr>
                <w:rFonts w:asciiTheme="minorHAnsi" w:hAnsiTheme="minorHAnsi"/>
                <w:b/>
              </w:rPr>
            </w:pPr>
            <w:bookmarkStart w:id="348" w:name="_Toc422420014"/>
            <w:bookmarkStart w:id="349" w:name="_Toc422420866"/>
            <w:bookmarkStart w:id="350" w:name="_Toc422474649"/>
            <w:r w:rsidRPr="00E86781">
              <w:rPr>
                <w:rFonts w:asciiTheme="minorHAnsi" w:hAnsiTheme="minorHAnsi"/>
                <w:b/>
              </w:rPr>
              <w:t>Notes</w:t>
            </w:r>
            <w:bookmarkEnd w:id="348"/>
            <w:bookmarkEnd w:id="349"/>
            <w:bookmarkEnd w:id="350"/>
          </w:p>
        </w:tc>
        <w:tc>
          <w:tcPr>
            <w:tcW w:w="1134" w:type="dxa"/>
            <w:shd w:val="clear" w:color="auto" w:fill="auto"/>
          </w:tcPr>
          <w:p w:rsidR="008B17C1" w:rsidRPr="00E86781" w:rsidRDefault="008B17C1" w:rsidP="00672435">
            <w:pPr>
              <w:pStyle w:val="Heading3"/>
              <w:jc w:val="right"/>
              <w:rPr>
                <w:rFonts w:asciiTheme="minorHAnsi" w:hAnsiTheme="minorHAnsi"/>
                <w:b/>
              </w:rPr>
            </w:pPr>
            <w:bookmarkStart w:id="351" w:name="_Toc422420015"/>
            <w:bookmarkStart w:id="352" w:name="_Toc422420867"/>
            <w:bookmarkStart w:id="353" w:name="_Toc422474650"/>
            <w:r w:rsidRPr="00E86781">
              <w:rPr>
                <w:rFonts w:asciiTheme="minorHAnsi" w:hAnsiTheme="minorHAnsi"/>
                <w:b/>
              </w:rPr>
              <w:t>Actual This Year</w:t>
            </w:r>
            <w:bookmarkEnd w:id="351"/>
            <w:bookmarkEnd w:id="352"/>
            <w:bookmarkEnd w:id="353"/>
          </w:p>
        </w:tc>
        <w:tc>
          <w:tcPr>
            <w:tcW w:w="1134" w:type="dxa"/>
            <w:shd w:val="clear" w:color="auto" w:fill="auto"/>
          </w:tcPr>
          <w:p w:rsidR="008B17C1" w:rsidRPr="00E86781" w:rsidRDefault="008B17C1" w:rsidP="00672435">
            <w:pPr>
              <w:pStyle w:val="Heading3"/>
              <w:jc w:val="right"/>
              <w:rPr>
                <w:rFonts w:asciiTheme="minorHAnsi" w:hAnsiTheme="minorHAnsi"/>
                <w:b/>
              </w:rPr>
            </w:pPr>
            <w:bookmarkStart w:id="354" w:name="_Toc422420016"/>
            <w:bookmarkStart w:id="355" w:name="_Toc422420868"/>
            <w:bookmarkStart w:id="356" w:name="_Toc422474651"/>
            <w:r w:rsidRPr="00E86781">
              <w:rPr>
                <w:rFonts w:asciiTheme="minorHAnsi" w:hAnsiTheme="minorHAnsi"/>
                <w:b/>
              </w:rPr>
              <w:t>Budget This Year</w:t>
            </w:r>
            <w:bookmarkEnd w:id="354"/>
            <w:bookmarkEnd w:id="355"/>
            <w:bookmarkEnd w:id="356"/>
          </w:p>
        </w:tc>
        <w:tc>
          <w:tcPr>
            <w:tcW w:w="1134" w:type="dxa"/>
          </w:tcPr>
          <w:p w:rsidR="008B17C1" w:rsidRPr="00E86781" w:rsidRDefault="008B17C1" w:rsidP="00672435">
            <w:pPr>
              <w:pStyle w:val="Heading3"/>
              <w:jc w:val="right"/>
              <w:rPr>
                <w:rFonts w:asciiTheme="minorHAnsi" w:hAnsiTheme="minorHAnsi"/>
                <w:b/>
              </w:rPr>
            </w:pPr>
            <w:bookmarkStart w:id="357" w:name="_Toc422420017"/>
            <w:bookmarkStart w:id="358" w:name="_Toc422420869"/>
            <w:bookmarkStart w:id="359" w:name="_Toc422474652"/>
            <w:proofErr w:type="gramStart"/>
            <w:r w:rsidRPr="00E86781">
              <w:rPr>
                <w:rFonts w:asciiTheme="minorHAnsi" w:hAnsiTheme="minorHAnsi"/>
                <w:b/>
              </w:rPr>
              <w:t xml:space="preserve">Actual </w:t>
            </w:r>
            <w:r w:rsidR="00696D1E">
              <w:rPr>
                <w:rFonts w:asciiTheme="minorHAnsi" w:hAnsiTheme="minorHAnsi"/>
                <w:b/>
              </w:rPr>
              <w:t xml:space="preserve"> </w:t>
            </w:r>
            <w:r w:rsidRPr="00E86781">
              <w:rPr>
                <w:rFonts w:asciiTheme="minorHAnsi" w:hAnsiTheme="minorHAnsi"/>
                <w:b/>
              </w:rPr>
              <w:t>Last</w:t>
            </w:r>
            <w:proofErr w:type="gramEnd"/>
            <w:r w:rsidRPr="00E86781">
              <w:rPr>
                <w:rFonts w:asciiTheme="minorHAnsi" w:hAnsiTheme="minorHAnsi"/>
                <w:b/>
              </w:rPr>
              <w:t xml:space="preserve"> Year</w:t>
            </w:r>
            <w:bookmarkEnd w:id="357"/>
            <w:bookmarkEnd w:id="358"/>
            <w:bookmarkEnd w:id="359"/>
          </w:p>
        </w:tc>
      </w:tr>
      <w:tr w:rsidR="008B17C1" w:rsidRPr="00E86781" w:rsidTr="006B37CE">
        <w:trPr>
          <w:tblHeader/>
        </w:trPr>
        <w:tc>
          <w:tcPr>
            <w:tcW w:w="5245" w:type="dxa"/>
            <w:shd w:val="clear" w:color="auto" w:fill="auto"/>
          </w:tcPr>
          <w:p w:rsidR="008B17C1" w:rsidRPr="00E86781" w:rsidRDefault="008B17C1" w:rsidP="00672435">
            <w:pPr>
              <w:pStyle w:val="Heading3"/>
              <w:rPr>
                <w:rFonts w:asciiTheme="minorHAnsi" w:hAnsiTheme="minorHAnsi"/>
                <w:b/>
              </w:rPr>
            </w:pPr>
            <w:bookmarkStart w:id="360" w:name="_Toc422420018"/>
            <w:bookmarkStart w:id="361" w:name="_Toc422420870"/>
            <w:bookmarkStart w:id="362" w:name="_Toc422474653"/>
            <w:r w:rsidRPr="00E86781">
              <w:rPr>
                <w:rFonts w:asciiTheme="minorHAnsi" w:hAnsiTheme="minorHAnsi"/>
                <w:b/>
                <w:sz w:val="22"/>
              </w:rPr>
              <w:t>Assets</w:t>
            </w:r>
            <w:bookmarkEnd w:id="360"/>
            <w:bookmarkEnd w:id="361"/>
            <w:bookmarkEnd w:id="362"/>
          </w:p>
        </w:tc>
        <w:tc>
          <w:tcPr>
            <w:tcW w:w="851" w:type="dxa"/>
          </w:tcPr>
          <w:p w:rsidR="008B17C1" w:rsidRPr="00E86781" w:rsidRDefault="008B17C1" w:rsidP="00672435">
            <w:pPr>
              <w:pStyle w:val="Heading3"/>
              <w:jc w:val="right"/>
              <w:rPr>
                <w:rFonts w:asciiTheme="minorHAnsi" w:hAnsiTheme="minorHAnsi"/>
                <w:b/>
              </w:rPr>
            </w:pPr>
          </w:p>
        </w:tc>
        <w:tc>
          <w:tcPr>
            <w:tcW w:w="1134" w:type="dxa"/>
            <w:shd w:val="clear" w:color="auto" w:fill="auto"/>
          </w:tcPr>
          <w:p w:rsidR="008B17C1" w:rsidRPr="00E86781" w:rsidRDefault="008B17C1" w:rsidP="00672435">
            <w:pPr>
              <w:pStyle w:val="Heading3"/>
              <w:jc w:val="right"/>
              <w:rPr>
                <w:rFonts w:asciiTheme="minorHAnsi" w:hAnsiTheme="minorHAnsi"/>
                <w:b/>
              </w:rPr>
            </w:pPr>
            <w:bookmarkStart w:id="363" w:name="_Toc422420019"/>
            <w:bookmarkStart w:id="364" w:name="_Toc422420871"/>
            <w:bookmarkStart w:id="365" w:name="_Toc422474654"/>
            <w:r w:rsidRPr="00E86781">
              <w:rPr>
                <w:rFonts w:asciiTheme="minorHAnsi" w:hAnsiTheme="minorHAnsi"/>
                <w:b/>
              </w:rPr>
              <w:t>$000</w:t>
            </w:r>
            <w:bookmarkEnd w:id="363"/>
            <w:bookmarkEnd w:id="364"/>
            <w:bookmarkEnd w:id="365"/>
          </w:p>
        </w:tc>
        <w:tc>
          <w:tcPr>
            <w:tcW w:w="1134" w:type="dxa"/>
            <w:shd w:val="clear" w:color="auto" w:fill="auto"/>
          </w:tcPr>
          <w:p w:rsidR="008B17C1" w:rsidRPr="00E86781" w:rsidRDefault="008B17C1" w:rsidP="00672435">
            <w:pPr>
              <w:pStyle w:val="Heading3"/>
              <w:jc w:val="right"/>
              <w:rPr>
                <w:rFonts w:asciiTheme="minorHAnsi" w:hAnsiTheme="minorHAnsi"/>
                <w:b/>
              </w:rPr>
            </w:pPr>
            <w:bookmarkStart w:id="366" w:name="_Toc422420020"/>
            <w:bookmarkStart w:id="367" w:name="_Toc422420872"/>
            <w:bookmarkStart w:id="368" w:name="_Toc422474655"/>
            <w:r w:rsidRPr="00E86781">
              <w:rPr>
                <w:rFonts w:asciiTheme="minorHAnsi" w:hAnsiTheme="minorHAnsi"/>
                <w:b/>
              </w:rPr>
              <w:t>$000</w:t>
            </w:r>
            <w:bookmarkEnd w:id="366"/>
            <w:bookmarkEnd w:id="367"/>
            <w:bookmarkEnd w:id="368"/>
          </w:p>
        </w:tc>
        <w:tc>
          <w:tcPr>
            <w:tcW w:w="1134" w:type="dxa"/>
          </w:tcPr>
          <w:p w:rsidR="008B17C1" w:rsidRPr="00E86781" w:rsidRDefault="008B17C1" w:rsidP="00672435">
            <w:pPr>
              <w:pStyle w:val="Heading3"/>
              <w:jc w:val="right"/>
              <w:rPr>
                <w:rFonts w:asciiTheme="minorHAnsi" w:hAnsiTheme="minorHAnsi"/>
                <w:b/>
              </w:rPr>
            </w:pPr>
            <w:bookmarkStart w:id="369" w:name="_Toc422420021"/>
            <w:bookmarkStart w:id="370" w:name="_Toc422420873"/>
            <w:bookmarkStart w:id="371" w:name="_Toc422474656"/>
            <w:r w:rsidRPr="00E86781">
              <w:rPr>
                <w:rFonts w:asciiTheme="minorHAnsi" w:hAnsiTheme="minorHAnsi"/>
                <w:b/>
              </w:rPr>
              <w:t>$000</w:t>
            </w:r>
            <w:bookmarkEnd w:id="369"/>
            <w:bookmarkEnd w:id="370"/>
            <w:bookmarkEnd w:id="371"/>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b/>
              </w:rPr>
            </w:pPr>
            <w:bookmarkStart w:id="372" w:name="_Toc422420022"/>
            <w:bookmarkStart w:id="373" w:name="_Toc422420874"/>
            <w:bookmarkStart w:id="374" w:name="_Toc422474657"/>
            <w:r w:rsidRPr="00E86781">
              <w:rPr>
                <w:rFonts w:asciiTheme="minorHAnsi" w:hAnsiTheme="minorHAnsi"/>
                <w:b/>
              </w:rPr>
              <w:t>Current Assets</w:t>
            </w:r>
            <w:bookmarkEnd w:id="372"/>
            <w:bookmarkEnd w:id="373"/>
            <w:bookmarkEnd w:id="374"/>
          </w:p>
        </w:tc>
        <w:tc>
          <w:tcPr>
            <w:tcW w:w="851" w:type="dxa"/>
          </w:tcPr>
          <w:p w:rsidR="008B17C1" w:rsidRPr="00E86781" w:rsidRDefault="008B17C1" w:rsidP="00672435">
            <w:pPr>
              <w:pStyle w:val="Heading3"/>
              <w:jc w:val="right"/>
              <w:rPr>
                <w:rFonts w:asciiTheme="minorHAnsi" w:hAnsiTheme="minorHAnsi"/>
              </w:rPr>
            </w:pPr>
            <w:bookmarkStart w:id="375" w:name="_Toc422420023"/>
            <w:bookmarkStart w:id="376" w:name="_Toc422420875"/>
            <w:bookmarkStart w:id="377" w:name="_Toc422474658"/>
            <w:r w:rsidRPr="00E86781">
              <w:rPr>
                <w:rFonts w:asciiTheme="minorHAnsi" w:hAnsiTheme="minorHAnsi"/>
              </w:rPr>
              <w:t>3</w:t>
            </w:r>
            <w:bookmarkEnd w:id="375"/>
            <w:bookmarkEnd w:id="376"/>
            <w:bookmarkEnd w:id="377"/>
          </w:p>
        </w:tc>
        <w:tc>
          <w:tcPr>
            <w:tcW w:w="1134" w:type="dxa"/>
            <w:shd w:val="clear" w:color="auto" w:fill="auto"/>
            <w:vAlign w:val="center"/>
          </w:tcPr>
          <w:p w:rsidR="008B17C1" w:rsidRPr="00E86781" w:rsidRDefault="008B17C1" w:rsidP="00672435">
            <w:pPr>
              <w:pStyle w:val="Heading3"/>
              <w:jc w:val="right"/>
              <w:rPr>
                <w:rFonts w:asciiTheme="minorHAnsi" w:hAnsiTheme="minorHAnsi"/>
              </w:rPr>
            </w:pPr>
          </w:p>
        </w:tc>
        <w:tc>
          <w:tcPr>
            <w:tcW w:w="1134" w:type="dxa"/>
            <w:shd w:val="clear" w:color="auto" w:fill="auto"/>
            <w:vAlign w:val="center"/>
          </w:tcPr>
          <w:p w:rsidR="008B17C1" w:rsidRPr="00E86781" w:rsidRDefault="008B17C1" w:rsidP="00672435">
            <w:pPr>
              <w:pStyle w:val="Heading3"/>
              <w:jc w:val="right"/>
              <w:rPr>
                <w:rFonts w:asciiTheme="minorHAnsi" w:hAnsiTheme="minorHAnsi"/>
              </w:rPr>
            </w:pPr>
          </w:p>
        </w:tc>
        <w:tc>
          <w:tcPr>
            <w:tcW w:w="1134" w:type="dxa"/>
          </w:tcPr>
          <w:p w:rsidR="008B17C1" w:rsidRPr="00E86781" w:rsidRDefault="008B17C1" w:rsidP="00672435">
            <w:pPr>
              <w:pStyle w:val="Heading3"/>
              <w:jc w:val="right"/>
              <w:rPr>
                <w:rFonts w:asciiTheme="minorHAnsi" w:hAnsiTheme="minorHAnsi"/>
              </w:rPr>
            </w:pPr>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rPr>
            </w:pPr>
            <w:bookmarkStart w:id="378" w:name="_Toc422420024"/>
            <w:bookmarkStart w:id="379" w:name="_Toc422420876"/>
            <w:bookmarkStart w:id="380" w:name="_Toc422474659"/>
            <w:r w:rsidRPr="00E86781">
              <w:rPr>
                <w:rFonts w:asciiTheme="minorHAnsi" w:hAnsiTheme="minorHAnsi"/>
              </w:rPr>
              <w:t>Bank and Cash*</w:t>
            </w:r>
            <w:bookmarkEnd w:id="378"/>
            <w:bookmarkEnd w:id="379"/>
            <w:bookmarkEnd w:id="380"/>
          </w:p>
        </w:tc>
        <w:tc>
          <w:tcPr>
            <w:tcW w:w="851" w:type="dxa"/>
            <w:vAlign w:val="center"/>
          </w:tcPr>
          <w:p w:rsidR="008B17C1" w:rsidRPr="00E86781" w:rsidRDefault="008B17C1" w:rsidP="00672435">
            <w:pPr>
              <w:pStyle w:val="Heading3"/>
              <w:jc w:val="right"/>
              <w:rPr>
                <w:rFonts w:asciiTheme="minorHAnsi" w:hAnsiTheme="minorHAnsi"/>
              </w:rPr>
            </w:pPr>
          </w:p>
        </w:tc>
        <w:tc>
          <w:tcPr>
            <w:tcW w:w="1134" w:type="dxa"/>
            <w:shd w:val="clear" w:color="auto" w:fill="auto"/>
            <w:vAlign w:val="center"/>
          </w:tcPr>
          <w:p w:rsidR="008B17C1" w:rsidRPr="00E86781" w:rsidRDefault="008B17C1" w:rsidP="00672435">
            <w:pPr>
              <w:pStyle w:val="Heading3"/>
              <w:jc w:val="right"/>
              <w:rPr>
                <w:rFonts w:asciiTheme="minorHAnsi" w:hAnsiTheme="minorHAnsi"/>
              </w:rPr>
            </w:pPr>
            <w:bookmarkStart w:id="381" w:name="_Toc422420025"/>
            <w:bookmarkStart w:id="382" w:name="_Toc422420877"/>
            <w:bookmarkStart w:id="383" w:name="_Toc422474660"/>
            <w:r w:rsidRPr="00E86781">
              <w:rPr>
                <w:rFonts w:asciiTheme="minorHAnsi" w:hAnsiTheme="minorHAnsi"/>
              </w:rPr>
              <w:t>X</w:t>
            </w:r>
            <w:bookmarkEnd w:id="381"/>
            <w:bookmarkEnd w:id="382"/>
            <w:bookmarkEnd w:id="383"/>
          </w:p>
        </w:tc>
        <w:tc>
          <w:tcPr>
            <w:tcW w:w="1134" w:type="dxa"/>
            <w:shd w:val="clear" w:color="auto" w:fill="auto"/>
            <w:vAlign w:val="center"/>
          </w:tcPr>
          <w:p w:rsidR="008B17C1" w:rsidRPr="00E86781" w:rsidRDefault="008B17C1" w:rsidP="00672435">
            <w:pPr>
              <w:pStyle w:val="Heading3"/>
              <w:jc w:val="right"/>
              <w:rPr>
                <w:rFonts w:asciiTheme="minorHAnsi" w:hAnsiTheme="minorHAnsi"/>
              </w:rPr>
            </w:pPr>
            <w:bookmarkStart w:id="384" w:name="_Toc422420026"/>
            <w:bookmarkStart w:id="385" w:name="_Toc422420878"/>
            <w:bookmarkStart w:id="386" w:name="_Toc422474661"/>
            <w:r w:rsidRPr="00E86781">
              <w:rPr>
                <w:rFonts w:asciiTheme="minorHAnsi" w:hAnsiTheme="minorHAnsi"/>
              </w:rPr>
              <w:t>X</w:t>
            </w:r>
            <w:bookmarkEnd w:id="384"/>
            <w:bookmarkEnd w:id="385"/>
            <w:bookmarkEnd w:id="386"/>
          </w:p>
        </w:tc>
        <w:tc>
          <w:tcPr>
            <w:tcW w:w="1134" w:type="dxa"/>
            <w:vAlign w:val="center"/>
          </w:tcPr>
          <w:p w:rsidR="008B17C1" w:rsidRPr="00E86781" w:rsidRDefault="008B17C1" w:rsidP="00672435">
            <w:pPr>
              <w:pStyle w:val="Heading3"/>
              <w:jc w:val="right"/>
              <w:rPr>
                <w:rFonts w:asciiTheme="minorHAnsi" w:hAnsiTheme="minorHAnsi"/>
              </w:rPr>
            </w:pPr>
            <w:bookmarkStart w:id="387" w:name="_Toc422420027"/>
            <w:bookmarkStart w:id="388" w:name="_Toc422420879"/>
            <w:bookmarkStart w:id="389" w:name="_Toc422474662"/>
            <w:r w:rsidRPr="00E86781">
              <w:rPr>
                <w:rFonts w:asciiTheme="minorHAnsi" w:hAnsiTheme="minorHAnsi"/>
              </w:rPr>
              <w:t>X</w:t>
            </w:r>
            <w:bookmarkEnd w:id="387"/>
            <w:bookmarkEnd w:id="388"/>
            <w:bookmarkEnd w:id="389"/>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rPr>
            </w:pPr>
            <w:bookmarkStart w:id="390" w:name="_Toc422420028"/>
            <w:bookmarkStart w:id="391" w:name="_Toc422420880"/>
            <w:bookmarkStart w:id="392" w:name="_Toc422474663"/>
            <w:r w:rsidRPr="00E86781">
              <w:rPr>
                <w:rFonts w:asciiTheme="minorHAnsi" w:hAnsiTheme="minorHAnsi"/>
              </w:rPr>
              <w:t>Inventory*</w:t>
            </w:r>
            <w:bookmarkEnd w:id="390"/>
            <w:bookmarkEnd w:id="391"/>
            <w:bookmarkEnd w:id="392"/>
          </w:p>
        </w:tc>
        <w:tc>
          <w:tcPr>
            <w:tcW w:w="851" w:type="dxa"/>
            <w:vAlign w:val="center"/>
          </w:tcPr>
          <w:p w:rsidR="008B17C1" w:rsidRPr="00E86781" w:rsidRDefault="008B17C1" w:rsidP="00672435">
            <w:pPr>
              <w:pStyle w:val="Heading3"/>
              <w:jc w:val="right"/>
              <w:rPr>
                <w:rFonts w:asciiTheme="minorHAnsi" w:hAnsiTheme="minorHAnsi"/>
              </w:rPr>
            </w:pPr>
          </w:p>
        </w:tc>
        <w:tc>
          <w:tcPr>
            <w:tcW w:w="1134" w:type="dxa"/>
            <w:shd w:val="clear" w:color="auto" w:fill="auto"/>
            <w:vAlign w:val="center"/>
          </w:tcPr>
          <w:p w:rsidR="008B17C1" w:rsidRPr="00E86781" w:rsidRDefault="008B17C1" w:rsidP="00672435">
            <w:pPr>
              <w:pStyle w:val="Heading3"/>
              <w:jc w:val="right"/>
              <w:rPr>
                <w:rFonts w:asciiTheme="minorHAnsi" w:hAnsiTheme="minorHAnsi"/>
              </w:rPr>
            </w:pPr>
            <w:bookmarkStart w:id="393" w:name="_Toc422420029"/>
            <w:bookmarkStart w:id="394" w:name="_Toc422420881"/>
            <w:bookmarkStart w:id="395" w:name="_Toc422474664"/>
            <w:r w:rsidRPr="00E86781">
              <w:rPr>
                <w:rFonts w:asciiTheme="minorHAnsi" w:hAnsiTheme="minorHAnsi"/>
              </w:rPr>
              <w:t>X</w:t>
            </w:r>
            <w:bookmarkEnd w:id="393"/>
            <w:bookmarkEnd w:id="394"/>
            <w:bookmarkEnd w:id="395"/>
          </w:p>
        </w:tc>
        <w:tc>
          <w:tcPr>
            <w:tcW w:w="1134" w:type="dxa"/>
            <w:shd w:val="clear" w:color="auto" w:fill="auto"/>
            <w:vAlign w:val="center"/>
          </w:tcPr>
          <w:p w:rsidR="008B17C1" w:rsidRPr="00E86781" w:rsidRDefault="008B17C1" w:rsidP="00672435">
            <w:pPr>
              <w:pStyle w:val="Heading3"/>
              <w:jc w:val="right"/>
              <w:rPr>
                <w:rFonts w:asciiTheme="minorHAnsi" w:hAnsiTheme="minorHAnsi"/>
              </w:rPr>
            </w:pPr>
            <w:bookmarkStart w:id="396" w:name="_Toc422420030"/>
            <w:bookmarkStart w:id="397" w:name="_Toc422420882"/>
            <w:bookmarkStart w:id="398" w:name="_Toc422474665"/>
            <w:r w:rsidRPr="00E86781">
              <w:rPr>
                <w:rFonts w:asciiTheme="minorHAnsi" w:hAnsiTheme="minorHAnsi"/>
              </w:rPr>
              <w:t>X</w:t>
            </w:r>
            <w:bookmarkEnd w:id="396"/>
            <w:bookmarkEnd w:id="397"/>
            <w:bookmarkEnd w:id="398"/>
          </w:p>
        </w:tc>
        <w:tc>
          <w:tcPr>
            <w:tcW w:w="1134" w:type="dxa"/>
            <w:vAlign w:val="center"/>
          </w:tcPr>
          <w:p w:rsidR="008B17C1" w:rsidRPr="00E86781" w:rsidRDefault="008B17C1" w:rsidP="00672435">
            <w:pPr>
              <w:pStyle w:val="Heading3"/>
              <w:jc w:val="right"/>
              <w:rPr>
                <w:rFonts w:asciiTheme="minorHAnsi" w:hAnsiTheme="minorHAnsi"/>
              </w:rPr>
            </w:pPr>
            <w:bookmarkStart w:id="399" w:name="_Toc422420031"/>
            <w:bookmarkStart w:id="400" w:name="_Toc422420883"/>
            <w:bookmarkStart w:id="401" w:name="_Toc422474666"/>
            <w:r w:rsidRPr="00E86781">
              <w:rPr>
                <w:rFonts w:asciiTheme="minorHAnsi" w:hAnsiTheme="minorHAnsi"/>
              </w:rPr>
              <w:t>X</w:t>
            </w:r>
            <w:bookmarkEnd w:id="399"/>
            <w:bookmarkEnd w:id="400"/>
            <w:bookmarkEnd w:id="401"/>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rPr>
            </w:pPr>
            <w:bookmarkStart w:id="402" w:name="_Toc422420032"/>
            <w:bookmarkStart w:id="403" w:name="_Toc422420884"/>
            <w:bookmarkStart w:id="404" w:name="_Toc422474667"/>
            <w:r w:rsidRPr="00E86781">
              <w:rPr>
                <w:rFonts w:asciiTheme="minorHAnsi" w:hAnsiTheme="minorHAnsi"/>
              </w:rPr>
              <w:t>Debtors and Prepayments*</w:t>
            </w:r>
            <w:bookmarkEnd w:id="402"/>
            <w:bookmarkEnd w:id="403"/>
            <w:bookmarkEnd w:id="404"/>
          </w:p>
        </w:tc>
        <w:tc>
          <w:tcPr>
            <w:tcW w:w="851" w:type="dxa"/>
            <w:vAlign w:val="center"/>
          </w:tcPr>
          <w:p w:rsidR="008B17C1" w:rsidRPr="00E86781" w:rsidRDefault="008B17C1" w:rsidP="00672435">
            <w:pPr>
              <w:pStyle w:val="Heading3"/>
              <w:jc w:val="right"/>
              <w:rPr>
                <w:rFonts w:asciiTheme="minorHAnsi" w:hAnsiTheme="minorHAnsi"/>
              </w:rPr>
            </w:pPr>
          </w:p>
        </w:tc>
        <w:tc>
          <w:tcPr>
            <w:tcW w:w="1134" w:type="dxa"/>
            <w:shd w:val="clear" w:color="auto" w:fill="auto"/>
            <w:vAlign w:val="center"/>
          </w:tcPr>
          <w:p w:rsidR="008B17C1" w:rsidRPr="00E86781" w:rsidRDefault="008B17C1" w:rsidP="00672435">
            <w:pPr>
              <w:pStyle w:val="Heading3"/>
              <w:jc w:val="right"/>
              <w:rPr>
                <w:rFonts w:asciiTheme="minorHAnsi" w:hAnsiTheme="minorHAnsi"/>
              </w:rPr>
            </w:pPr>
            <w:bookmarkStart w:id="405" w:name="_Toc422420033"/>
            <w:bookmarkStart w:id="406" w:name="_Toc422420885"/>
            <w:bookmarkStart w:id="407" w:name="_Toc422474668"/>
            <w:r w:rsidRPr="00E86781">
              <w:rPr>
                <w:rFonts w:asciiTheme="minorHAnsi" w:hAnsiTheme="minorHAnsi"/>
              </w:rPr>
              <w:t>X</w:t>
            </w:r>
            <w:bookmarkEnd w:id="405"/>
            <w:bookmarkEnd w:id="406"/>
            <w:bookmarkEnd w:id="407"/>
          </w:p>
        </w:tc>
        <w:tc>
          <w:tcPr>
            <w:tcW w:w="1134" w:type="dxa"/>
            <w:shd w:val="clear" w:color="auto" w:fill="auto"/>
            <w:vAlign w:val="center"/>
          </w:tcPr>
          <w:p w:rsidR="008B17C1" w:rsidRPr="00E86781" w:rsidRDefault="008B17C1" w:rsidP="00672435">
            <w:pPr>
              <w:pStyle w:val="Heading3"/>
              <w:jc w:val="right"/>
              <w:rPr>
                <w:rFonts w:asciiTheme="minorHAnsi" w:hAnsiTheme="minorHAnsi"/>
              </w:rPr>
            </w:pPr>
            <w:bookmarkStart w:id="408" w:name="_Toc422420034"/>
            <w:bookmarkStart w:id="409" w:name="_Toc422420886"/>
            <w:bookmarkStart w:id="410" w:name="_Toc422474669"/>
            <w:r w:rsidRPr="00E86781">
              <w:rPr>
                <w:rFonts w:asciiTheme="minorHAnsi" w:hAnsiTheme="minorHAnsi"/>
              </w:rPr>
              <w:t>X</w:t>
            </w:r>
            <w:bookmarkEnd w:id="408"/>
            <w:bookmarkEnd w:id="409"/>
            <w:bookmarkEnd w:id="410"/>
          </w:p>
        </w:tc>
        <w:tc>
          <w:tcPr>
            <w:tcW w:w="1134" w:type="dxa"/>
            <w:vAlign w:val="center"/>
          </w:tcPr>
          <w:p w:rsidR="008B17C1" w:rsidRPr="00E86781" w:rsidRDefault="008B17C1" w:rsidP="00672435">
            <w:pPr>
              <w:pStyle w:val="Heading3"/>
              <w:jc w:val="right"/>
              <w:rPr>
                <w:rFonts w:asciiTheme="minorHAnsi" w:hAnsiTheme="minorHAnsi"/>
              </w:rPr>
            </w:pPr>
            <w:bookmarkStart w:id="411" w:name="_Toc422420035"/>
            <w:bookmarkStart w:id="412" w:name="_Toc422420887"/>
            <w:bookmarkStart w:id="413" w:name="_Toc422474670"/>
            <w:r w:rsidRPr="00E86781">
              <w:rPr>
                <w:rFonts w:asciiTheme="minorHAnsi" w:hAnsiTheme="minorHAnsi"/>
              </w:rPr>
              <w:t>X</w:t>
            </w:r>
            <w:bookmarkEnd w:id="411"/>
            <w:bookmarkEnd w:id="412"/>
            <w:bookmarkEnd w:id="413"/>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rPr>
            </w:pPr>
            <w:bookmarkStart w:id="414" w:name="_Toc422420036"/>
            <w:bookmarkStart w:id="415" w:name="_Toc422420888"/>
            <w:bookmarkStart w:id="416" w:name="_Toc422474671"/>
            <w:r w:rsidRPr="00E86781">
              <w:rPr>
                <w:rFonts w:asciiTheme="minorHAnsi" w:hAnsiTheme="minorHAnsi"/>
              </w:rPr>
              <w:t>Other current assets</w:t>
            </w:r>
            <w:bookmarkEnd w:id="414"/>
            <w:bookmarkEnd w:id="415"/>
            <w:bookmarkEnd w:id="416"/>
          </w:p>
        </w:tc>
        <w:tc>
          <w:tcPr>
            <w:tcW w:w="851" w:type="dxa"/>
            <w:vAlign w:val="center"/>
          </w:tcPr>
          <w:p w:rsidR="008B17C1" w:rsidRPr="00E86781" w:rsidRDefault="008B17C1" w:rsidP="00672435">
            <w:pPr>
              <w:pStyle w:val="Heading3"/>
              <w:jc w:val="right"/>
              <w:rPr>
                <w:rFonts w:asciiTheme="minorHAnsi" w:hAnsiTheme="minorHAnsi"/>
              </w:rPr>
            </w:pPr>
          </w:p>
        </w:tc>
        <w:tc>
          <w:tcPr>
            <w:tcW w:w="1134" w:type="dxa"/>
            <w:shd w:val="clear" w:color="auto" w:fill="auto"/>
            <w:vAlign w:val="center"/>
          </w:tcPr>
          <w:p w:rsidR="008B17C1" w:rsidRPr="00E86781" w:rsidRDefault="008B17C1" w:rsidP="00672435">
            <w:pPr>
              <w:pStyle w:val="Heading3"/>
              <w:jc w:val="right"/>
              <w:rPr>
                <w:rFonts w:asciiTheme="minorHAnsi" w:hAnsiTheme="minorHAnsi"/>
              </w:rPr>
            </w:pPr>
            <w:bookmarkStart w:id="417" w:name="_Toc422420037"/>
            <w:bookmarkStart w:id="418" w:name="_Toc422420889"/>
            <w:bookmarkStart w:id="419" w:name="_Toc422474672"/>
            <w:r w:rsidRPr="00E86781">
              <w:rPr>
                <w:rFonts w:asciiTheme="minorHAnsi" w:hAnsiTheme="minorHAnsi"/>
              </w:rPr>
              <w:t>X</w:t>
            </w:r>
            <w:bookmarkEnd w:id="417"/>
            <w:bookmarkEnd w:id="418"/>
            <w:bookmarkEnd w:id="419"/>
          </w:p>
        </w:tc>
        <w:tc>
          <w:tcPr>
            <w:tcW w:w="1134" w:type="dxa"/>
            <w:shd w:val="clear" w:color="auto" w:fill="auto"/>
            <w:vAlign w:val="center"/>
          </w:tcPr>
          <w:p w:rsidR="008B17C1" w:rsidRPr="00E86781" w:rsidRDefault="008B17C1" w:rsidP="00672435">
            <w:pPr>
              <w:pStyle w:val="Heading3"/>
              <w:jc w:val="right"/>
              <w:rPr>
                <w:rFonts w:asciiTheme="minorHAnsi" w:hAnsiTheme="minorHAnsi"/>
              </w:rPr>
            </w:pPr>
            <w:bookmarkStart w:id="420" w:name="_Toc422420038"/>
            <w:bookmarkStart w:id="421" w:name="_Toc422420890"/>
            <w:bookmarkStart w:id="422" w:name="_Toc422474673"/>
            <w:r w:rsidRPr="00E86781">
              <w:rPr>
                <w:rFonts w:asciiTheme="minorHAnsi" w:hAnsiTheme="minorHAnsi"/>
              </w:rPr>
              <w:t>X</w:t>
            </w:r>
            <w:bookmarkEnd w:id="420"/>
            <w:bookmarkEnd w:id="421"/>
            <w:bookmarkEnd w:id="422"/>
          </w:p>
        </w:tc>
        <w:tc>
          <w:tcPr>
            <w:tcW w:w="1134" w:type="dxa"/>
            <w:vAlign w:val="center"/>
          </w:tcPr>
          <w:p w:rsidR="008B17C1" w:rsidRPr="00E86781" w:rsidRDefault="008B17C1" w:rsidP="00672435">
            <w:pPr>
              <w:pStyle w:val="Heading3"/>
              <w:jc w:val="right"/>
              <w:rPr>
                <w:rFonts w:asciiTheme="minorHAnsi" w:hAnsiTheme="minorHAnsi"/>
              </w:rPr>
            </w:pPr>
            <w:bookmarkStart w:id="423" w:name="_Toc422420039"/>
            <w:bookmarkStart w:id="424" w:name="_Toc422420891"/>
            <w:bookmarkStart w:id="425" w:name="_Toc422474674"/>
            <w:r w:rsidRPr="00E86781">
              <w:rPr>
                <w:rFonts w:asciiTheme="minorHAnsi" w:hAnsiTheme="minorHAnsi"/>
              </w:rPr>
              <w:t>X</w:t>
            </w:r>
            <w:bookmarkEnd w:id="423"/>
            <w:bookmarkEnd w:id="424"/>
            <w:bookmarkEnd w:id="425"/>
          </w:p>
        </w:tc>
      </w:tr>
      <w:tr w:rsidR="008B17C1" w:rsidRPr="00E86781" w:rsidTr="006B37CE">
        <w:tc>
          <w:tcPr>
            <w:tcW w:w="5245" w:type="dxa"/>
            <w:shd w:val="clear" w:color="auto" w:fill="auto"/>
            <w:vAlign w:val="center"/>
          </w:tcPr>
          <w:p w:rsidR="008B17C1" w:rsidRPr="00E86781" w:rsidRDefault="008B17C1" w:rsidP="008B17C1">
            <w:pPr>
              <w:pStyle w:val="Heading3"/>
              <w:rPr>
                <w:rFonts w:asciiTheme="minorHAnsi" w:hAnsiTheme="minorHAnsi"/>
                <w:b/>
              </w:rPr>
            </w:pPr>
            <w:bookmarkStart w:id="426" w:name="_Toc422420040"/>
            <w:bookmarkStart w:id="427" w:name="_Toc422420892"/>
            <w:bookmarkStart w:id="428" w:name="_Toc422474675"/>
            <w:r w:rsidRPr="00E86781">
              <w:rPr>
                <w:rFonts w:asciiTheme="minorHAnsi" w:hAnsiTheme="minorHAnsi"/>
                <w:b/>
              </w:rPr>
              <w:t>Total Current Assets</w:t>
            </w:r>
            <w:bookmarkEnd w:id="426"/>
            <w:bookmarkEnd w:id="427"/>
            <w:bookmarkEnd w:id="428"/>
          </w:p>
        </w:tc>
        <w:tc>
          <w:tcPr>
            <w:tcW w:w="851" w:type="dxa"/>
            <w:vAlign w:val="center"/>
          </w:tcPr>
          <w:p w:rsidR="008B17C1" w:rsidRPr="00E86781" w:rsidRDefault="008B17C1" w:rsidP="00672435">
            <w:pPr>
              <w:pStyle w:val="Heading3"/>
              <w:jc w:val="right"/>
              <w:rPr>
                <w:rFonts w:asciiTheme="minorHAnsi" w:hAnsiTheme="minorHAnsi"/>
              </w:rPr>
            </w:pPr>
          </w:p>
        </w:tc>
        <w:tc>
          <w:tcPr>
            <w:tcW w:w="1134" w:type="dxa"/>
            <w:tcBorders>
              <w:top w:val="single" w:sz="4" w:space="0" w:color="auto"/>
              <w:bottom w:val="single" w:sz="4" w:space="0" w:color="auto"/>
            </w:tcBorders>
            <w:shd w:val="clear" w:color="auto" w:fill="auto"/>
            <w:vAlign w:val="center"/>
          </w:tcPr>
          <w:p w:rsidR="008B17C1" w:rsidRPr="00E86781" w:rsidRDefault="008B17C1" w:rsidP="00672435">
            <w:pPr>
              <w:pStyle w:val="Heading3"/>
              <w:jc w:val="right"/>
              <w:rPr>
                <w:rFonts w:asciiTheme="minorHAnsi" w:hAnsiTheme="minorHAnsi"/>
                <w:b/>
              </w:rPr>
            </w:pPr>
            <w:bookmarkStart w:id="429" w:name="_Toc422420041"/>
            <w:bookmarkStart w:id="430" w:name="_Toc422420893"/>
            <w:bookmarkStart w:id="431" w:name="_Toc422474676"/>
            <w:r w:rsidRPr="00E86781">
              <w:rPr>
                <w:rFonts w:asciiTheme="minorHAnsi" w:hAnsiTheme="minorHAnsi"/>
                <w:b/>
              </w:rPr>
              <w:t>XX</w:t>
            </w:r>
            <w:bookmarkEnd w:id="429"/>
            <w:bookmarkEnd w:id="430"/>
            <w:bookmarkEnd w:id="431"/>
          </w:p>
        </w:tc>
        <w:tc>
          <w:tcPr>
            <w:tcW w:w="1134" w:type="dxa"/>
            <w:tcBorders>
              <w:top w:val="single" w:sz="4" w:space="0" w:color="auto"/>
              <w:bottom w:val="single" w:sz="4" w:space="0" w:color="auto"/>
            </w:tcBorders>
            <w:shd w:val="clear" w:color="auto" w:fill="auto"/>
            <w:vAlign w:val="center"/>
          </w:tcPr>
          <w:p w:rsidR="008B17C1" w:rsidRPr="00E86781" w:rsidRDefault="008B17C1" w:rsidP="00672435">
            <w:pPr>
              <w:pStyle w:val="Heading3"/>
              <w:jc w:val="right"/>
              <w:rPr>
                <w:rFonts w:asciiTheme="minorHAnsi" w:hAnsiTheme="minorHAnsi"/>
                <w:b/>
              </w:rPr>
            </w:pPr>
            <w:bookmarkStart w:id="432" w:name="_Toc422420042"/>
            <w:bookmarkStart w:id="433" w:name="_Toc422420894"/>
            <w:bookmarkStart w:id="434" w:name="_Toc422474677"/>
            <w:r w:rsidRPr="00E86781">
              <w:rPr>
                <w:rFonts w:asciiTheme="minorHAnsi" w:hAnsiTheme="minorHAnsi"/>
                <w:b/>
              </w:rPr>
              <w:t>XX</w:t>
            </w:r>
            <w:bookmarkEnd w:id="432"/>
            <w:bookmarkEnd w:id="433"/>
            <w:bookmarkEnd w:id="434"/>
          </w:p>
        </w:tc>
        <w:tc>
          <w:tcPr>
            <w:tcW w:w="1134" w:type="dxa"/>
            <w:tcBorders>
              <w:top w:val="single" w:sz="4" w:space="0" w:color="auto"/>
              <w:bottom w:val="single" w:sz="4" w:space="0" w:color="auto"/>
            </w:tcBorders>
            <w:vAlign w:val="center"/>
          </w:tcPr>
          <w:p w:rsidR="008B17C1" w:rsidRPr="00E86781" w:rsidRDefault="008B17C1" w:rsidP="00672435">
            <w:pPr>
              <w:pStyle w:val="Heading3"/>
              <w:jc w:val="right"/>
              <w:rPr>
                <w:rFonts w:asciiTheme="minorHAnsi" w:hAnsiTheme="minorHAnsi"/>
                <w:b/>
              </w:rPr>
            </w:pPr>
            <w:bookmarkStart w:id="435" w:name="_Toc422420043"/>
            <w:bookmarkStart w:id="436" w:name="_Toc422420895"/>
            <w:bookmarkStart w:id="437" w:name="_Toc422474678"/>
            <w:r w:rsidRPr="00E86781">
              <w:rPr>
                <w:rFonts w:asciiTheme="minorHAnsi" w:hAnsiTheme="minorHAnsi"/>
                <w:b/>
              </w:rPr>
              <w:t>XX</w:t>
            </w:r>
            <w:bookmarkEnd w:id="435"/>
            <w:bookmarkEnd w:id="436"/>
            <w:bookmarkEnd w:id="437"/>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rPr>
            </w:pPr>
          </w:p>
        </w:tc>
        <w:tc>
          <w:tcPr>
            <w:tcW w:w="851" w:type="dxa"/>
            <w:vAlign w:val="center"/>
          </w:tcPr>
          <w:p w:rsidR="008B17C1" w:rsidRPr="00E86781" w:rsidRDefault="008B17C1" w:rsidP="00672435">
            <w:pPr>
              <w:pStyle w:val="Heading3"/>
              <w:jc w:val="right"/>
              <w:rPr>
                <w:rFonts w:asciiTheme="minorHAnsi" w:hAnsiTheme="minorHAnsi"/>
              </w:rPr>
            </w:pPr>
          </w:p>
        </w:tc>
        <w:tc>
          <w:tcPr>
            <w:tcW w:w="1134" w:type="dxa"/>
            <w:tcBorders>
              <w:top w:val="single" w:sz="4" w:space="0" w:color="auto"/>
            </w:tcBorders>
            <w:shd w:val="clear" w:color="auto" w:fill="auto"/>
            <w:vAlign w:val="center"/>
          </w:tcPr>
          <w:p w:rsidR="008B17C1" w:rsidRPr="00E86781" w:rsidRDefault="008B17C1" w:rsidP="00672435">
            <w:pPr>
              <w:pStyle w:val="Heading3"/>
              <w:jc w:val="right"/>
              <w:rPr>
                <w:rFonts w:asciiTheme="minorHAnsi" w:hAnsiTheme="minorHAnsi"/>
              </w:rPr>
            </w:pPr>
          </w:p>
        </w:tc>
        <w:tc>
          <w:tcPr>
            <w:tcW w:w="1134" w:type="dxa"/>
            <w:tcBorders>
              <w:top w:val="single" w:sz="4" w:space="0" w:color="auto"/>
            </w:tcBorders>
            <w:shd w:val="clear" w:color="auto" w:fill="auto"/>
            <w:vAlign w:val="center"/>
          </w:tcPr>
          <w:p w:rsidR="008B17C1" w:rsidRPr="00E86781" w:rsidRDefault="008B17C1" w:rsidP="00672435">
            <w:pPr>
              <w:pStyle w:val="Heading3"/>
              <w:jc w:val="right"/>
              <w:rPr>
                <w:rFonts w:asciiTheme="minorHAnsi" w:hAnsiTheme="minorHAnsi"/>
              </w:rPr>
            </w:pPr>
          </w:p>
        </w:tc>
        <w:tc>
          <w:tcPr>
            <w:tcW w:w="1134" w:type="dxa"/>
            <w:tcBorders>
              <w:top w:val="single" w:sz="4" w:space="0" w:color="auto"/>
            </w:tcBorders>
            <w:vAlign w:val="center"/>
          </w:tcPr>
          <w:p w:rsidR="008B17C1" w:rsidRPr="00E86781" w:rsidRDefault="008B17C1" w:rsidP="00672435">
            <w:pPr>
              <w:pStyle w:val="Heading3"/>
              <w:jc w:val="right"/>
              <w:rPr>
                <w:rFonts w:asciiTheme="minorHAnsi" w:hAnsiTheme="minorHAnsi"/>
              </w:rPr>
            </w:pPr>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b/>
              </w:rPr>
            </w:pPr>
            <w:bookmarkStart w:id="438" w:name="_Toc422420044"/>
            <w:bookmarkStart w:id="439" w:name="_Toc422420896"/>
            <w:bookmarkStart w:id="440" w:name="_Toc422474679"/>
            <w:r w:rsidRPr="00E86781">
              <w:rPr>
                <w:rFonts w:asciiTheme="minorHAnsi" w:hAnsiTheme="minorHAnsi"/>
                <w:b/>
              </w:rPr>
              <w:t>Non-Current Assets</w:t>
            </w:r>
            <w:bookmarkEnd w:id="438"/>
            <w:bookmarkEnd w:id="439"/>
            <w:bookmarkEnd w:id="440"/>
          </w:p>
        </w:tc>
        <w:tc>
          <w:tcPr>
            <w:tcW w:w="851" w:type="dxa"/>
            <w:vAlign w:val="center"/>
          </w:tcPr>
          <w:p w:rsidR="008B17C1" w:rsidRPr="00E86781" w:rsidRDefault="008B17C1" w:rsidP="00672435">
            <w:pPr>
              <w:pStyle w:val="Heading3"/>
              <w:jc w:val="right"/>
              <w:rPr>
                <w:rFonts w:asciiTheme="minorHAnsi" w:hAnsiTheme="minorHAnsi"/>
              </w:rPr>
            </w:pPr>
          </w:p>
        </w:tc>
        <w:tc>
          <w:tcPr>
            <w:tcW w:w="1134" w:type="dxa"/>
            <w:shd w:val="clear" w:color="auto" w:fill="auto"/>
            <w:vAlign w:val="center"/>
          </w:tcPr>
          <w:p w:rsidR="008B17C1" w:rsidRPr="00E86781" w:rsidRDefault="008B17C1" w:rsidP="00672435">
            <w:pPr>
              <w:pStyle w:val="Heading3"/>
              <w:jc w:val="right"/>
              <w:rPr>
                <w:rFonts w:asciiTheme="minorHAnsi" w:hAnsiTheme="minorHAnsi" w:cstheme="majorHAnsi"/>
                <w:sz w:val="20"/>
              </w:rPr>
            </w:pPr>
          </w:p>
        </w:tc>
        <w:tc>
          <w:tcPr>
            <w:tcW w:w="1134" w:type="dxa"/>
            <w:shd w:val="clear" w:color="auto" w:fill="auto"/>
            <w:vAlign w:val="center"/>
          </w:tcPr>
          <w:p w:rsidR="008B17C1" w:rsidRPr="00E86781" w:rsidRDefault="008B17C1" w:rsidP="00672435">
            <w:pPr>
              <w:pStyle w:val="Heading3"/>
              <w:jc w:val="right"/>
              <w:rPr>
                <w:rFonts w:asciiTheme="minorHAnsi" w:hAnsiTheme="minorHAnsi" w:cstheme="majorHAnsi"/>
                <w:sz w:val="20"/>
              </w:rPr>
            </w:pPr>
          </w:p>
        </w:tc>
        <w:tc>
          <w:tcPr>
            <w:tcW w:w="1134" w:type="dxa"/>
            <w:vAlign w:val="center"/>
          </w:tcPr>
          <w:p w:rsidR="008B17C1" w:rsidRPr="00E86781" w:rsidRDefault="008B17C1" w:rsidP="00672435">
            <w:pPr>
              <w:pStyle w:val="Heading3"/>
              <w:jc w:val="right"/>
              <w:rPr>
                <w:rFonts w:asciiTheme="minorHAnsi" w:hAnsiTheme="minorHAnsi" w:cstheme="majorHAnsi"/>
                <w:sz w:val="20"/>
              </w:rPr>
            </w:pPr>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rPr>
            </w:pPr>
            <w:bookmarkStart w:id="441" w:name="_Toc422420045"/>
            <w:bookmarkStart w:id="442" w:name="_Toc422420897"/>
            <w:bookmarkStart w:id="443" w:name="_Toc422474680"/>
            <w:r w:rsidRPr="00E86781">
              <w:rPr>
                <w:rFonts w:asciiTheme="minorHAnsi" w:hAnsiTheme="minorHAnsi"/>
              </w:rPr>
              <w:t>Property, Plant and Equipment*</w:t>
            </w:r>
            <w:bookmarkEnd w:id="441"/>
            <w:bookmarkEnd w:id="442"/>
            <w:bookmarkEnd w:id="443"/>
          </w:p>
        </w:tc>
        <w:tc>
          <w:tcPr>
            <w:tcW w:w="851" w:type="dxa"/>
            <w:vAlign w:val="center"/>
          </w:tcPr>
          <w:p w:rsidR="008B17C1" w:rsidRPr="00E86781" w:rsidRDefault="008B17C1" w:rsidP="00672435">
            <w:pPr>
              <w:pStyle w:val="Heading3"/>
              <w:jc w:val="right"/>
              <w:rPr>
                <w:rFonts w:asciiTheme="minorHAnsi" w:hAnsiTheme="minorHAnsi"/>
              </w:rPr>
            </w:pPr>
            <w:bookmarkStart w:id="444" w:name="_Toc422420046"/>
            <w:bookmarkStart w:id="445" w:name="_Toc422420898"/>
            <w:bookmarkStart w:id="446" w:name="_Toc422474681"/>
            <w:r w:rsidRPr="00E86781">
              <w:rPr>
                <w:rFonts w:asciiTheme="minorHAnsi" w:hAnsiTheme="minorHAnsi"/>
              </w:rPr>
              <w:t>4</w:t>
            </w:r>
            <w:bookmarkEnd w:id="444"/>
            <w:bookmarkEnd w:id="445"/>
            <w:bookmarkEnd w:id="446"/>
          </w:p>
        </w:tc>
        <w:tc>
          <w:tcPr>
            <w:tcW w:w="1134" w:type="dxa"/>
            <w:shd w:val="clear" w:color="auto" w:fill="auto"/>
          </w:tcPr>
          <w:p w:rsidR="008B17C1" w:rsidRPr="00E86781" w:rsidRDefault="008B17C1" w:rsidP="0067243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134" w:type="dxa"/>
            <w:shd w:val="clear" w:color="auto" w:fill="auto"/>
          </w:tcPr>
          <w:p w:rsidR="008B17C1" w:rsidRPr="00E86781" w:rsidRDefault="008B17C1" w:rsidP="0067243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134" w:type="dxa"/>
          </w:tcPr>
          <w:p w:rsidR="008B17C1" w:rsidRPr="00E86781" w:rsidRDefault="008B17C1" w:rsidP="0067243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rPr>
            </w:pPr>
            <w:bookmarkStart w:id="447" w:name="_Toc422420047"/>
            <w:bookmarkStart w:id="448" w:name="_Toc422420899"/>
            <w:bookmarkStart w:id="449" w:name="_Toc422474682"/>
            <w:r w:rsidRPr="00E86781">
              <w:rPr>
                <w:rFonts w:asciiTheme="minorHAnsi" w:hAnsiTheme="minorHAnsi"/>
              </w:rPr>
              <w:t>Investments*</w:t>
            </w:r>
            <w:bookmarkEnd w:id="447"/>
            <w:bookmarkEnd w:id="448"/>
            <w:bookmarkEnd w:id="449"/>
          </w:p>
        </w:tc>
        <w:tc>
          <w:tcPr>
            <w:tcW w:w="851" w:type="dxa"/>
            <w:vAlign w:val="center"/>
          </w:tcPr>
          <w:p w:rsidR="008B17C1" w:rsidRPr="00E86781" w:rsidRDefault="008B17C1" w:rsidP="00672435">
            <w:pPr>
              <w:pStyle w:val="Heading3"/>
              <w:jc w:val="right"/>
              <w:rPr>
                <w:rFonts w:asciiTheme="minorHAnsi" w:hAnsiTheme="minorHAnsi"/>
              </w:rPr>
            </w:pPr>
            <w:bookmarkStart w:id="450" w:name="_Toc422420048"/>
            <w:bookmarkStart w:id="451" w:name="_Toc422420900"/>
            <w:bookmarkStart w:id="452" w:name="_Toc422474683"/>
            <w:r w:rsidRPr="00E86781">
              <w:rPr>
                <w:rFonts w:asciiTheme="minorHAnsi" w:hAnsiTheme="minorHAnsi"/>
              </w:rPr>
              <w:t>3</w:t>
            </w:r>
            <w:bookmarkEnd w:id="450"/>
            <w:bookmarkEnd w:id="451"/>
            <w:bookmarkEnd w:id="452"/>
          </w:p>
        </w:tc>
        <w:tc>
          <w:tcPr>
            <w:tcW w:w="1134" w:type="dxa"/>
            <w:tcBorders>
              <w:bottom w:val="single" w:sz="4" w:space="0" w:color="auto"/>
            </w:tcBorders>
            <w:shd w:val="clear" w:color="auto" w:fill="auto"/>
          </w:tcPr>
          <w:p w:rsidR="008B17C1" w:rsidRPr="00E86781" w:rsidRDefault="008B17C1" w:rsidP="0067243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134" w:type="dxa"/>
            <w:tcBorders>
              <w:bottom w:val="single" w:sz="4" w:space="0" w:color="auto"/>
            </w:tcBorders>
            <w:shd w:val="clear" w:color="auto" w:fill="auto"/>
          </w:tcPr>
          <w:p w:rsidR="008B17C1" w:rsidRPr="00E86781" w:rsidRDefault="008B17C1" w:rsidP="0067243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134" w:type="dxa"/>
            <w:tcBorders>
              <w:bottom w:val="single" w:sz="4" w:space="0" w:color="auto"/>
            </w:tcBorders>
          </w:tcPr>
          <w:p w:rsidR="008B17C1" w:rsidRPr="00E86781" w:rsidRDefault="008B17C1" w:rsidP="0067243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b/>
              </w:rPr>
            </w:pPr>
            <w:bookmarkStart w:id="453" w:name="_Toc422420049"/>
            <w:bookmarkStart w:id="454" w:name="_Toc422420901"/>
            <w:bookmarkStart w:id="455" w:name="_Toc422474684"/>
            <w:r w:rsidRPr="00E86781">
              <w:rPr>
                <w:rFonts w:asciiTheme="minorHAnsi" w:hAnsiTheme="minorHAnsi"/>
                <w:b/>
              </w:rPr>
              <w:t>Total Non-Current Assets</w:t>
            </w:r>
            <w:bookmarkEnd w:id="453"/>
            <w:bookmarkEnd w:id="454"/>
            <w:bookmarkEnd w:id="455"/>
          </w:p>
        </w:tc>
        <w:tc>
          <w:tcPr>
            <w:tcW w:w="851" w:type="dxa"/>
            <w:vAlign w:val="center"/>
          </w:tcPr>
          <w:p w:rsidR="008B17C1" w:rsidRPr="00E86781" w:rsidRDefault="008B17C1" w:rsidP="00672435">
            <w:pPr>
              <w:pStyle w:val="Heading3"/>
              <w:jc w:val="right"/>
              <w:rPr>
                <w:rFonts w:asciiTheme="minorHAnsi" w:hAnsiTheme="minorHAnsi"/>
              </w:rPr>
            </w:pPr>
          </w:p>
        </w:tc>
        <w:tc>
          <w:tcPr>
            <w:tcW w:w="1134" w:type="dxa"/>
            <w:tcBorders>
              <w:top w:val="single" w:sz="4" w:space="0" w:color="auto"/>
            </w:tcBorders>
            <w:shd w:val="clear" w:color="auto" w:fill="auto"/>
          </w:tcPr>
          <w:p w:rsidR="008B17C1" w:rsidRPr="00E86781" w:rsidRDefault="008B17C1" w:rsidP="00672435">
            <w:pPr>
              <w:jc w:val="right"/>
              <w:rPr>
                <w:rFonts w:asciiTheme="minorHAnsi" w:hAnsiTheme="minorHAnsi" w:cstheme="majorHAnsi"/>
                <w:b/>
                <w:sz w:val="20"/>
                <w:szCs w:val="22"/>
              </w:rPr>
            </w:pPr>
            <w:r w:rsidRPr="00E86781">
              <w:rPr>
                <w:rFonts w:asciiTheme="minorHAnsi" w:hAnsiTheme="minorHAnsi" w:cstheme="majorHAnsi"/>
                <w:b/>
                <w:sz w:val="20"/>
                <w:szCs w:val="22"/>
              </w:rPr>
              <w:t>XX</w:t>
            </w:r>
          </w:p>
        </w:tc>
        <w:tc>
          <w:tcPr>
            <w:tcW w:w="1134" w:type="dxa"/>
            <w:tcBorders>
              <w:top w:val="single" w:sz="4" w:space="0" w:color="auto"/>
            </w:tcBorders>
            <w:shd w:val="clear" w:color="auto" w:fill="auto"/>
          </w:tcPr>
          <w:p w:rsidR="008B17C1" w:rsidRPr="00E86781" w:rsidRDefault="008B17C1" w:rsidP="00672435">
            <w:pPr>
              <w:jc w:val="right"/>
              <w:rPr>
                <w:rFonts w:asciiTheme="minorHAnsi" w:hAnsiTheme="minorHAnsi" w:cstheme="majorHAnsi"/>
                <w:b/>
                <w:sz w:val="20"/>
                <w:szCs w:val="22"/>
              </w:rPr>
            </w:pPr>
            <w:r w:rsidRPr="00E86781">
              <w:rPr>
                <w:rFonts w:asciiTheme="minorHAnsi" w:hAnsiTheme="minorHAnsi" w:cstheme="majorHAnsi"/>
                <w:b/>
                <w:sz w:val="20"/>
                <w:szCs w:val="22"/>
              </w:rPr>
              <w:t>XX</w:t>
            </w:r>
          </w:p>
        </w:tc>
        <w:tc>
          <w:tcPr>
            <w:tcW w:w="1134" w:type="dxa"/>
            <w:tcBorders>
              <w:top w:val="single" w:sz="4" w:space="0" w:color="auto"/>
            </w:tcBorders>
          </w:tcPr>
          <w:p w:rsidR="008B17C1" w:rsidRPr="00E86781" w:rsidRDefault="008B17C1" w:rsidP="00672435">
            <w:pPr>
              <w:jc w:val="right"/>
              <w:rPr>
                <w:rFonts w:asciiTheme="minorHAnsi" w:hAnsiTheme="minorHAnsi" w:cstheme="majorHAnsi"/>
                <w:b/>
                <w:sz w:val="20"/>
                <w:szCs w:val="22"/>
              </w:rPr>
            </w:pPr>
            <w:r w:rsidRPr="00E86781">
              <w:rPr>
                <w:rFonts w:asciiTheme="minorHAnsi" w:hAnsiTheme="minorHAnsi" w:cstheme="majorHAnsi"/>
                <w:b/>
                <w:sz w:val="20"/>
                <w:szCs w:val="22"/>
              </w:rPr>
              <w:t>XX</w:t>
            </w:r>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rPr>
            </w:pPr>
          </w:p>
        </w:tc>
        <w:tc>
          <w:tcPr>
            <w:tcW w:w="851" w:type="dxa"/>
          </w:tcPr>
          <w:p w:rsidR="008B17C1" w:rsidRPr="00E86781" w:rsidRDefault="008B17C1" w:rsidP="00672435">
            <w:pPr>
              <w:pStyle w:val="Heading3"/>
              <w:jc w:val="right"/>
              <w:rPr>
                <w:rFonts w:asciiTheme="minorHAnsi" w:hAnsiTheme="minorHAnsi"/>
              </w:rPr>
            </w:pPr>
          </w:p>
        </w:tc>
        <w:tc>
          <w:tcPr>
            <w:tcW w:w="1134" w:type="dxa"/>
            <w:tcBorders>
              <w:bottom w:val="single" w:sz="4" w:space="0" w:color="auto"/>
            </w:tcBorders>
            <w:shd w:val="clear" w:color="auto" w:fill="auto"/>
          </w:tcPr>
          <w:p w:rsidR="008B17C1" w:rsidRPr="00E86781" w:rsidRDefault="008B17C1" w:rsidP="00672435">
            <w:pPr>
              <w:jc w:val="right"/>
              <w:rPr>
                <w:rFonts w:asciiTheme="minorHAnsi" w:hAnsiTheme="minorHAnsi"/>
              </w:rPr>
            </w:pPr>
          </w:p>
        </w:tc>
        <w:tc>
          <w:tcPr>
            <w:tcW w:w="1134" w:type="dxa"/>
            <w:tcBorders>
              <w:bottom w:val="single" w:sz="4" w:space="0" w:color="auto"/>
            </w:tcBorders>
            <w:shd w:val="clear" w:color="auto" w:fill="auto"/>
          </w:tcPr>
          <w:p w:rsidR="008B17C1" w:rsidRPr="00E86781" w:rsidRDefault="008B17C1" w:rsidP="00672435">
            <w:pPr>
              <w:jc w:val="right"/>
              <w:rPr>
                <w:rFonts w:asciiTheme="minorHAnsi" w:hAnsiTheme="minorHAnsi"/>
              </w:rPr>
            </w:pPr>
          </w:p>
        </w:tc>
        <w:tc>
          <w:tcPr>
            <w:tcW w:w="1134" w:type="dxa"/>
            <w:tcBorders>
              <w:bottom w:val="single" w:sz="4" w:space="0" w:color="auto"/>
            </w:tcBorders>
          </w:tcPr>
          <w:p w:rsidR="008B17C1" w:rsidRPr="00E86781" w:rsidRDefault="008B17C1" w:rsidP="00672435">
            <w:pPr>
              <w:jc w:val="right"/>
              <w:rPr>
                <w:rFonts w:asciiTheme="minorHAnsi" w:hAnsiTheme="minorHAnsi"/>
              </w:rPr>
            </w:pPr>
          </w:p>
        </w:tc>
      </w:tr>
      <w:tr w:rsidR="008B17C1" w:rsidRPr="00E86781" w:rsidTr="006B37CE">
        <w:tc>
          <w:tcPr>
            <w:tcW w:w="5245" w:type="dxa"/>
            <w:shd w:val="clear" w:color="auto" w:fill="auto"/>
            <w:vAlign w:val="center"/>
          </w:tcPr>
          <w:p w:rsidR="008B17C1" w:rsidRPr="00E86781" w:rsidRDefault="008B17C1" w:rsidP="008B17C1">
            <w:pPr>
              <w:pStyle w:val="Heading3"/>
              <w:rPr>
                <w:rFonts w:asciiTheme="minorHAnsi" w:hAnsiTheme="minorHAnsi"/>
                <w:b/>
              </w:rPr>
            </w:pPr>
            <w:bookmarkStart w:id="456" w:name="_Toc422420050"/>
            <w:bookmarkStart w:id="457" w:name="_Toc422420902"/>
            <w:bookmarkStart w:id="458" w:name="_Toc422474685"/>
            <w:r w:rsidRPr="00E86781">
              <w:rPr>
                <w:rFonts w:asciiTheme="minorHAnsi" w:hAnsiTheme="minorHAnsi"/>
                <w:b/>
              </w:rPr>
              <w:t xml:space="preserve">Total </w:t>
            </w:r>
            <w:r w:rsidR="00812F94" w:rsidRPr="00E86781">
              <w:rPr>
                <w:rFonts w:asciiTheme="minorHAnsi" w:hAnsiTheme="minorHAnsi"/>
                <w:b/>
              </w:rPr>
              <w:t>Assets</w:t>
            </w:r>
            <w:r w:rsidRPr="00E86781">
              <w:rPr>
                <w:rFonts w:asciiTheme="minorHAnsi" w:hAnsiTheme="minorHAnsi"/>
                <w:b/>
              </w:rPr>
              <w:t>*</w:t>
            </w:r>
            <w:bookmarkEnd w:id="456"/>
            <w:bookmarkEnd w:id="457"/>
            <w:bookmarkEnd w:id="458"/>
          </w:p>
        </w:tc>
        <w:tc>
          <w:tcPr>
            <w:tcW w:w="851" w:type="dxa"/>
          </w:tcPr>
          <w:p w:rsidR="008B17C1" w:rsidRPr="00E86781" w:rsidRDefault="008B17C1" w:rsidP="00672435">
            <w:pPr>
              <w:pStyle w:val="Heading3"/>
              <w:jc w:val="right"/>
              <w:rPr>
                <w:rFonts w:asciiTheme="minorHAnsi" w:hAnsiTheme="minorHAnsi"/>
              </w:rPr>
            </w:pPr>
          </w:p>
        </w:tc>
        <w:tc>
          <w:tcPr>
            <w:tcW w:w="1134" w:type="dxa"/>
            <w:tcBorders>
              <w:top w:val="single" w:sz="4" w:space="0" w:color="auto"/>
              <w:bottom w:val="single" w:sz="4" w:space="0" w:color="auto"/>
            </w:tcBorders>
            <w:shd w:val="clear" w:color="auto" w:fill="auto"/>
            <w:vAlign w:val="center"/>
          </w:tcPr>
          <w:p w:rsidR="008B17C1" w:rsidRPr="00E86781" w:rsidRDefault="008B17C1" w:rsidP="00672435">
            <w:pPr>
              <w:pStyle w:val="Heading3"/>
              <w:jc w:val="right"/>
              <w:rPr>
                <w:rFonts w:asciiTheme="minorHAnsi" w:hAnsiTheme="minorHAnsi"/>
                <w:b/>
              </w:rPr>
            </w:pPr>
            <w:bookmarkStart w:id="459" w:name="_Toc422420051"/>
            <w:bookmarkStart w:id="460" w:name="_Toc422420903"/>
            <w:bookmarkStart w:id="461" w:name="_Toc422474686"/>
            <w:r w:rsidRPr="00E86781">
              <w:rPr>
                <w:rFonts w:asciiTheme="minorHAnsi" w:hAnsiTheme="minorHAnsi"/>
                <w:b/>
              </w:rPr>
              <w:t>XX</w:t>
            </w:r>
            <w:bookmarkEnd w:id="459"/>
            <w:bookmarkEnd w:id="460"/>
            <w:bookmarkEnd w:id="461"/>
          </w:p>
        </w:tc>
        <w:tc>
          <w:tcPr>
            <w:tcW w:w="1134" w:type="dxa"/>
            <w:tcBorders>
              <w:top w:val="single" w:sz="4" w:space="0" w:color="auto"/>
              <w:bottom w:val="single" w:sz="4" w:space="0" w:color="auto"/>
            </w:tcBorders>
            <w:shd w:val="clear" w:color="auto" w:fill="auto"/>
            <w:vAlign w:val="center"/>
          </w:tcPr>
          <w:p w:rsidR="008B17C1" w:rsidRPr="00E86781" w:rsidRDefault="008B17C1" w:rsidP="00672435">
            <w:pPr>
              <w:pStyle w:val="Heading3"/>
              <w:jc w:val="right"/>
              <w:rPr>
                <w:rFonts w:asciiTheme="minorHAnsi" w:hAnsiTheme="minorHAnsi"/>
                <w:b/>
              </w:rPr>
            </w:pPr>
            <w:bookmarkStart w:id="462" w:name="_Toc422420052"/>
            <w:bookmarkStart w:id="463" w:name="_Toc422420904"/>
            <w:bookmarkStart w:id="464" w:name="_Toc422474687"/>
            <w:r w:rsidRPr="00E86781">
              <w:rPr>
                <w:rFonts w:asciiTheme="minorHAnsi" w:hAnsiTheme="minorHAnsi"/>
                <w:b/>
              </w:rPr>
              <w:t>XX</w:t>
            </w:r>
            <w:bookmarkEnd w:id="462"/>
            <w:bookmarkEnd w:id="463"/>
            <w:bookmarkEnd w:id="464"/>
          </w:p>
        </w:tc>
        <w:tc>
          <w:tcPr>
            <w:tcW w:w="1134" w:type="dxa"/>
            <w:tcBorders>
              <w:top w:val="single" w:sz="4" w:space="0" w:color="auto"/>
              <w:bottom w:val="single" w:sz="4" w:space="0" w:color="auto"/>
            </w:tcBorders>
            <w:vAlign w:val="center"/>
          </w:tcPr>
          <w:p w:rsidR="008B17C1" w:rsidRPr="00E86781" w:rsidRDefault="008B17C1" w:rsidP="00672435">
            <w:pPr>
              <w:pStyle w:val="Heading3"/>
              <w:jc w:val="right"/>
              <w:rPr>
                <w:rFonts w:asciiTheme="minorHAnsi" w:hAnsiTheme="minorHAnsi"/>
                <w:b/>
              </w:rPr>
            </w:pPr>
            <w:bookmarkStart w:id="465" w:name="_Toc422420053"/>
            <w:bookmarkStart w:id="466" w:name="_Toc422420905"/>
            <w:bookmarkStart w:id="467" w:name="_Toc422474688"/>
            <w:r w:rsidRPr="00E86781">
              <w:rPr>
                <w:rFonts w:asciiTheme="minorHAnsi" w:hAnsiTheme="minorHAnsi"/>
                <w:b/>
              </w:rPr>
              <w:t>XX</w:t>
            </w:r>
            <w:bookmarkEnd w:id="465"/>
            <w:bookmarkEnd w:id="466"/>
            <w:bookmarkEnd w:id="467"/>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rPr>
            </w:pPr>
          </w:p>
        </w:tc>
        <w:tc>
          <w:tcPr>
            <w:tcW w:w="851" w:type="dxa"/>
          </w:tcPr>
          <w:p w:rsidR="008B17C1" w:rsidRPr="00E86781" w:rsidRDefault="008B17C1" w:rsidP="00672435">
            <w:pPr>
              <w:pStyle w:val="Heading3"/>
              <w:jc w:val="right"/>
              <w:rPr>
                <w:rFonts w:asciiTheme="minorHAnsi" w:hAnsiTheme="minorHAnsi"/>
              </w:rPr>
            </w:pPr>
          </w:p>
        </w:tc>
        <w:tc>
          <w:tcPr>
            <w:tcW w:w="1134" w:type="dxa"/>
            <w:tcBorders>
              <w:top w:val="single" w:sz="4" w:space="0" w:color="auto"/>
            </w:tcBorders>
            <w:shd w:val="clear" w:color="auto" w:fill="auto"/>
            <w:vAlign w:val="center"/>
          </w:tcPr>
          <w:p w:rsidR="008B17C1" w:rsidRPr="00E86781" w:rsidRDefault="008B17C1" w:rsidP="00672435">
            <w:pPr>
              <w:pStyle w:val="Heading3"/>
              <w:jc w:val="right"/>
              <w:rPr>
                <w:rFonts w:asciiTheme="minorHAnsi" w:hAnsiTheme="minorHAnsi"/>
              </w:rPr>
            </w:pPr>
          </w:p>
        </w:tc>
        <w:tc>
          <w:tcPr>
            <w:tcW w:w="1134" w:type="dxa"/>
            <w:tcBorders>
              <w:top w:val="single" w:sz="4" w:space="0" w:color="auto"/>
            </w:tcBorders>
            <w:shd w:val="clear" w:color="auto" w:fill="auto"/>
            <w:vAlign w:val="center"/>
          </w:tcPr>
          <w:p w:rsidR="008B17C1" w:rsidRPr="00E86781" w:rsidRDefault="008B17C1" w:rsidP="00672435">
            <w:pPr>
              <w:pStyle w:val="Heading3"/>
              <w:jc w:val="right"/>
              <w:rPr>
                <w:rFonts w:asciiTheme="minorHAnsi" w:hAnsiTheme="minorHAnsi"/>
              </w:rPr>
            </w:pPr>
          </w:p>
        </w:tc>
        <w:tc>
          <w:tcPr>
            <w:tcW w:w="1134" w:type="dxa"/>
            <w:tcBorders>
              <w:top w:val="single" w:sz="4" w:space="0" w:color="auto"/>
            </w:tcBorders>
            <w:vAlign w:val="center"/>
          </w:tcPr>
          <w:p w:rsidR="008B17C1" w:rsidRPr="00E86781" w:rsidRDefault="008B17C1" w:rsidP="00672435">
            <w:pPr>
              <w:pStyle w:val="Heading3"/>
              <w:jc w:val="right"/>
              <w:rPr>
                <w:rFonts w:asciiTheme="minorHAnsi" w:hAnsiTheme="minorHAnsi"/>
              </w:rPr>
            </w:pPr>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b/>
              </w:rPr>
            </w:pPr>
            <w:bookmarkStart w:id="468" w:name="_Toc422420054"/>
            <w:bookmarkStart w:id="469" w:name="_Toc422420906"/>
            <w:bookmarkStart w:id="470" w:name="_Toc422474689"/>
            <w:r w:rsidRPr="00E86781">
              <w:rPr>
                <w:rFonts w:asciiTheme="minorHAnsi" w:hAnsiTheme="minorHAnsi"/>
                <w:b/>
              </w:rPr>
              <w:t>Current Liabilities</w:t>
            </w:r>
            <w:bookmarkEnd w:id="468"/>
            <w:bookmarkEnd w:id="469"/>
            <w:bookmarkEnd w:id="470"/>
          </w:p>
        </w:tc>
        <w:tc>
          <w:tcPr>
            <w:tcW w:w="851" w:type="dxa"/>
          </w:tcPr>
          <w:p w:rsidR="008B17C1" w:rsidRPr="00E86781" w:rsidRDefault="008B17C1" w:rsidP="00672435">
            <w:pPr>
              <w:pStyle w:val="Heading3"/>
              <w:jc w:val="right"/>
              <w:rPr>
                <w:rFonts w:asciiTheme="minorHAnsi" w:hAnsiTheme="minorHAnsi"/>
              </w:rPr>
            </w:pPr>
          </w:p>
        </w:tc>
        <w:tc>
          <w:tcPr>
            <w:tcW w:w="1134" w:type="dxa"/>
            <w:shd w:val="clear" w:color="auto" w:fill="auto"/>
            <w:vAlign w:val="center"/>
          </w:tcPr>
          <w:p w:rsidR="008B17C1" w:rsidRPr="00E86781" w:rsidRDefault="008B17C1" w:rsidP="00672435">
            <w:pPr>
              <w:pStyle w:val="Heading3"/>
              <w:jc w:val="right"/>
              <w:rPr>
                <w:rFonts w:asciiTheme="minorHAnsi" w:hAnsiTheme="minorHAnsi"/>
              </w:rPr>
            </w:pPr>
          </w:p>
        </w:tc>
        <w:tc>
          <w:tcPr>
            <w:tcW w:w="1134" w:type="dxa"/>
            <w:shd w:val="clear" w:color="auto" w:fill="auto"/>
            <w:vAlign w:val="center"/>
          </w:tcPr>
          <w:p w:rsidR="008B17C1" w:rsidRPr="00E86781" w:rsidRDefault="008B17C1" w:rsidP="00672435">
            <w:pPr>
              <w:pStyle w:val="Heading3"/>
              <w:jc w:val="right"/>
              <w:rPr>
                <w:rFonts w:asciiTheme="minorHAnsi" w:hAnsiTheme="minorHAnsi"/>
              </w:rPr>
            </w:pPr>
          </w:p>
        </w:tc>
        <w:tc>
          <w:tcPr>
            <w:tcW w:w="1134" w:type="dxa"/>
            <w:vAlign w:val="center"/>
          </w:tcPr>
          <w:p w:rsidR="008B17C1" w:rsidRPr="00E86781" w:rsidRDefault="008B17C1" w:rsidP="00672435">
            <w:pPr>
              <w:pStyle w:val="Heading3"/>
              <w:jc w:val="right"/>
              <w:rPr>
                <w:rFonts w:asciiTheme="minorHAnsi" w:hAnsiTheme="minorHAnsi"/>
              </w:rPr>
            </w:pPr>
          </w:p>
        </w:tc>
      </w:tr>
      <w:tr w:rsidR="008B17C1" w:rsidRPr="00E86781" w:rsidTr="006B37CE">
        <w:tc>
          <w:tcPr>
            <w:tcW w:w="5245" w:type="dxa"/>
            <w:shd w:val="clear" w:color="auto" w:fill="auto"/>
            <w:vAlign w:val="center"/>
          </w:tcPr>
          <w:p w:rsidR="008B17C1" w:rsidRPr="00E86781" w:rsidRDefault="008B17C1" w:rsidP="00672435">
            <w:pPr>
              <w:pStyle w:val="Heading3"/>
              <w:rPr>
                <w:rFonts w:asciiTheme="minorHAnsi" w:hAnsiTheme="minorHAnsi"/>
              </w:rPr>
            </w:pPr>
            <w:bookmarkStart w:id="471" w:name="_Toc422420055"/>
            <w:bookmarkStart w:id="472" w:name="_Toc422420907"/>
            <w:bookmarkStart w:id="473" w:name="_Toc422474690"/>
            <w:r w:rsidRPr="00E86781">
              <w:rPr>
                <w:rFonts w:asciiTheme="minorHAnsi" w:hAnsiTheme="minorHAnsi"/>
              </w:rPr>
              <w:t>Bank overdraft*</w:t>
            </w:r>
            <w:bookmarkEnd w:id="471"/>
            <w:bookmarkEnd w:id="472"/>
            <w:bookmarkEnd w:id="473"/>
          </w:p>
        </w:tc>
        <w:tc>
          <w:tcPr>
            <w:tcW w:w="851" w:type="dxa"/>
          </w:tcPr>
          <w:p w:rsidR="008B17C1" w:rsidRPr="00E86781" w:rsidRDefault="008B17C1" w:rsidP="00672435">
            <w:pPr>
              <w:pStyle w:val="Heading3"/>
              <w:jc w:val="right"/>
              <w:rPr>
                <w:rFonts w:asciiTheme="minorHAnsi" w:hAnsiTheme="minorHAnsi"/>
              </w:rPr>
            </w:pPr>
          </w:p>
        </w:tc>
        <w:tc>
          <w:tcPr>
            <w:tcW w:w="1134" w:type="dxa"/>
            <w:shd w:val="clear" w:color="auto" w:fill="auto"/>
            <w:vAlign w:val="center"/>
          </w:tcPr>
          <w:p w:rsidR="008B17C1" w:rsidRPr="00E86781" w:rsidRDefault="00812F94" w:rsidP="00672435">
            <w:pPr>
              <w:pStyle w:val="Heading3"/>
              <w:jc w:val="right"/>
              <w:rPr>
                <w:rFonts w:asciiTheme="minorHAnsi" w:hAnsiTheme="minorHAnsi"/>
              </w:rPr>
            </w:pPr>
            <w:bookmarkStart w:id="474" w:name="_Toc422420056"/>
            <w:bookmarkStart w:id="475" w:name="_Toc422420908"/>
            <w:bookmarkStart w:id="476" w:name="_Toc422474691"/>
            <w:r w:rsidRPr="00E86781">
              <w:rPr>
                <w:rFonts w:asciiTheme="minorHAnsi" w:hAnsiTheme="minorHAnsi"/>
              </w:rPr>
              <w:t>X</w:t>
            </w:r>
            <w:bookmarkEnd w:id="474"/>
            <w:bookmarkEnd w:id="475"/>
            <w:bookmarkEnd w:id="476"/>
          </w:p>
        </w:tc>
        <w:tc>
          <w:tcPr>
            <w:tcW w:w="1134" w:type="dxa"/>
            <w:shd w:val="clear" w:color="auto" w:fill="auto"/>
            <w:vAlign w:val="center"/>
          </w:tcPr>
          <w:p w:rsidR="008B17C1" w:rsidRPr="00E86781" w:rsidRDefault="00812F94" w:rsidP="00672435">
            <w:pPr>
              <w:pStyle w:val="Heading3"/>
              <w:jc w:val="right"/>
              <w:rPr>
                <w:rFonts w:asciiTheme="minorHAnsi" w:hAnsiTheme="minorHAnsi"/>
              </w:rPr>
            </w:pPr>
            <w:bookmarkStart w:id="477" w:name="_Toc422420057"/>
            <w:bookmarkStart w:id="478" w:name="_Toc422420909"/>
            <w:bookmarkStart w:id="479" w:name="_Toc422474692"/>
            <w:r w:rsidRPr="00E86781">
              <w:rPr>
                <w:rFonts w:asciiTheme="minorHAnsi" w:hAnsiTheme="minorHAnsi"/>
              </w:rPr>
              <w:t>X</w:t>
            </w:r>
            <w:bookmarkEnd w:id="477"/>
            <w:bookmarkEnd w:id="478"/>
            <w:bookmarkEnd w:id="479"/>
          </w:p>
        </w:tc>
        <w:tc>
          <w:tcPr>
            <w:tcW w:w="1134" w:type="dxa"/>
            <w:vAlign w:val="center"/>
          </w:tcPr>
          <w:p w:rsidR="008B17C1" w:rsidRPr="00E86781" w:rsidRDefault="00812F94" w:rsidP="00672435">
            <w:pPr>
              <w:pStyle w:val="Heading3"/>
              <w:jc w:val="right"/>
              <w:rPr>
                <w:rFonts w:asciiTheme="minorHAnsi" w:hAnsiTheme="minorHAnsi"/>
              </w:rPr>
            </w:pPr>
            <w:bookmarkStart w:id="480" w:name="_Toc422420058"/>
            <w:bookmarkStart w:id="481" w:name="_Toc422420910"/>
            <w:bookmarkStart w:id="482" w:name="_Toc422474693"/>
            <w:r w:rsidRPr="00E86781">
              <w:rPr>
                <w:rFonts w:asciiTheme="minorHAnsi" w:hAnsiTheme="minorHAnsi"/>
              </w:rPr>
              <w:t>X</w:t>
            </w:r>
            <w:bookmarkEnd w:id="480"/>
            <w:bookmarkEnd w:id="481"/>
            <w:bookmarkEnd w:id="482"/>
          </w:p>
        </w:tc>
      </w:tr>
      <w:tr w:rsidR="00812F94" w:rsidRPr="00E86781" w:rsidTr="006B37CE">
        <w:tc>
          <w:tcPr>
            <w:tcW w:w="5245" w:type="dxa"/>
            <w:shd w:val="clear" w:color="auto" w:fill="auto"/>
            <w:vAlign w:val="center"/>
          </w:tcPr>
          <w:p w:rsidR="00812F94" w:rsidRPr="00E86781" w:rsidRDefault="00812F94" w:rsidP="00672435">
            <w:pPr>
              <w:pStyle w:val="Heading3"/>
              <w:rPr>
                <w:rFonts w:asciiTheme="minorHAnsi" w:hAnsiTheme="minorHAnsi"/>
              </w:rPr>
            </w:pPr>
            <w:bookmarkStart w:id="483" w:name="_Toc422420059"/>
            <w:bookmarkStart w:id="484" w:name="_Toc422420911"/>
            <w:bookmarkStart w:id="485" w:name="_Toc422474694"/>
            <w:r w:rsidRPr="00E86781">
              <w:rPr>
                <w:rFonts w:asciiTheme="minorHAnsi" w:hAnsiTheme="minorHAnsi"/>
              </w:rPr>
              <w:t>Creditors and accruals*</w:t>
            </w:r>
            <w:bookmarkEnd w:id="483"/>
            <w:bookmarkEnd w:id="484"/>
            <w:bookmarkEnd w:id="485"/>
          </w:p>
        </w:tc>
        <w:tc>
          <w:tcPr>
            <w:tcW w:w="851" w:type="dxa"/>
          </w:tcPr>
          <w:p w:rsidR="00812F94" w:rsidRPr="00E86781" w:rsidRDefault="00812F94" w:rsidP="00812F94">
            <w:pPr>
              <w:pStyle w:val="Heading3"/>
              <w:jc w:val="right"/>
              <w:rPr>
                <w:rFonts w:asciiTheme="minorHAnsi" w:hAnsiTheme="minorHAnsi"/>
              </w:rPr>
            </w:pPr>
            <w:bookmarkStart w:id="486" w:name="_Toc422420060"/>
            <w:bookmarkStart w:id="487" w:name="_Toc422420912"/>
            <w:bookmarkStart w:id="488" w:name="_Toc422474695"/>
            <w:r w:rsidRPr="00E86781">
              <w:rPr>
                <w:rFonts w:asciiTheme="minorHAnsi" w:hAnsiTheme="minorHAnsi"/>
              </w:rPr>
              <w:t>3</w:t>
            </w:r>
            <w:bookmarkEnd w:id="486"/>
            <w:bookmarkEnd w:id="487"/>
            <w:bookmarkEnd w:id="488"/>
          </w:p>
        </w:tc>
        <w:tc>
          <w:tcPr>
            <w:tcW w:w="1134" w:type="dxa"/>
            <w:shd w:val="clear" w:color="auto" w:fill="auto"/>
            <w:vAlign w:val="center"/>
          </w:tcPr>
          <w:p w:rsidR="00812F94" w:rsidRPr="00E86781" w:rsidRDefault="00812F94" w:rsidP="00672435">
            <w:pPr>
              <w:pStyle w:val="Heading3"/>
              <w:jc w:val="right"/>
              <w:rPr>
                <w:rFonts w:asciiTheme="minorHAnsi" w:hAnsiTheme="minorHAnsi"/>
              </w:rPr>
            </w:pPr>
            <w:bookmarkStart w:id="489" w:name="_Toc422420061"/>
            <w:bookmarkStart w:id="490" w:name="_Toc422420913"/>
            <w:bookmarkStart w:id="491" w:name="_Toc422474696"/>
            <w:r w:rsidRPr="00E86781">
              <w:rPr>
                <w:rFonts w:asciiTheme="minorHAnsi" w:hAnsiTheme="minorHAnsi"/>
              </w:rPr>
              <w:t>X</w:t>
            </w:r>
            <w:bookmarkEnd w:id="489"/>
            <w:bookmarkEnd w:id="490"/>
            <w:bookmarkEnd w:id="491"/>
          </w:p>
        </w:tc>
        <w:tc>
          <w:tcPr>
            <w:tcW w:w="1134" w:type="dxa"/>
            <w:shd w:val="clear" w:color="auto" w:fill="auto"/>
            <w:vAlign w:val="center"/>
          </w:tcPr>
          <w:p w:rsidR="00812F94" w:rsidRPr="00E86781" w:rsidRDefault="00812F94" w:rsidP="00672435">
            <w:pPr>
              <w:pStyle w:val="Heading3"/>
              <w:jc w:val="right"/>
              <w:rPr>
                <w:rFonts w:asciiTheme="minorHAnsi" w:hAnsiTheme="minorHAnsi"/>
              </w:rPr>
            </w:pPr>
            <w:bookmarkStart w:id="492" w:name="_Toc422420062"/>
            <w:bookmarkStart w:id="493" w:name="_Toc422420914"/>
            <w:bookmarkStart w:id="494" w:name="_Toc422474697"/>
            <w:r w:rsidRPr="00E86781">
              <w:rPr>
                <w:rFonts w:asciiTheme="minorHAnsi" w:hAnsiTheme="minorHAnsi"/>
              </w:rPr>
              <w:t>X</w:t>
            </w:r>
            <w:bookmarkEnd w:id="492"/>
            <w:bookmarkEnd w:id="493"/>
            <w:bookmarkEnd w:id="494"/>
          </w:p>
        </w:tc>
        <w:tc>
          <w:tcPr>
            <w:tcW w:w="1134" w:type="dxa"/>
            <w:vAlign w:val="center"/>
          </w:tcPr>
          <w:p w:rsidR="00812F94" w:rsidRPr="00E86781" w:rsidRDefault="00812F94" w:rsidP="00672435">
            <w:pPr>
              <w:pStyle w:val="Heading3"/>
              <w:jc w:val="right"/>
              <w:rPr>
                <w:rFonts w:asciiTheme="minorHAnsi" w:hAnsiTheme="minorHAnsi"/>
              </w:rPr>
            </w:pPr>
            <w:bookmarkStart w:id="495" w:name="_Toc422420063"/>
            <w:bookmarkStart w:id="496" w:name="_Toc422420915"/>
            <w:bookmarkStart w:id="497" w:name="_Toc422474698"/>
            <w:r w:rsidRPr="00E86781">
              <w:rPr>
                <w:rFonts w:asciiTheme="minorHAnsi" w:hAnsiTheme="minorHAnsi"/>
              </w:rPr>
              <w:t>X</w:t>
            </w:r>
            <w:bookmarkEnd w:id="495"/>
            <w:bookmarkEnd w:id="496"/>
            <w:bookmarkEnd w:id="497"/>
          </w:p>
        </w:tc>
      </w:tr>
      <w:tr w:rsidR="00812F94" w:rsidRPr="00E86781" w:rsidTr="006B37CE">
        <w:tc>
          <w:tcPr>
            <w:tcW w:w="5245" w:type="dxa"/>
            <w:shd w:val="clear" w:color="auto" w:fill="auto"/>
            <w:vAlign w:val="center"/>
          </w:tcPr>
          <w:p w:rsidR="00812F94" w:rsidRPr="00E86781" w:rsidRDefault="00812F94" w:rsidP="00672435">
            <w:pPr>
              <w:pStyle w:val="Heading3"/>
              <w:rPr>
                <w:rFonts w:asciiTheme="minorHAnsi" w:hAnsiTheme="minorHAnsi"/>
              </w:rPr>
            </w:pPr>
            <w:bookmarkStart w:id="498" w:name="_Toc422420064"/>
            <w:bookmarkStart w:id="499" w:name="_Toc422420916"/>
            <w:bookmarkStart w:id="500" w:name="_Toc422474699"/>
            <w:r w:rsidRPr="00E86781">
              <w:rPr>
                <w:rFonts w:asciiTheme="minorHAnsi" w:hAnsiTheme="minorHAnsi"/>
              </w:rPr>
              <w:t>Employee entitlements*</w:t>
            </w:r>
            <w:bookmarkEnd w:id="498"/>
            <w:bookmarkEnd w:id="499"/>
            <w:bookmarkEnd w:id="500"/>
          </w:p>
        </w:tc>
        <w:tc>
          <w:tcPr>
            <w:tcW w:w="851" w:type="dxa"/>
          </w:tcPr>
          <w:p w:rsidR="00812F94" w:rsidRPr="00E86781" w:rsidRDefault="00812F94" w:rsidP="00672435">
            <w:pPr>
              <w:pStyle w:val="Heading3"/>
              <w:jc w:val="right"/>
              <w:rPr>
                <w:rFonts w:asciiTheme="minorHAnsi" w:hAnsiTheme="minorHAnsi"/>
              </w:rPr>
            </w:pPr>
            <w:bookmarkStart w:id="501" w:name="_Toc422420065"/>
            <w:bookmarkStart w:id="502" w:name="_Toc422420917"/>
            <w:bookmarkStart w:id="503" w:name="_Toc422474700"/>
            <w:r w:rsidRPr="00E86781">
              <w:rPr>
                <w:rFonts w:asciiTheme="minorHAnsi" w:hAnsiTheme="minorHAnsi"/>
              </w:rPr>
              <w:t>3</w:t>
            </w:r>
            <w:bookmarkEnd w:id="501"/>
            <w:bookmarkEnd w:id="502"/>
            <w:bookmarkEnd w:id="503"/>
          </w:p>
        </w:tc>
        <w:tc>
          <w:tcPr>
            <w:tcW w:w="1134" w:type="dxa"/>
            <w:shd w:val="clear" w:color="auto" w:fill="auto"/>
            <w:vAlign w:val="center"/>
          </w:tcPr>
          <w:p w:rsidR="00812F94" w:rsidRPr="00E86781" w:rsidRDefault="00812F94" w:rsidP="00672435">
            <w:pPr>
              <w:pStyle w:val="Heading3"/>
              <w:jc w:val="right"/>
              <w:rPr>
                <w:rFonts w:asciiTheme="minorHAnsi" w:hAnsiTheme="minorHAnsi"/>
              </w:rPr>
            </w:pPr>
            <w:bookmarkStart w:id="504" w:name="_Toc422420066"/>
            <w:bookmarkStart w:id="505" w:name="_Toc422420918"/>
            <w:bookmarkStart w:id="506" w:name="_Toc422474701"/>
            <w:r w:rsidRPr="00E86781">
              <w:rPr>
                <w:rFonts w:asciiTheme="minorHAnsi" w:hAnsiTheme="minorHAnsi"/>
              </w:rPr>
              <w:t>X</w:t>
            </w:r>
            <w:bookmarkEnd w:id="504"/>
            <w:bookmarkEnd w:id="505"/>
            <w:bookmarkEnd w:id="506"/>
          </w:p>
        </w:tc>
        <w:tc>
          <w:tcPr>
            <w:tcW w:w="1134" w:type="dxa"/>
            <w:shd w:val="clear" w:color="auto" w:fill="auto"/>
            <w:vAlign w:val="center"/>
          </w:tcPr>
          <w:p w:rsidR="00812F94" w:rsidRPr="00E86781" w:rsidRDefault="00812F94" w:rsidP="00672435">
            <w:pPr>
              <w:pStyle w:val="Heading3"/>
              <w:jc w:val="right"/>
              <w:rPr>
                <w:rFonts w:asciiTheme="minorHAnsi" w:hAnsiTheme="minorHAnsi"/>
              </w:rPr>
            </w:pPr>
            <w:bookmarkStart w:id="507" w:name="_Toc422420067"/>
            <w:bookmarkStart w:id="508" w:name="_Toc422420919"/>
            <w:bookmarkStart w:id="509" w:name="_Toc422474702"/>
            <w:r w:rsidRPr="00E86781">
              <w:rPr>
                <w:rFonts w:asciiTheme="minorHAnsi" w:hAnsiTheme="minorHAnsi"/>
              </w:rPr>
              <w:t>X</w:t>
            </w:r>
            <w:bookmarkEnd w:id="507"/>
            <w:bookmarkEnd w:id="508"/>
            <w:bookmarkEnd w:id="509"/>
          </w:p>
        </w:tc>
        <w:tc>
          <w:tcPr>
            <w:tcW w:w="1134" w:type="dxa"/>
            <w:vAlign w:val="center"/>
          </w:tcPr>
          <w:p w:rsidR="00812F94" w:rsidRPr="00E86781" w:rsidRDefault="00812F94" w:rsidP="00672435">
            <w:pPr>
              <w:pStyle w:val="Heading3"/>
              <w:jc w:val="right"/>
              <w:rPr>
                <w:rFonts w:asciiTheme="minorHAnsi" w:hAnsiTheme="minorHAnsi"/>
              </w:rPr>
            </w:pPr>
            <w:bookmarkStart w:id="510" w:name="_Toc422420068"/>
            <w:bookmarkStart w:id="511" w:name="_Toc422420920"/>
            <w:bookmarkStart w:id="512" w:name="_Toc422474703"/>
            <w:r w:rsidRPr="00E86781">
              <w:rPr>
                <w:rFonts w:asciiTheme="minorHAnsi" w:hAnsiTheme="minorHAnsi"/>
              </w:rPr>
              <w:t>X</w:t>
            </w:r>
            <w:bookmarkEnd w:id="510"/>
            <w:bookmarkEnd w:id="511"/>
            <w:bookmarkEnd w:id="512"/>
          </w:p>
        </w:tc>
      </w:tr>
      <w:tr w:rsidR="00812F94" w:rsidRPr="00E86781" w:rsidTr="006B37CE">
        <w:tc>
          <w:tcPr>
            <w:tcW w:w="5245" w:type="dxa"/>
            <w:shd w:val="clear" w:color="auto" w:fill="auto"/>
            <w:vAlign w:val="center"/>
          </w:tcPr>
          <w:p w:rsidR="00812F94" w:rsidRPr="00E86781" w:rsidRDefault="00812F94" w:rsidP="00672435">
            <w:pPr>
              <w:pStyle w:val="Heading3"/>
              <w:rPr>
                <w:rFonts w:asciiTheme="minorHAnsi" w:hAnsiTheme="minorHAnsi"/>
              </w:rPr>
            </w:pPr>
            <w:bookmarkStart w:id="513" w:name="_Toc422420069"/>
            <w:bookmarkStart w:id="514" w:name="_Toc422420921"/>
            <w:bookmarkStart w:id="515" w:name="_Toc422474704"/>
            <w:r w:rsidRPr="00E86781">
              <w:rPr>
                <w:rFonts w:asciiTheme="minorHAnsi" w:hAnsiTheme="minorHAnsi"/>
              </w:rPr>
              <w:t>Unused donations and grants with conditions*</w:t>
            </w:r>
            <w:bookmarkEnd w:id="513"/>
            <w:bookmarkEnd w:id="514"/>
            <w:bookmarkEnd w:id="515"/>
          </w:p>
        </w:tc>
        <w:tc>
          <w:tcPr>
            <w:tcW w:w="851" w:type="dxa"/>
          </w:tcPr>
          <w:p w:rsidR="00812F94" w:rsidRPr="00E86781" w:rsidRDefault="00812F94" w:rsidP="00672435">
            <w:pPr>
              <w:pStyle w:val="Heading3"/>
              <w:jc w:val="right"/>
              <w:rPr>
                <w:rFonts w:asciiTheme="minorHAnsi" w:hAnsiTheme="minorHAnsi"/>
              </w:rPr>
            </w:pPr>
            <w:bookmarkStart w:id="516" w:name="_Toc422420070"/>
            <w:bookmarkStart w:id="517" w:name="_Toc422420922"/>
            <w:bookmarkStart w:id="518" w:name="_Toc422474705"/>
            <w:r w:rsidRPr="00E86781">
              <w:rPr>
                <w:rFonts w:asciiTheme="minorHAnsi" w:hAnsiTheme="minorHAnsi"/>
              </w:rPr>
              <w:t>3</w:t>
            </w:r>
            <w:bookmarkEnd w:id="516"/>
            <w:bookmarkEnd w:id="517"/>
            <w:bookmarkEnd w:id="518"/>
          </w:p>
        </w:tc>
        <w:tc>
          <w:tcPr>
            <w:tcW w:w="1134" w:type="dxa"/>
            <w:shd w:val="clear" w:color="auto" w:fill="auto"/>
            <w:vAlign w:val="center"/>
          </w:tcPr>
          <w:p w:rsidR="00812F94" w:rsidRPr="00E86781" w:rsidRDefault="00812F94" w:rsidP="00672435">
            <w:pPr>
              <w:pStyle w:val="Heading3"/>
              <w:jc w:val="right"/>
              <w:rPr>
                <w:rFonts w:asciiTheme="minorHAnsi" w:hAnsiTheme="minorHAnsi"/>
              </w:rPr>
            </w:pPr>
            <w:bookmarkStart w:id="519" w:name="_Toc422420071"/>
            <w:bookmarkStart w:id="520" w:name="_Toc422420923"/>
            <w:bookmarkStart w:id="521" w:name="_Toc422474706"/>
            <w:r w:rsidRPr="00E86781">
              <w:rPr>
                <w:rFonts w:asciiTheme="minorHAnsi" w:hAnsiTheme="minorHAnsi"/>
              </w:rPr>
              <w:t>X</w:t>
            </w:r>
            <w:bookmarkEnd w:id="519"/>
            <w:bookmarkEnd w:id="520"/>
            <w:bookmarkEnd w:id="521"/>
          </w:p>
        </w:tc>
        <w:tc>
          <w:tcPr>
            <w:tcW w:w="1134" w:type="dxa"/>
            <w:shd w:val="clear" w:color="auto" w:fill="auto"/>
            <w:vAlign w:val="center"/>
          </w:tcPr>
          <w:p w:rsidR="00812F94" w:rsidRPr="00E86781" w:rsidRDefault="00812F94" w:rsidP="00672435">
            <w:pPr>
              <w:pStyle w:val="Heading3"/>
              <w:jc w:val="right"/>
              <w:rPr>
                <w:rFonts w:asciiTheme="minorHAnsi" w:hAnsiTheme="minorHAnsi"/>
              </w:rPr>
            </w:pPr>
            <w:bookmarkStart w:id="522" w:name="_Toc422420072"/>
            <w:bookmarkStart w:id="523" w:name="_Toc422420924"/>
            <w:bookmarkStart w:id="524" w:name="_Toc422474707"/>
            <w:r w:rsidRPr="00E86781">
              <w:rPr>
                <w:rFonts w:asciiTheme="minorHAnsi" w:hAnsiTheme="minorHAnsi"/>
              </w:rPr>
              <w:t>X</w:t>
            </w:r>
            <w:bookmarkEnd w:id="522"/>
            <w:bookmarkEnd w:id="523"/>
            <w:bookmarkEnd w:id="524"/>
          </w:p>
        </w:tc>
        <w:tc>
          <w:tcPr>
            <w:tcW w:w="1134" w:type="dxa"/>
            <w:vAlign w:val="center"/>
          </w:tcPr>
          <w:p w:rsidR="00812F94" w:rsidRPr="00E86781" w:rsidRDefault="00812F94" w:rsidP="00672435">
            <w:pPr>
              <w:pStyle w:val="Heading3"/>
              <w:jc w:val="right"/>
              <w:rPr>
                <w:rFonts w:asciiTheme="minorHAnsi" w:hAnsiTheme="minorHAnsi"/>
              </w:rPr>
            </w:pPr>
            <w:bookmarkStart w:id="525" w:name="_Toc422420073"/>
            <w:bookmarkStart w:id="526" w:name="_Toc422420925"/>
            <w:bookmarkStart w:id="527" w:name="_Toc422474708"/>
            <w:r w:rsidRPr="00E86781">
              <w:rPr>
                <w:rFonts w:asciiTheme="minorHAnsi" w:hAnsiTheme="minorHAnsi"/>
              </w:rPr>
              <w:t>X</w:t>
            </w:r>
            <w:bookmarkEnd w:id="525"/>
            <w:bookmarkEnd w:id="526"/>
            <w:bookmarkEnd w:id="527"/>
          </w:p>
        </w:tc>
      </w:tr>
      <w:tr w:rsidR="00812F94" w:rsidRPr="00E86781" w:rsidTr="006B37CE">
        <w:tc>
          <w:tcPr>
            <w:tcW w:w="5245" w:type="dxa"/>
            <w:shd w:val="clear" w:color="auto" w:fill="auto"/>
            <w:vAlign w:val="center"/>
          </w:tcPr>
          <w:p w:rsidR="00812F94" w:rsidRPr="00E86781" w:rsidRDefault="00812F94" w:rsidP="00672435">
            <w:pPr>
              <w:pStyle w:val="Heading3"/>
              <w:rPr>
                <w:rFonts w:asciiTheme="minorHAnsi" w:hAnsiTheme="minorHAnsi"/>
              </w:rPr>
            </w:pPr>
            <w:bookmarkStart w:id="528" w:name="_Toc422420074"/>
            <w:bookmarkStart w:id="529" w:name="_Toc422420926"/>
            <w:bookmarkStart w:id="530" w:name="_Toc422474709"/>
            <w:r w:rsidRPr="00E86781">
              <w:rPr>
                <w:rFonts w:asciiTheme="minorHAnsi" w:hAnsiTheme="minorHAnsi"/>
              </w:rPr>
              <w:t xml:space="preserve">Finance lease </w:t>
            </w:r>
            <w:r w:rsidR="006C5AF1">
              <w:rPr>
                <w:rFonts w:asciiTheme="minorHAnsi" w:hAnsiTheme="minorHAnsi"/>
              </w:rPr>
              <w:t>–</w:t>
            </w:r>
            <w:r w:rsidRPr="00E86781">
              <w:rPr>
                <w:rFonts w:asciiTheme="minorHAnsi" w:hAnsiTheme="minorHAnsi"/>
              </w:rPr>
              <w:t xml:space="preserve"> Current portion</w:t>
            </w:r>
            <w:bookmarkEnd w:id="528"/>
            <w:bookmarkEnd w:id="529"/>
            <w:bookmarkEnd w:id="530"/>
          </w:p>
        </w:tc>
        <w:tc>
          <w:tcPr>
            <w:tcW w:w="851" w:type="dxa"/>
          </w:tcPr>
          <w:p w:rsidR="00812F94" w:rsidRPr="00E86781" w:rsidRDefault="00812F94" w:rsidP="00672435">
            <w:pPr>
              <w:pStyle w:val="Heading3"/>
              <w:jc w:val="right"/>
              <w:rPr>
                <w:rFonts w:asciiTheme="minorHAnsi" w:hAnsiTheme="minorHAnsi"/>
              </w:rPr>
            </w:pPr>
          </w:p>
        </w:tc>
        <w:tc>
          <w:tcPr>
            <w:tcW w:w="1134" w:type="dxa"/>
            <w:shd w:val="clear" w:color="auto" w:fill="auto"/>
            <w:vAlign w:val="center"/>
          </w:tcPr>
          <w:p w:rsidR="00812F94" w:rsidRPr="00E86781" w:rsidRDefault="00812F94" w:rsidP="00672435">
            <w:pPr>
              <w:pStyle w:val="Heading3"/>
              <w:jc w:val="right"/>
              <w:rPr>
                <w:rFonts w:asciiTheme="minorHAnsi" w:hAnsiTheme="minorHAnsi"/>
              </w:rPr>
            </w:pPr>
            <w:bookmarkStart w:id="531" w:name="_Toc422420075"/>
            <w:bookmarkStart w:id="532" w:name="_Toc422420927"/>
            <w:bookmarkStart w:id="533" w:name="_Toc422474710"/>
            <w:r w:rsidRPr="00E86781">
              <w:rPr>
                <w:rFonts w:asciiTheme="minorHAnsi" w:hAnsiTheme="minorHAnsi"/>
              </w:rPr>
              <w:t>X</w:t>
            </w:r>
            <w:bookmarkEnd w:id="531"/>
            <w:bookmarkEnd w:id="532"/>
            <w:bookmarkEnd w:id="533"/>
          </w:p>
        </w:tc>
        <w:tc>
          <w:tcPr>
            <w:tcW w:w="1134" w:type="dxa"/>
            <w:shd w:val="clear" w:color="auto" w:fill="auto"/>
            <w:vAlign w:val="center"/>
          </w:tcPr>
          <w:p w:rsidR="00812F94" w:rsidRPr="00E86781" w:rsidRDefault="00812F94" w:rsidP="00672435">
            <w:pPr>
              <w:pStyle w:val="Heading3"/>
              <w:jc w:val="right"/>
              <w:rPr>
                <w:rFonts w:asciiTheme="minorHAnsi" w:hAnsiTheme="minorHAnsi"/>
              </w:rPr>
            </w:pPr>
            <w:bookmarkStart w:id="534" w:name="_Toc422420076"/>
            <w:bookmarkStart w:id="535" w:name="_Toc422420928"/>
            <w:bookmarkStart w:id="536" w:name="_Toc422474711"/>
            <w:r w:rsidRPr="00E86781">
              <w:rPr>
                <w:rFonts w:asciiTheme="minorHAnsi" w:hAnsiTheme="minorHAnsi"/>
              </w:rPr>
              <w:t>X</w:t>
            </w:r>
            <w:bookmarkEnd w:id="534"/>
            <w:bookmarkEnd w:id="535"/>
            <w:bookmarkEnd w:id="536"/>
          </w:p>
        </w:tc>
        <w:tc>
          <w:tcPr>
            <w:tcW w:w="1134" w:type="dxa"/>
            <w:vAlign w:val="center"/>
          </w:tcPr>
          <w:p w:rsidR="00812F94" w:rsidRPr="00E86781" w:rsidRDefault="00812F94" w:rsidP="00672435">
            <w:pPr>
              <w:pStyle w:val="Heading3"/>
              <w:jc w:val="right"/>
              <w:rPr>
                <w:rFonts w:asciiTheme="minorHAnsi" w:hAnsiTheme="minorHAnsi"/>
              </w:rPr>
            </w:pPr>
            <w:bookmarkStart w:id="537" w:name="_Toc422420077"/>
            <w:bookmarkStart w:id="538" w:name="_Toc422420929"/>
            <w:bookmarkStart w:id="539" w:name="_Toc422474712"/>
            <w:r w:rsidRPr="00E86781">
              <w:rPr>
                <w:rFonts w:asciiTheme="minorHAnsi" w:hAnsiTheme="minorHAnsi"/>
              </w:rPr>
              <w:t>X</w:t>
            </w:r>
            <w:bookmarkEnd w:id="537"/>
            <w:bookmarkEnd w:id="538"/>
            <w:bookmarkEnd w:id="539"/>
          </w:p>
        </w:tc>
      </w:tr>
      <w:tr w:rsidR="00812F94" w:rsidRPr="00E86781" w:rsidTr="006B37CE">
        <w:tc>
          <w:tcPr>
            <w:tcW w:w="5245" w:type="dxa"/>
            <w:shd w:val="clear" w:color="auto" w:fill="auto"/>
            <w:vAlign w:val="center"/>
          </w:tcPr>
          <w:p w:rsidR="00812F94" w:rsidRPr="00E86781" w:rsidRDefault="00812F94" w:rsidP="00672435">
            <w:pPr>
              <w:pStyle w:val="Heading3"/>
              <w:rPr>
                <w:rFonts w:asciiTheme="minorHAnsi" w:hAnsiTheme="minorHAnsi"/>
              </w:rPr>
            </w:pPr>
            <w:bookmarkStart w:id="540" w:name="_Toc422420078"/>
            <w:bookmarkStart w:id="541" w:name="_Toc422420930"/>
            <w:bookmarkStart w:id="542" w:name="_Toc422474713"/>
            <w:r w:rsidRPr="00E86781">
              <w:rPr>
                <w:rFonts w:asciiTheme="minorHAnsi" w:hAnsiTheme="minorHAnsi"/>
              </w:rPr>
              <w:t>Other current liabilities</w:t>
            </w:r>
            <w:bookmarkEnd w:id="540"/>
            <w:bookmarkEnd w:id="541"/>
            <w:bookmarkEnd w:id="542"/>
          </w:p>
        </w:tc>
        <w:tc>
          <w:tcPr>
            <w:tcW w:w="851" w:type="dxa"/>
          </w:tcPr>
          <w:p w:rsidR="00812F94" w:rsidRPr="00E86781" w:rsidRDefault="00812F94" w:rsidP="00672435">
            <w:pPr>
              <w:pStyle w:val="Heading3"/>
              <w:jc w:val="right"/>
              <w:rPr>
                <w:rFonts w:asciiTheme="minorHAnsi" w:hAnsiTheme="minorHAnsi"/>
              </w:rPr>
            </w:pPr>
          </w:p>
        </w:tc>
        <w:tc>
          <w:tcPr>
            <w:tcW w:w="1134" w:type="dxa"/>
            <w:tcBorders>
              <w:bottom w:val="single" w:sz="4" w:space="0" w:color="auto"/>
            </w:tcBorders>
            <w:shd w:val="clear" w:color="auto" w:fill="auto"/>
            <w:vAlign w:val="center"/>
          </w:tcPr>
          <w:p w:rsidR="00812F94" w:rsidRPr="00E86781" w:rsidRDefault="00812F94" w:rsidP="00672435">
            <w:pPr>
              <w:pStyle w:val="Heading3"/>
              <w:jc w:val="right"/>
              <w:rPr>
                <w:rFonts w:asciiTheme="minorHAnsi" w:hAnsiTheme="minorHAnsi"/>
              </w:rPr>
            </w:pPr>
            <w:bookmarkStart w:id="543" w:name="_Toc422420079"/>
            <w:bookmarkStart w:id="544" w:name="_Toc422420931"/>
            <w:bookmarkStart w:id="545" w:name="_Toc422474714"/>
            <w:r w:rsidRPr="00E86781">
              <w:rPr>
                <w:rFonts w:asciiTheme="minorHAnsi" w:hAnsiTheme="minorHAnsi"/>
              </w:rPr>
              <w:t>X</w:t>
            </w:r>
            <w:bookmarkEnd w:id="543"/>
            <w:bookmarkEnd w:id="544"/>
            <w:bookmarkEnd w:id="545"/>
          </w:p>
        </w:tc>
        <w:tc>
          <w:tcPr>
            <w:tcW w:w="1134" w:type="dxa"/>
            <w:tcBorders>
              <w:bottom w:val="single" w:sz="4" w:space="0" w:color="auto"/>
            </w:tcBorders>
            <w:shd w:val="clear" w:color="auto" w:fill="auto"/>
            <w:vAlign w:val="center"/>
          </w:tcPr>
          <w:p w:rsidR="00812F94" w:rsidRPr="00E86781" w:rsidRDefault="00812F94" w:rsidP="00672435">
            <w:pPr>
              <w:pStyle w:val="Heading3"/>
              <w:jc w:val="right"/>
              <w:rPr>
                <w:rFonts w:asciiTheme="minorHAnsi" w:hAnsiTheme="minorHAnsi"/>
              </w:rPr>
            </w:pPr>
            <w:bookmarkStart w:id="546" w:name="_Toc422420080"/>
            <w:bookmarkStart w:id="547" w:name="_Toc422420932"/>
            <w:bookmarkStart w:id="548" w:name="_Toc422474715"/>
            <w:r w:rsidRPr="00E86781">
              <w:rPr>
                <w:rFonts w:asciiTheme="minorHAnsi" w:hAnsiTheme="minorHAnsi"/>
              </w:rPr>
              <w:t>X</w:t>
            </w:r>
            <w:bookmarkEnd w:id="546"/>
            <w:bookmarkEnd w:id="547"/>
            <w:bookmarkEnd w:id="548"/>
          </w:p>
        </w:tc>
        <w:tc>
          <w:tcPr>
            <w:tcW w:w="1134" w:type="dxa"/>
            <w:tcBorders>
              <w:bottom w:val="single" w:sz="4" w:space="0" w:color="auto"/>
            </w:tcBorders>
            <w:vAlign w:val="center"/>
          </w:tcPr>
          <w:p w:rsidR="00812F94" w:rsidRPr="00E86781" w:rsidRDefault="00812F94" w:rsidP="00672435">
            <w:pPr>
              <w:pStyle w:val="Heading3"/>
              <w:jc w:val="right"/>
              <w:rPr>
                <w:rFonts w:asciiTheme="minorHAnsi" w:hAnsiTheme="minorHAnsi"/>
              </w:rPr>
            </w:pPr>
            <w:bookmarkStart w:id="549" w:name="_Toc422420081"/>
            <w:bookmarkStart w:id="550" w:name="_Toc422420933"/>
            <w:bookmarkStart w:id="551" w:name="_Toc422474716"/>
            <w:r w:rsidRPr="00E86781">
              <w:rPr>
                <w:rFonts w:asciiTheme="minorHAnsi" w:hAnsiTheme="minorHAnsi"/>
              </w:rPr>
              <w:t>X</w:t>
            </w:r>
            <w:bookmarkEnd w:id="549"/>
            <w:bookmarkEnd w:id="550"/>
            <w:bookmarkEnd w:id="551"/>
          </w:p>
        </w:tc>
      </w:tr>
      <w:tr w:rsidR="00812F94" w:rsidRPr="00E86781" w:rsidTr="006B37CE">
        <w:tc>
          <w:tcPr>
            <w:tcW w:w="5245" w:type="dxa"/>
            <w:shd w:val="clear" w:color="auto" w:fill="auto"/>
            <w:vAlign w:val="center"/>
          </w:tcPr>
          <w:p w:rsidR="00812F94" w:rsidRPr="00E86781" w:rsidRDefault="00812F94" w:rsidP="00672435">
            <w:pPr>
              <w:pStyle w:val="Heading3"/>
              <w:rPr>
                <w:rFonts w:asciiTheme="minorHAnsi" w:hAnsiTheme="minorHAnsi"/>
                <w:b/>
              </w:rPr>
            </w:pPr>
            <w:bookmarkStart w:id="552" w:name="_Toc422420082"/>
            <w:bookmarkStart w:id="553" w:name="_Toc422420934"/>
            <w:bookmarkStart w:id="554" w:name="_Toc422474717"/>
            <w:r w:rsidRPr="00E86781">
              <w:rPr>
                <w:rFonts w:asciiTheme="minorHAnsi" w:hAnsiTheme="minorHAnsi"/>
                <w:b/>
              </w:rPr>
              <w:t>Total Current Liabilities</w:t>
            </w:r>
            <w:bookmarkEnd w:id="552"/>
            <w:bookmarkEnd w:id="553"/>
            <w:bookmarkEnd w:id="554"/>
          </w:p>
        </w:tc>
        <w:tc>
          <w:tcPr>
            <w:tcW w:w="851" w:type="dxa"/>
          </w:tcPr>
          <w:p w:rsidR="00812F94" w:rsidRPr="00E86781" w:rsidRDefault="00812F94" w:rsidP="00672435">
            <w:pPr>
              <w:pStyle w:val="Heading3"/>
              <w:jc w:val="right"/>
              <w:rPr>
                <w:rFonts w:asciiTheme="minorHAnsi" w:hAnsiTheme="minorHAnsi"/>
                <w:b/>
              </w:rPr>
            </w:pPr>
          </w:p>
        </w:tc>
        <w:tc>
          <w:tcPr>
            <w:tcW w:w="1134" w:type="dxa"/>
            <w:tcBorders>
              <w:top w:val="single" w:sz="4" w:space="0" w:color="auto"/>
            </w:tcBorders>
            <w:shd w:val="clear" w:color="auto" w:fill="auto"/>
            <w:vAlign w:val="center"/>
          </w:tcPr>
          <w:p w:rsidR="00812F94" w:rsidRPr="00E86781" w:rsidRDefault="00812F94" w:rsidP="00672435">
            <w:pPr>
              <w:pStyle w:val="Heading3"/>
              <w:jc w:val="right"/>
              <w:rPr>
                <w:rFonts w:asciiTheme="minorHAnsi" w:hAnsiTheme="minorHAnsi"/>
                <w:b/>
              </w:rPr>
            </w:pPr>
            <w:bookmarkStart w:id="555" w:name="_Toc422420083"/>
            <w:bookmarkStart w:id="556" w:name="_Toc422420935"/>
            <w:bookmarkStart w:id="557" w:name="_Toc422474718"/>
            <w:r w:rsidRPr="00E86781">
              <w:rPr>
                <w:rFonts w:asciiTheme="minorHAnsi" w:hAnsiTheme="minorHAnsi"/>
                <w:b/>
              </w:rPr>
              <w:t>XX</w:t>
            </w:r>
            <w:bookmarkEnd w:id="555"/>
            <w:bookmarkEnd w:id="556"/>
            <w:bookmarkEnd w:id="557"/>
          </w:p>
        </w:tc>
        <w:tc>
          <w:tcPr>
            <w:tcW w:w="1134" w:type="dxa"/>
            <w:tcBorders>
              <w:top w:val="single" w:sz="4" w:space="0" w:color="auto"/>
            </w:tcBorders>
            <w:shd w:val="clear" w:color="auto" w:fill="auto"/>
            <w:vAlign w:val="center"/>
          </w:tcPr>
          <w:p w:rsidR="00812F94" w:rsidRPr="00E86781" w:rsidRDefault="00812F94" w:rsidP="00672435">
            <w:pPr>
              <w:pStyle w:val="Heading3"/>
              <w:jc w:val="right"/>
              <w:rPr>
                <w:rFonts w:asciiTheme="minorHAnsi" w:hAnsiTheme="minorHAnsi"/>
                <w:b/>
              </w:rPr>
            </w:pPr>
            <w:bookmarkStart w:id="558" w:name="_Toc422420084"/>
            <w:bookmarkStart w:id="559" w:name="_Toc422420936"/>
            <w:bookmarkStart w:id="560" w:name="_Toc422474719"/>
            <w:r w:rsidRPr="00E86781">
              <w:rPr>
                <w:rFonts w:asciiTheme="minorHAnsi" w:hAnsiTheme="minorHAnsi"/>
                <w:b/>
              </w:rPr>
              <w:t>XX</w:t>
            </w:r>
            <w:bookmarkEnd w:id="558"/>
            <w:bookmarkEnd w:id="559"/>
            <w:bookmarkEnd w:id="560"/>
          </w:p>
        </w:tc>
        <w:tc>
          <w:tcPr>
            <w:tcW w:w="1134" w:type="dxa"/>
            <w:tcBorders>
              <w:top w:val="single" w:sz="4" w:space="0" w:color="auto"/>
            </w:tcBorders>
            <w:vAlign w:val="center"/>
          </w:tcPr>
          <w:p w:rsidR="00812F94" w:rsidRPr="00E86781" w:rsidRDefault="00812F94" w:rsidP="00672435">
            <w:pPr>
              <w:pStyle w:val="Heading3"/>
              <w:jc w:val="right"/>
              <w:rPr>
                <w:rFonts w:asciiTheme="minorHAnsi" w:hAnsiTheme="minorHAnsi"/>
                <w:b/>
              </w:rPr>
            </w:pPr>
            <w:bookmarkStart w:id="561" w:name="_Toc422420085"/>
            <w:bookmarkStart w:id="562" w:name="_Toc422420937"/>
            <w:bookmarkStart w:id="563" w:name="_Toc422474720"/>
            <w:r w:rsidRPr="00E86781">
              <w:rPr>
                <w:rFonts w:asciiTheme="minorHAnsi" w:hAnsiTheme="minorHAnsi"/>
                <w:b/>
              </w:rPr>
              <w:t>XX</w:t>
            </w:r>
            <w:bookmarkEnd w:id="561"/>
            <w:bookmarkEnd w:id="562"/>
            <w:bookmarkEnd w:id="563"/>
          </w:p>
        </w:tc>
      </w:tr>
      <w:tr w:rsidR="006C5AF1" w:rsidRPr="00E86781" w:rsidTr="006B37CE">
        <w:trPr>
          <w:trHeight w:val="307"/>
        </w:trPr>
        <w:tc>
          <w:tcPr>
            <w:tcW w:w="5245" w:type="dxa"/>
            <w:shd w:val="clear" w:color="auto" w:fill="auto"/>
            <w:vAlign w:val="center"/>
          </w:tcPr>
          <w:p w:rsidR="006C5AF1" w:rsidRPr="00E86781" w:rsidRDefault="006C5AF1" w:rsidP="00672435">
            <w:pPr>
              <w:pStyle w:val="Heading3"/>
              <w:rPr>
                <w:rFonts w:asciiTheme="minorHAnsi" w:hAnsiTheme="minorHAnsi"/>
                <w:b/>
              </w:rPr>
            </w:pPr>
          </w:p>
        </w:tc>
        <w:tc>
          <w:tcPr>
            <w:tcW w:w="851" w:type="dxa"/>
          </w:tcPr>
          <w:p w:rsidR="006C5AF1" w:rsidRPr="00E86781" w:rsidRDefault="006C5AF1" w:rsidP="00672435">
            <w:pPr>
              <w:pStyle w:val="Heading3"/>
              <w:jc w:val="right"/>
              <w:rPr>
                <w:rFonts w:asciiTheme="minorHAnsi" w:hAnsiTheme="minorHAnsi"/>
                <w:b/>
              </w:rPr>
            </w:pPr>
          </w:p>
        </w:tc>
        <w:tc>
          <w:tcPr>
            <w:tcW w:w="1134" w:type="dxa"/>
            <w:shd w:val="clear" w:color="auto" w:fill="auto"/>
            <w:vAlign w:val="center"/>
          </w:tcPr>
          <w:p w:rsidR="006C5AF1" w:rsidRPr="00E86781" w:rsidRDefault="006C5AF1" w:rsidP="00672435">
            <w:pPr>
              <w:pStyle w:val="Heading3"/>
              <w:jc w:val="right"/>
              <w:rPr>
                <w:rFonts w:asciiTheme="minorHAnsi" w:hAnsiTheme="minorHAnsi"/>
                <w:b/>
              </w:rPr>
            </w:pPr>
          </w:p>
        </w:tc>
        <w:tc>
          <w:tcPr>
            <w:tcW w:w="1134" w:type="dxa"/>
            <w:shd w:val="clear" w:color="auto" w:fill="auto"/>
            <w:vAlign w:val="center"/>
          </w:tcPr>
          <w:p w:rsidR="006C5AF1" w:rsidRPr="00E86781" w:rsidRDefault="006C5AF1" w:rsidP="00672435">
            <w:pPr>
              <w:pStyle w:val="Heading3"/>
              <w:jc w:val="right"/>
              <w:rPr>
                <w:rFonts w:asciiTheme="minorHAnsi" w:hAnsiTheme="minorHAnsi"/>
                <w:b/>
              </w:rPr>
            </w:pPr>
          </w:p>
        </w:tc>
        <w:tc>
          <w:tcPr>
            <w:tcW w:w="1134" w:type="dxa"/>
            <w:vAlign w:val="center"/>
          </w:tcPr>
          <w:p w:rsidR="006C5AF1" w:rsidRPr="00E86781" w:rsidRDefault="006C5AF1" w:rsidP="00672435">
            <w:pPr>
              <w:pStyle w:val="Heading3"/>
              <w:jc w:val="right"/>
              <w:rPr>
                <w:rFonts w:asciiTheme="minorHAnsi" w:hAnsiTheme="minorHAnsi"/>
                <w:b/>
              </w:rPr>
            </w:pPr>
          </w:p>
        </w:tc>
      </w:tr>
      <w:tr w:rsidR="006C5AF1" w:rsidRPr="00E86781" w:rsidTr="006B37CE">
        <w:trPr>
          <w:trHeight w:val="307"/>
        </w:trPr>
        <w:tc>
          <w:tcPr>
            <w:tcW w:w="5245" w:type="dxa"/>
            <w:shd w:val="clear" w:color="auto" w:fill="auto"/>
            <w:vAlign w:val="center"/>
          </w:tcPr>
          <w:p w:rsidR="006C5AF1" w:rsidRPr="00E86781" w:rsidRDefault="006C5AF1" w:rsidP="002C775A">
            <w:pPr>
              <w:pStyle w:val="Heading3"/>
              <w:rPr>
                <w:rFonts w:asciiTheme="minorHAnsi" w:hAnsiTheme="minorHAnsi"/>
                <w:b/>
              </w:rPr>
            </w:pPr>
            <w:r>
              <w:rPr>
                <w:rFonts w:asciiTheme="minorHAnsi" w:hAnsiTheme="minorHAnsi"/>
                <w:b/>
              </w:rPr>
              <w:t>Non-</w:t>
            </w:r>
            <w:r w:rsidRPr="00E86781">
              <w:rPr>
                <w:rFonts w:asciiTheme="minorHAnsi" w:hAnsiTheme="minorHAnsi"/>
                <w:b/>
              </w:rPr>
              <w:t>Current Liabilities</w:t>
            </w:r>
          </w:p>
        </w:tc>
        <w:tc>
          <w:tcPr>
            <w:tcW w:w="851" w:type="dxa"/>
          </w:tcPr>
          <w:p w:rsidR="006C5AF1" w:rsidRPr="00E86781" w:rsidRDefault="006C5AF1" w:rsidP="002C775A">
            <w:pPr>
              <w:pStyle w:val="Heading3"/>
              <w:jc w:val="right"/>
              <w:rPr>
                <w:rFonts w:asciiTheme="minorHAnsi" w:hAnsiTheme="minorHAnsi"/>
              </w:rPr>
            </w:pPr>
          </w:p>
        </w:tc>
        <w:tc>
          <w:tcPr>
            <w:tcW w:w="1134" w:type="dxa"/>
            <w:shd w:val="clear" w:color="auto" w:fill="auto"/>
            <w:vAlign w:val="center"/>
          </w:tcPr>
          <w:p w:rsidR="006C5AF1" w:rsidRPr="00E86781" w:rsidRDefault="006C5AF1" w:rsidP="002C775A">
            <w:pPr>
              <w:pStyle w:val="Heading3"/>
              <w:jc w:val="right"/>
              <w:rPr>
                <w:rFonts w:asciiTheme="minorHAnsi" w:hAnsiTheme="minorHAnsi"/>
              </w:rPr>
            </w:pPr>
          </w:p>
        </w:tc>
        <w:tc>
          <w:tcPr>
            <w:tcW w:w="1134" w:type="dxa"/>
            <w:shd w:val="clear" w:color="auto" w:fill="auto"/>
            <w:vAlign w:val="center"/>
          </w:tcPr>
          <w:p w:rsidR="006C5AF1" w:rsidRPr="00E86781" w:rsidRDefault="006C5AF1" w:rsidP="002C775A">
            <w:pPr>
              <w:pStyle w:val="Heading3"/>
              <w:jc w:val="right"/>
              <w:rPr>
                <w:rFonts w:asciiTheme="minorHAnsi" w:hAnsiTheme="minorHAnsi"/>
              </w:rPr>
            </w:pPr>
          </w:p>
        </w:tc>
        <w:tc>
          <w:tcPr>
            <w:tcW w:w="1134" w:type="dxa"/>
            <w:vAlign w:val="center"/>
          </w:tcPr>
          <w:p w:rsidR="006C5AF1" w:rsidRPr="00E86781" w:rsidRDefault="006C5AF1" w:rsidP="002C775A">
            <w:pPr>
              <w:pStyle w:val="Heading3"/>
              <w:jc w:val="right"/>
              <w:rPr>
                <w:rFonts w:asciiTheme="minorHAnsi" w:hAnsiTheme="minorHAnsi"/>
              </w:rPr>
            </w:pPr>
          </w:p>
        </w:tc>
      </w:tr>
      <w:tr w:rsidR="006C5AF1" w:rsidRPr="00E86781" w:rsidTr="006C5AF1">
        <w:trPr>
          <w:trHeight w:val="307"/>
        </w:trPr>
        <w:tc>
          <w:tcPr>
            <w:tcW w:w="5245" w:type="dxa"/>
            <w:shd w:val="clear" w:color="auto" w:fill="auto"/>
            <w:vAlign w:val="center"/>
          </w:tcPr>
          <w:p w:rsidR="006C5AF1" w:rsidRPr="00E86781" w:rsidRDefault="006C5AF1" w:rsidP="002C775A">
            <w:pPr>
              <w:pStyle w:val="Heading3"/>
              <w:rPr>
                <w:rFonts w:asciiTheme="minorHAnsi" w:hAnsiTheme="minorHAnsi"/>
              </w:rPr>
            </w:pPr>
            <w:r w:rsidRPr="00E86781">
              <w:rPr>
                <w:rFonts w:asciiTheme="minorHAnsi" w:hAnsiTheme="minorHAnsi"/>
              </w:rPr>
              <w:t xml:space="preserve">Finance lease </w:t>
            </w:r>
            <w:r>
              <w:rPr>
                <w:rFonts w:asciiTheme="minorHAnsi" w:hAnsiTheme="minorHAnsi"/>
              </w:rPr>
              <w:t>–</w:t>
            </w:r>
            <w:r w:rsidRPr="00E86781">
              <w:rPr>
                <w:rFonts w:asciiTheme="minorHAnsi" w:hAnsiTheme="minorHAnsi"/>
              </w:rPr>
              <w:t xml:space="preserve"> Current portion</w:t>
            </w:r>
          </w:p>
        </w:tc>
        <w:tc>
          <w:tcPr>
            <w:tcW w:w="851" w:type="dxa"/>
          </w:tcPr>
          <w:p w:rsidR="006C5AF1" w:rsidRPr="00E86781" w:rsidRDefault="006C5AF1" w:rsidP="002C775A">
            <w:pPr>
              <w:pStyle w:val="Heading3"/>
              <w:jc w:val="right"/>
              <w:rPr>
                <w:rFonts w:asciiTheme="minorHAnsi" w:hAnsiTheme="minorHAnsi"/>
              </w:rPr>
            </w:pPr>
          </w:p>
        </w:tc>
        <w:tc>
          <w:tcPr>
            <w:tcW w:w="1134" w:type="dxa"/>
            <w:shd w:val="clear" w:color="auto" w:fill="auto"/>
            <w:vAlign w:val="center"/>
          </w:tcPr>
          <w:p w:rsidR="006C5AF1" w:rsidRPr="00E86781" w:rsidRDefault="006C5AF1" w:rsidP="002C775A">
            <w:pPr>
              <w:pStyle w:val="Heading3"/>
              <w:jc w:val="right"/>
              <w:rPr>
                <w:rFonts w:asciiTheme="minorHAnsi" w:hAnsiTheme="minorHAnsi"/>
              </w:rPr>
            </w:pPr>
            <w:r w:rsidRPr="00E86781">
              <w:rPr>
                <w:rFonts w:asciiTheme="minorHAnsi" w:hAnsiTheme="minorHAnsi"/>
              </w:rPr>
              <w:t>X</w:t>
            </w:r>
          </w:p>
        </w:tc>
        <w:tc>
          <w:tcPr>
            <w:tcW w:w="1134" w:type="dxa"/>
            <w:shd w:val="clear" w:color="auto" w:fill="auto"/>
            <w:vAlign w:val="center"/>
          </w:tcPr>
          <w:p w:rsidR="006C5AF1" w:rsidRPr="00E86781" w:rsidRDefault="006C5AF1" w:rsidP="002C775A">
            <w:pPr>
              <w:pStyle w:val="Heading3"/>
              <w:jc w:val="right"/>
              <w:rPr>
                <w:rFonts w:asciiTheme="minorHAnsi" w:hAnsiTheme="minorHAnsi"/>
              </w:rPr>
            </w:pPr>
            <w:r w:rsidRPr="00E86781">
              <w:rPr>
                <w:rFonts w:asciiTheme="minorHAnsi" w:hAnsiTheme="minorHAnsi"/>
              </w:rPr>
              <w:t>X</w:t>
            </w:r>
          </w:p>
        </w:tc>
        <w:tc>
          <w:tcPr>
            <w:tcW w:w="1134" w:type="dxa"/>
            <w:vAlign w:val="center"/>
          </w:tcPr>
          <w:p w:rsidR="006C5AF1" w:rsidRPr="00E86781" w:rsidRDefault="006C5AF1" w:rsidP="002C775A">
            <w:pPr>
              <w:pStyle w:val="Heading3"/>
              <w:jc w:val="right"/>
              <w:rPr>
                <w:rFonts w:asciiTheme="minorHAnsi" w:hAnsiTheme="minorHAnsi"/>
              </w:rPr>
            </w:pPr>
            <w:r w:rsidRPr="00E86781">
              <w:rPr>
                <w:rFonts w:asciiTheme="minorHAnsi" w:hAnsiTheme="minorHAnsi"/>
              </w:rPr>
              <w:t>X</w:t>
            </w:r>
          </w:p>
        </w:tc>
      </w:tr>
      <w:tr w:rsidR="006C5AF1" w:rsidRPr="00E86781" w:rsidTr="006C5AF1">
        <w:trPr>
          <w:trHeight w:val="307"/>
        </w:trPr>
        <w:tc>
          <w:tcPr>
            <w:tcW w:w="5245" w:type="dxa"/>
            <w:shd w:val="clear" w:color="auto" w:fill="auto"/>
            <w:vAlign w:val="center"/>
          </w:tcPr>
          <w:p w:rsidR="006C5AF1" w:rsidRPr="00E86781" w:rsidRDefault="006C5AF1" w:rsidP="002C775A">
            <w:pPr>
              <w:pStyle w:val="Heading3"/>
              <w:rPr>
                <w:rFonts w:asciiTheme="minorHAnsi" w:hAnsiTheme="minorHAnsi"/>
              </w:rPr>
            </w:pPr>
            <w:r w:rsidRPr="00E86781">
              <w:rPr>
                <w:rFonts w:asciiTheme="minorHAnsi" w:hAnsiTheme="minorHAnsi"/>
              </w:rPr>
              <w:t xml:space="preserve">Other </w:t>
            </w:r>
            <w:r>
              <w:rPr>
                <w:rFonts w:asciiTheme="minorHAnsi" w:hAnsiTheme="minorHAnsi"/>
              </w:rPr>
              <w:t>non-</w:t>
            </w:r>
            <w:r w:rsidRPr="00E86781">
              <w:rPr>
                <w:rFonts w:asciiTheme="minorHAnsi" w:hAnsiTheme="minorHAnsi"/>
              </w:rPr>
              <w:t>current liabilities</w:t>
            </w:r>
          </w:p>
        </w:tc>
        <w:tc>
          <w:tcPr>
            <w:tcW w:w="851" w:type="dxa"/>
          </w:tcPr>
          <w:p w:rsidR="006C5AF1" w:rsidRPr="00E86781" w:rsidRDefault="006C5AF1" w:rsidP="002C775A">
            <w:pPr>
              <w:pStyle w:val="Heading3"/>
              <w:jc w:val="right"/>
              <w:rPr>
                <w:rFonts w:asciiTheme="minorHAnsi" w:hAnsiTheme="minorHAnsi"/>
              </w:rPr>
            </w:pPr>
          </w:p>
        </w:tc>
        <w:tc>
          <w:tcPr>
            <w:tcW w:w="1134" w:type="dxa"/>
            <w:tcBorders>
              <w:bottom w:val="single" w:sz="4" w:space="0" w:color="auto"/>
            </w:tcBorders>
            <w:shd w:val="clear" w:color="auto" w:fill="auto"/>
            <w:vAlign w:val="center"/>
          </w:tcPr>
          <w:p w:rsidR="006C5AF1" w:rsidRPr="00E86781" w:rsidRDefault="006C5AF1" w:rsidP="002C775A">
            <w:pPr>
              <w:pStyle w:val="Heading3"/>
              <w:jc w:val="right"/>
              <w:rPr>
                <w:rFonts w:asciiTheme="minorHAnsi" w:hAnsiTheme="minorHAnsi"/>
              </w:rPr>
            </w:pPr>
            <w:r w:rsidRPr="00E86781">
              <w:rPr>
                <w:rFonts w:asciiTheme="minorHAnsi" w:hAnsiTheme="minorHAnsi"/>
              </w:rPr>
              <w:t>X</w:t>
            </w:r>
          </w:p>
        </w:tc>
        <w:tc>
          <w:tcPr>
            <w:tcW w:w="1134" w:type="dxa"/>
            <w:tcBorders>
              <w:bottom w:val="single" w:sz="4" w:space="0" w:color="auto"/>
            </w:tcBorders>
            <w:shd w:val="clear" w:color="auto" w:fill="auto"/>
            <w:vAlign w:val="center"/>
          </w:tcPr>
          <w:p w:rsidR="006C5AF1" w:rsidRPr="00E86781" w:rsidRDefault="006C5AF1" w:rsidP="002C775A">
            <w:pPr>
              <w:pStyle w:val="Heading3"/>
              <w:jc w:val="right"/>
              <w:rPr>
                <w:rFonts w:asciiTheme="minorHAnsi" w:hAnsiTheme="minorHAnsi"/>
              </w:rPr>
            </w:pPr>
            <w:r w:rsidRPr="00E86781">
              <w:rPr>
                <w:rFonts w:asciiTheme="minorHAnsi" w:hAnsiTheme="minorHAnsi"/>
              </w:rPr>
              <w:t>X</w:t>
            </w:r>
          </w:p>
        </w:tc>
        <w:tc>
          <w:tcPr>
            <w:tcW w:w="1134" w:type="dxa"/>
            <w:tcBorders>
              <w:bottom w:val="single" w:sz="4" w:space="0" w:color="auto"/>
            </w:tcBorders>
            <w:vAlign w:val="center"/>
          </w:tcPr>
          <w:p w:rsidR="006C5AF1" w:rsidRPr="00E86781" w:rsidRDefault="006C5AF1" w:rsidP="002C775A">
            <w:pPr>
              <w:pStyle w:val="Heading3"/>
              <w:jc w:val="right"/>
              <w:rPr>
                <w:rFonts w:asciiTheme="minorHAnsi" w:hAnsiTheme="minorHAnsi"/>
              </w:rPr>
            </w:pPr>
            <w:r w:rsidRPr="00E86781">
              <w:rPr>
                <w:rFonts w:asciiTheme="minorHAnsi" w:hAnsiTheme="minorHAnsi"/>
              </w:rPr>
              <w:t>X</w:t>
            </w:r>
          </w:p>
        </w:tc>
      </w:tr>
      <w:tr w:rsidR="006C5AF1" w:rsidRPr="00E86781" w:rsidTr="006C5AF1">
        <w:trPr>
          <w:trHeight w:val="307"/>
        </w:trPr>
        <w:tc>
          <w:tcPr>
            <w:tcW w:w="5245" w:type="dxa"/>
            <w:shd w:val="clear" w:color="auto" w:fill="auto"/>
            <w:vAlign w:val="center"/>
          </w:tcPr>
          <w:p w:rsidR="006C5AF1" w:rsidRPr="00E86781" w:rsidRDefault="006C5AF1" w:rsidP="002C775A">
            <w:pPr>
              <w:pStyle w:val="Heading3"/>
              <w:rPr>
                <w:rFonts w:asciiTheme="minorHAnsi" w:hAnsiTheme="minorHAnsi"/>
                <w:b/>
              </w:rPr>
            </w:pPr>
            <w:r w:rsidRPr="00E86781">
              <w:rPr>
                <w:rFonts w:asciiTheme="minorHAnsi" w:hAnsiTheme="minorHAnsi"/>
                <w:b/>
              </w:rPr>
              <w:t xml:space="preserve">Total </w:t>
            </w:r>
            <w:r>
              <w:rPr>
                <w:rFonts w:asciiTheme="minorHAnsi" w:hAnsiTheme="minorHAnsi"/>
                <w:b/>
              </w:rPr>
              <w:t>Non-</w:t>
            </w:r>
            <w:r w:rsidRPr="00E86781">
              <w:rPr>
                <w:rFonts w:asciiTheme="minorHAnsi" w:hAnsiTheme="minorHAnsi"/>
                <w:b/>
              </w:rPr>
              <w:t>Current Liabilities</w:t>
            </w:r>
          </w:p>
        </w:tc>
        <w:tc>
          <w:tcPr>
            <w:tcW w:w="851" w:type="dxa"/>
          </w:tcPr>
          <w:p w:rsidR="006C5AF1" w:rsidRPr="00E86781" w:rsidRDefault="006C5AF1" w:rsidP="002C775A">
            <w:pPr>
              <w:pStyle w:val="Heading3"/>
              <w:jc w:val="right"/>
              <w:rPr>
                <w:rFonts w:asciiTheme="minorHAnsi" w:hAnsiTheme="minorHAnsi"/>
                <w:b/>
              </w:rPr>
            </w:pPr>
          </w:p>
        </w:tc>
        <w:tc>
          <w:tcPr>
            <w:tcW w:w="1134" w:type="dxa"/>
            <w:tcBorders>
              <w:top w:val="single" w:sz="4" w:space="0" w:color="auto"/>
            </w:tcBorders>
            <w:shd w:val="clear" w:color="auto" w:fill="auto"/>
            <w:vAlign w:val="center"/>
          </w:tcPr>
          <w:p w:rsidR="006C5AF1" w:rsidRPr="00E86781" w:rsidRDefault="006C5AF1" w:rsidP="002C775A">
            <w:pPr>
              <w:pStyle w:val="Heading3"/>
              <w:jc w:val="right"/>
              <w:rPr>
                <w:rFonts w:asciiTheme="minorHAnsi" w:hAnsiTheme="minorHAnsi"/>
                <w:b/>
              </w:rPr>
            </w:pPr>
            <w:r w:rsidRPr="00E86781">
              <w:rPr>
                <w:rFonts w:asciiTheme="minorHAnsi" w:hAnsiTheme="minorHAnsi"/>
                <w:b/>
              </w:rPr>
              <w:t>XX</w:t>
            </w:r>
          </w:p>
        </w:tc>
        <w:tc>
          <w:tcPr>
            <w:tcW w:w="1134" w:type="dxa"/>
            <w:tcBorders>
              <w:top w:val="single" w:sz="4" w:space="0" w:color="auto"/>
            </w:tcBorders>
            <w:shd w:val="clear" w:color="auto" w:fill="auto"/>
            <w:vAlign w:val="center"/>
          </w:tcPr>
          <w:p w:rsidR="006C5AF1" w:rsidRPr="00E86781" w:rsidRDefault="006C5AF1" w:rsidP="002C775A">
            <w:pPr>
              <w:pStyle w:val="Heading3"/>
              <w:jc w:val="right"/>
              <w:rPr>
                <w:rFonts w:asciiTheme="minorHAnsi" w:hAnsiTheme="minorHAnsi"/>
                <w:b/>
              </w:rPr>
            </w:pPr>
            <w:r w:rsidRPr="00E86781">
              <w:rPr>
                <w:rFonts w:asciiTheme="minorHAnsi" w:hAnsiTheme="minorHAnsi"/>
                <w:b/>
              </w:rPr>
              <w:t>XX</w:t>
            </w:r>
          </w:p>
        </w:tc>
        <w:tc>
          <w:tcPr>
            <w:tcW w:w="1134" w:type="dxa"/>
            <w:tcBorders>
              <w:top w:val="single" w:sz="4" w:space="0" w:color="auto"/>
            </w:tcBorders>
            <w:vAlign w:val="center"/>
          </w:tcPr>
          <w:p w:rsidR="006C5AF1" w:rsidRPr="00E86781" w:rsidRDefault="006C5AF1" w:rsidP="002C775A">
            <w:pPr>
              <w:pStyle w:val="Heading3"/>
              <w:jc w:val="right"/>
              <w:rPr>
                <w:rFonts w:asciiTheme="minorHAnsi" w:hAnsiTheme="minorHAnsi"/>
                <w:b/>
              </w:rPr>
            </w:pPr>
            <w:r w:rsidRPr="00E86781">
              <w:rPr>
                <w:rFonts w:asciiTheme="minorHAnsi" w:hAnsiTheme="minorHAnsi"/>
                <w:b/>
              </w:rPr>
              <w:t>XX</w:t>
            </w:r>
          </w:p>
        </w:tc>
      </w:tr>
      <w:tr w:rsidR="006C5AF1" w:rsidRPr="00E86781" w:rsidTr="006C5AF1">
        <w:trPr>
          <w:trHeight w:val="307"/>
        </w:trPr>
        <w:tc>
          <w:tcPr>
            <w:tcW w:w="5245" w:type="dxa"/>
            <w:shd w:val="clear" w:color="auto" w:fill="auto"/>
            <w:vAlign w:val="center"/>
          </w:tcPr>
          <w:p w:rsidR="006C5AF1" w:rsidRPr="00E86781" w:rsidRDefault="006C5AF1" w:rsidP="002C775A">
            <w:pPr>
              <w:pStyle w:val="Heading3"/>
              <w:rPr>
                <w:rFonts w:asciiTheme="minorHAnsi" w:hAnsiTheme="minorHAnsi"/>
              </w:rPr>
            </w:pPr>
          </w:p>
        </w:tc>
        <w:tc>
          <w:tcPr>
            <w:tcW w:w="851" w:type="dxa"/>
          </w:tcPr>
          <w:p w:rsidR="006C5AF1" w:rsidRPr="00E86781" w:rsidRDefault="006C5AF1" w:rsidP="002C775A">
            <w:pPr>
              <w:pStyle w:val="Heading3"/>
              <w:jc w:val="right"/>
              <w:rPr>
                <w:rFonts w:asciiTheme="minorHAnsi" w:hAnsiTheme="minorHAnsi"/>
              </w:rPr>
            </w:pPr>
          </w:p>
        </w:tc>
        <w:tc>
          <w:tcPr>
            <w:tcW w:w="1134" w:type="dxa"/>
            <w:tcBorders>
              <w:bottom w:val="single" w:sz="4" w:space="0" w:color="auto"/>
            </w:tcBorders>
            <w:shd w:val="clear" w:color="auto" w:fill="auto"/>
            <w:vAlign w:val="center"/>
          </w:tcPr>
          <w:p w:rsidR="006C5AF1" w:rsidRPr="00E86781" w:rsidRDefault="006C5AF1" w:rsidP="002C775A">
            <w:pPr>
              <w:pStyle w:val="Heading3"/>
              <w:jc w:val="right"/>
              <w:rPr>
                <w:rFonts w:asciiTheme="minorHAnsi" w:hAnsiTheme="minorHAnsi"/>
              </w:rPr>
            </w:pPr>
          </w:p>
        </w:tc>
        <w:tc>
          <w:tcPr>
            <w:tcW w:w="1134" w:type="dxa"/>
            <w:tcBorders>
              <w:bottom w:val="single" w:sz="4" w:space="0" w:color="auto"/>
            </w:tcBorders>
            <w:shd w:val="clear" w:color="auto" w:fill="auto"/>
            <w:vAlign w:val="center"/>
          </w:tcPr>
          <w:p w:rsidR="006C5AF1" w:rsidRPr="00E86781" w:rsidRDefault="006C5AF1" w:rsidP="002C775A">
            <w:pPr>
              <w:pStyle w:val="Heading3"/>
              <w:jc w:val="right"/>
              <w:rPr>
                <w:rFonts w:asciiTheme="minorHAnsi" w:hAnsiTheme="minorHAnsi"/>
              </w:rPr>
            </w:pPr>
          </w:p>
        </w:tc>
        <w:tc>
          <w:tcPr>
            <w:tcW w:w="1134" w:type="dxa"/>
            <w:tcBorders>
              <w:bottom w:val="single" w:sz="4" w:space="0" w:color="auto"/>
            </w:tcBorders>
            <w:vAlign w:val="center"/>
          </w:tcPr>
          <w:p w:rsidR="006C5AF1" w:rsidRPr="00E86781" w:rsidRDefault="006C5AF1" w:rsidP="002C775A">
            <w:pPr>
              <w:pStyle w:val="Heading3"/>
              <w:jc w:val="right"/>
              <w:rPr>
                <w:rFonts w:asciiTheme="minorHAnsi" w:hAnsiTheme="minorHAnsi"/>
              </w:rPr>
            </w:pPr>
          </w:p>
        </w:tc>
      </w:tr>
      <w:tr w:rsidR="006C5AF1" w:rsidRPr="00E86781" w:rsidTr="006C5AF1">
        <w:trPr>
          <w:trHeight w:val="307"/>
        </w:trPr>
        <w:tc>
          <w:tcPr>
            <w:tcW w:w="5245" w:type="dxa"/>
            <w:shd w:val="clear" w:color="auto" w:fill="auto"/>
            <w:vAlign w:val="center"/>
          </w:tcPr>
          <w:p w:rsidR="006C5AF1" w:rsidRPr="00E86781" w:rsidRDefault="006C5AF1" w:rsidP="00672435">
            <w:pPr>
              <w:pStyle w:val="Heading3"/>
              <w:rPr>
                <w:rFonts w:asciiTheme="minorHAnsi" w:hAnsiTheme="minorHAnsi"/>
                <w:b/>
              </w:rPr>
            </w:pPr>
            <w:bookmarkStart w:id="564" w:name="_Toc422420086"/>
            <w:bookmarkStart w:id="565" w:name="_Toc422420938"/>
            <w:bookmarkStart w:id="566" w:name="_Toc422474721"/>
            <w:r w:rsidRPr="00E86781">
              <w:rPr>
                <w:rFonts w:asciiTheme="minorHAnsi" w:hAnsiTheme="minorHAnsi"/>
                <w:b/>
              </w:rPr>
              <w:t>Total Liabilities*</w:t>
            </w:r>
            <w:bookmarkEnd w:id="564"/>
            <w:bookmarkEnd w:id="565"/>
            <w:bookmarkEnd w:id="566"/>
          </w:p>
        </w:tc>
        <w:tc>
          <w:tcPr>
            <w:tcW w:w="851" w:type="dxa"/>
          </w:tcPr>
          <w:p w:rsidR="006C5AF1" w:rsidRPr="00E86781" w:rsidRDefault="006C5AF1" w:rsidP="00672435">
            <w:pPr>
              <w:pStyle w:val="Heading3"/>
              <w:jc w:val="right"/>
              <w:rPr>
                <w:rFonts w:asciiTheme="minorHAnsi" w:hAnsiTheme="minorHAnsi"/>
                <w:b/>
              </w:rPr>
            </w:pPr>
          </w:p>
        </w:tc>
        <w:tc>
          <w:tcPr>
            <w:tcW w:w="1134" w:type="dxa"/>
            <w:tcBorders>
              <w:top w:val="single" w:sz="4" w:space="0" w:color="auto"/>
              <w:bottom w:val="single" w:sz="4" w:space="0" w:color="auto"/>
            </w:tcBorders>
            <w:shd w:val="clear" w:color="auto" w:fill="auto"/>
            <w:vAlign w:val="center"/>
          </w:tcPr>
          <w:p w:rsidR="006C5AF1" w:rsidRPr="00E86781" w:rsidRDefault="006C5AF1" w:rsidP="00672435">
            <w:pPr>
              <w:pStyle w:val="Heading3"/>
              <w:jc w:val="right"/>
              <w:rPr>
                <w:rFonts w:asciiTheme="minorHAnsi" w:hAnsiTheme="minorHAnsi"/>
                <w:b/>
              </w:rPr>
            </w:pPr>
            <w:bookmarkStart w:id="567" w:name="_Toc422420087"/>
            <w:bookmarkStart w:id="568" w:name="_Toc422420939"/>
            <w:bookmarkStart w:id="569" w:name="_Toc422474722"/>
            <w:r w:rsidRPr="00E86781">
              <w:rPr>
                <w:rFonts w:asciiTheme="minorHAnsi" w:hAnsiTheme="minorHAnsi"/>
                <w:b/>
              </w:rPr>
              <w:t>XX</w:t>
            </w:r>
            <w:bookmarkEnd w:id="567"/>
            <w:bookmarkEnd w:id="568"/>
            <w:bookmarkEnd w:id="569"/>
          </w:p>
        </w:tc>
        <w:tc>
          <w:tcPr>
            <w:tcW w:w="1134" w:type="dxa"/>
            <w:tcBorders>
              <w:top w:val="single" w:sz="4" w:space="0" w:color="auto"/>
              <w:bottom w:val="single" w:sz="4" w:space="0" w:color="auto"/>
            </w:tcBorders>
            <w:shd w:val="clear" w:color="auto" w:fill="auto"/>
            <w:vAlign w:val="center"/>
          </w:tcPr>
          <w:p w:rsidR="006C5AF1" w:rsidRPr="00E86781" w:rsidRDefault="006C5AF1" w:rsidP="00672435">
            <w:pPr>
              <w:pStyle w:val="Heading3"/>
              <w:jc w:val="right"/>
              <w:rPr>
                <w:rFonts w:asciiTheme="minorHAnsi" w:hAnsiTheme="minorHAnsi"/>
                <w:b/>
              </w:rPr>
            </w:pPr>
            <w:bookmarkStart w:id="570" w:name="_Toc422420088"/>
            <w:bookmarkStart w:id="571" w:name="_Toc422420940"/>
            <w:bookmarkStart w:id="572" w:name="_Toc422474723"/>
            <w:r w:rsidRPr="00E86781">
              <w:rPr>
                <w:rFonts w:asciiTheme="minorHAnsi" w:hAnsiTheme="minorHAnsi"/>
                <w:b/>
              </w:rPr>
              <w:t>XX</w:t>
            </w:r>
            <w:bookmarkEnd w:id="570"/>
            <w:bookmarkEnd w:id="571"/>
            <w:bookmarkEnd w:id="572"/>
          </w:p>
        </w:tc>
        <w:tc>
          <w:tcPr>
            <w:tcW w:w="1134" w:type="dxa"/>
            <w:tcBorders>
              <w:top w:val="single" w:sz="4" w:space="0" w:color="auto"/>
              <w:bottom w:val="single" w:sz="4" w:space="0" w:color="auto"/>
            </w:tcBorders>
            <w:vAlign w:val="center"/>
          </w:tcPr>
          <w:p w:rsidR="006C5AF1" w:rsidRPr="00E86781" w:rsidRDefault="006C5AF1" w:rsidP="00672435">
            <w:pPr>
              <w:pStyle w:val="Heading3"/>
              <w:jc w:val="right"/>
              <w:rPr>
                <w:rFonts w:asciiTheme="minorHAnsi" w:hAnsiTheme="minorHAnsi"/>
                <w:b/>
              </w:rPr>
            </w:pPr>
            <w:bookmarkStart w:id="573" w:name="_Toc422420089"/>
            <w:bookmarkStart w:id="574" w:name="_Toc422420941"/>
            <w:bookmarkStart w:id="575" w:name="_Toc422474724"/>
            <w:r w:rsidRPr="00E86781">
              <w:rPr>
                <w:rFonts w:asciiTheme="minorHAnsi" w:hAnsiTheme="minorHAnsi"/>
                <w:b/>
              </w:rPr>
              <w:t>XX</w:t>
            </w:r>
            <w:bookmarkEnd w:id="573"/>
            <w:bookmarkEnd w:id="574"/>
            <w:bookmarkEnd w:id="575"/>
          </w:p>
        </w:tc>
      </w:tr>
      <w:tr w:rsidR="006C5AF1" w:rsidRPr="00E86781" w:rsidTr="006B37CE">
        <w:trPr>
          <w:trHeight w:val="307"/>
        </w:trPr>
        <w:tc>
          <w:tcPr>
            <w:tcW w:w="5245" w:type="dxa"/>
            <w:shd w:val="clear" w:color="auto" w:fill="auto"/>
            <w:vAlign w:val="center"/>
          </w:tcPr>
          <w:p w:rsidR="006C5AF1" w:rsidRPr="00E86781" w:rsidRDefault="006C5AF1" w:rsidP="00672435">
            <w:pPr>
              <w:pStyle w:val="Heading3"/>
              <w:rPr>
                <w:rFonts w:asciiTheme="minorHAnsi" w:hAnsiTheme="minorHAnsi"/>
                <w:b/>
              </w:rPr>
            </w:pPr>
          </w:p>
        </w:tc>
        <w:tc>
          <w:tcPr>
            <w:tcW w:w="851" w:type="dxa"/>
          </w:tcPr>
          <w:p w:rsidR="006C5AF1" w:rsidRPr="00E86781" w:rsidRDefault="006C5AF1" w:rsidP="00672435">
            <w:pPr>
              <w:pStyle w:val="Heading3"/>
              <w:jc w:val="right"/>
              <w:rPr>
                <w:rFonts w:asciiTheme="minorHAnsi" w:hAnsiTheme="minorHAnsi"/>
                <w:b/>
              </w:rPr>
            </w:pPr>
          </w:p>
        </w:tc>
        <w:tc>
          <w:tcPr>
            <w:tcW w:w="1134" w:type="dxa"/>
            <w:tcBorders>
              <w:top w:val="single" w:sz="4" w:space="0" w:color="auto"/>
              <w:bottom w:val="single" w:sz="4" w:space="0" w:color="auto"/>
            </w:tcBorders>
            <w:shd w:val="clear" w:color="auto" w:fill="auto"/>
            <w:vAlign w:val="center"/>
          </w:tcPr>
          <w:p w:rsidR="006C5AF1" w:rsidRPr="00E86781" w:rsidRDefault="006C5AF1" w:rsidP="00672435">
            <w:pPr>
              <w:pStyle w:val="Heading3"/>
              <w:jc w:val="right"/>
              <w:rPr>
                <w:rFonts w:asciiTheme="minorHAnsi" w:hAnsiTheme="minorHAnsi"/>
                <w:b/>
              </w:rPr>
            </w:pPr>
          </w:p>
        </w:tc>
        <w:tc>
          <w:tcPr>
            <w:tcW w:w="1134" w:type="dxa"/>
            <w:tcBorders>
              <w:top w:val="single" w:sz="4" w:space="0" w:color="auto"/>
              <w:bottom w:val="single" w:sz="4" w:space="0" w:color="auto"/>
            </w:tcBorders>
            <w:shd w:val="clear" w:color="auto" w:fill="auto"/>
            <w:vAlign w:val="center"/>
          </w:tcPr>
          <w:p w:rsidR="006C5AF1" w:rsidRPr="00E86781" w:rsidRDefault="006C5AF1" w:rsidP="00672435">
            <w:pPr>
              <w:pStyle w:val="Heading3"/>
              <w:jc w:val="right"/>
              <w:rPr>
                <w:rFonts w:asciiTheme="minorHAnsi" w:hAnsiTheme="minorHAnsi"/>
                <w:b/>
              </w:rPr>
            </w:pPr>
          </w:p>
        </w:tc>
        <w:tc>
          <w:tcPr>
            <w:tcW w:w="1134" w:type="dxa"/>
            <w:tcBorders>
              <w:top w:val="single" w:sz="4" w:space="0" w:color="auto"/>
              <w:bottom w:val="single" w:sz="4" w:space="0" w:color="auto"/>
            </w:tcBorders>
            <w:vAlign w:val="center"/>
          </w:tcPr>
          <w:p w:rsidR="006C5AF1" w:rsidRPr="00E86781" w:rsidRDefault="006C5AF1" w:rsidP="00672435">
            <w:pPr>
              <w:pStyle w:val="Heading3"/>
              <w:jc w:val="right"/>
              <w:rPr>
                <w:rFonts w:asciiTheme="minorHAnsi" w:hAnsiTheme="minorHAnsi"/>
                <w:b/>
              </w:rPr>
            </w:pPr>
          </w:p>
        </w:tc>
      </w:tr>
      <w:tr w:rsidR="006C5AF1" w:rsidRPr="00E86781" w:rsidTr="006B37CE">
        <w:trPr>
          <w:trHeight w:val="307"/>
        </w:trPr>
        <w:tc>
          <w:tcPr>
            <w:tcW w:w="5245" w:type="dxa"/>
            <w:shd w:val="clear" w:color="auto" w:fill="auto"/>
            <w:vAlign w:val="center"/>
          </w:tcPr>
          <w:p w:rsidR="006C5AF1" w:rsidRPr="00E86781" w:rsidRDefault="006C5AF1" w:rsidP="00672435">
            <w:pPr>
              <w:pStyle w:val="Heading3"/>
              <w:rPr>
                <w:rFonts w:asciiTheme="minorHAnsi" w:hAnsiTheme="minorHAnsi"/>
                <w:b/>
              </w:rPr>
            </w:pPr>
            <w:bookmarkStart w:id="576" w:name="_Toc422420090"/>
            <w:bookmarkStart w:id="577" w:name="_Toc422420942"/>
            <w:bookmarkStart w:id="578" w:name="_Toc422474725"/>
            <w:r w:rsidRPr="00E86781">
              <w:rPr>
                <w:rFonts w:asciiTheme="minorHAnsi" w:hAnsiTheme="minorHAnsi"/>
                <w:b/>
              </w:rPr>
              <w:t>Net Assets*</w:t>
            </w:r>
            <w:bookmarkEnd w:id="576"/>
            <w:bookmarkEnd w:id="577"/>
            <w:bookmarkEnd w:id="578"/>
          </w:p>
        </w:tc>
        <w:tc>
          <w:tcPr>
            <w:tcW w:w="851" w:type="dxa"/>
          </w:tcPr>
          <w:p w:rsidR="006C5AF1" w:rsidRPr="00E86781" w:rsidRDefault="006C5AF1" w:rsidP="00672435">
            <w:pPr>
              <w:pStyle w:val="Heading3"/>
              <w:jc w:val="right"/>
              <w:rPr>
                <w:rFonts w:asciiTheme="minorHAnsi" w:hAnsiTheme="minorHAnsi"/>
                <w:b/>
              </w:rPr>
            </w:pPr>
          </w:p>
        </w:tc>
        <w:tc>
          <w:tcPr>
            <w:tcW w:w="1134" w:type="dxa"/>
            <w:tcBorders>
              <w:top w:val="single" w:sz="4" w:space="0" w:color="auto"/>
              <w:bottom w:val="single" w:sz="4" w:space="0" w:color="auto"/>
            </w:tcBorders>
            <w:shd w:val="clear" w:color="auto" w:fill="auto"/>
            <w:vAlign w:val="center"/>
          </w:tcPr>
          <w:p w:rsidR="006C5AF1" w:rsidRPr="00E86781" w:rsidRDefault="006C5AF1" w:rsidP="00672435">
            <w:pPr>
              <w:pStyle w:val="Heading3"/>
              <w:jc w:val="right"/>
              <w:rPr>
                <w:rFonts w:asciiTheme="minorHAnsi" w:hAnsiTheme="minorHAnsi"/>
                <w:b/>
              </w:rPr>
            </w:pPr>
            <w:bookmarkStart w:id="579" w:name="_Toc422420091"/>
            <w:bookmarkStart w:id="580" w:name="_Toc422420943"/>
            <w:bookmarkStart w:id="581" w:name="_Toc422474726"/>
            <w:r w:rsidRPr="00E86781">
              <w:rPr>
                <w:rFonts w:asciiTheme="minorHAnsi" w:hAnsiTheme="minorHAnsi"/>
                <w:b/>
              </w:rPr>
              <w:t>XX</w:t>
            </w:r>
            <w:bookmarkEnd w:id="579"/>
            <w:bookmarkEnd w:id="580"/>
            <w:bookmarkEnd w:id="581"/>
          </w:p>
        </w:tc>
        <w:tc>
          <w:tcPr>
            <w:tcW w:w="1134" w:type="dxa"/>
            <w:tcBorders>
              <w:top w:val="single" w:sz="4" w:space="0" w:color="auto"/>
              <w:bottom w:val="single" w:sz="4" w:space="0" w:color="auto"/>
            </w:tcBorders>
            <w:shd w:val="clear" w:color="auto" w:fill="auto"/>
            <w:vAlign w:val="center"/>
          </w:tcPr>
          <w:p w:rsidR="006C5AF1" w:rsidRPr="00E86781" w:rsidRDefault="006C5AF1" w:rsidP="00672435">
            <w:pPr>
              <w:pStyle w:val="Heading3"/>
              <w:jc w:val="right"/>
              <w:rPr>
                <w:rFonts w:asciiTheme="minorHAnsi" w:hAnsiTheme="minorHAnsi"/>
                <w:b/>
              </w:rPr>
            </w:pPr>
            <w:bookmarkStart w:id="582" w:name="_Toc422420092"/>
            <w:bookmarkStart w:id="583" w:name="_Toc422420944"/>
            <w:bookmarkStart w:id="584" w:name="_Toc422474727"/>
            <w:r w:rsidRPr="00E86781">
              <w:rPr>
                <w:rFonts w:asciiTheme="minorHAnsi" w:hAnsiTheme="minorHAnsi"/>
                <w:b/>
              </w:rPr>
              <w:t>XX</w:t>
            </w:r>
            <w:bookmarkEnd w:id="582"/>
            <w:bookmarkEnd w:id="583"/>
            <w:bookmarkEnd w:id="584"/>
          </w:p>
        </w:tc>
        <w:tc>
          <w:tcPr>
            <w:tcW w:w="1134" w:type="dxa"/>
            <w:tcBorders>
              <w:top w:val="single" w:sz="4" w:space="0" w:color="auto"/>
              <w:bottom w:val="single" w:sz="4" w:space="0" w:color="auto"/>
            </w:tcBorders>
            <w:vAlign w:val="center"/>
          </w:tcPr>
          <w:p w:rsidR="006C5AF1" w:rsidRPr="00E86781" w:rsidRDefault="006C5AF1" w:rsidP="00672435">
            <w:pPr>
              <w:pStyle w:val="Heading3"/>
              <w:jc w:val="right"/>
              <w:rPr>
                <w:rFonts w:asciiTheme="minorHAnsi" w:hAnsiTheme="minorHAnsi"/>
                <w:b/>
              </w:rPr>
            </w:pPr>
            <w:bookmarkStart w:id="585" w:name="_Toc422420093"/>
            <w:bookmarkStart w:id="586" w:name="_Toc422420945"/>
            <w:bookmarkStart w:id="587" w:name="_Toc422474728"/>
            <w:r w:rsidRPr="00E86781">
              <w:rPr>
                <w:rFonts w:asciiTheme="minorHAnsi" w:hAnsiTheme="minorHAnsi"/>
                <w:b/>
              </w:rPr>
              <w:t>XX</w:t>
            </w:r>
            <w:bookmarkEnd w:id="585"/>
            <w:bookmarkEnd w:id="586"/>
            <w:bookmarkEnd w:id="587"/>
          </w:p>
        </w:tc>
      </w:tr>
      <w:tr w:rsidR="006C5AF1" w:rsidRPr="00E86781" w:rsidTr="006B37CE">
        <w:trPr>
          <w:trHeight w:val="307"/>
        </w:trPr>
        <w:tc>
          <w:tcPr>
            <w:tcW w:w="5245" w:type="dxa"/>
            <w:shd w:val="clear" w:color="auto" w:fill="auto"/>
            <w:vAlign w:val="center"/>
          </w:tcPr>
          <w:p w:rsidR="006C5AF1" w:rsidRPr="00E86781" w:rsidRDefault="006C5AF1" w:rsidP="00672435">
            <w:pPr>
              <w:pStyle w:val="Heading3"/>
              <w:rPr>
                <w:rFonts w:asciiTheme="minorHAnsi" w:hAnsiTheme="minorHAnsi"/>
                <w:b/>
              </w:rPr>
            </w:pPr>
          </w:p>
        </w:tc>
        <w:tc>
          <w:tcPr>
            <w:tcW w:w="851" w:type="dxa"/>
          </w:tcPr>
          <w:p w:rsidR="006C5AF1" w:rsidRPr="00E86781" w:rsidRDefault="006C5AF1" w:rsidP="00672435">
            <w:pPr>
              <w:pStyle w:val="Heading3"/>
              <w:jc w:val="right"/>
              <w:rPr>
                <w:rFonts w:asciiTheme="minorHAnsi" w:hAnsiTheme="minorHAnsi"/>
                <w:b/>
              </w:rPr>
            </w:pPr>
          </w:p>
        </w:tc>
        <w:tc>
          <w:tcPr>
            <w:tcW w:w="1134" w:type="dxa"/>
            <w:tcBorders>
              <w:top w:val="single" w:sz="4" w:space="0" w:color="auto"/>
            </w:tcBorders>
            <w:shd w:val="clear" w:color="auto" w:fill="auto"/>
            <w:vAlign w:val="center"/>
          </w:tcPr>
          <w:p w:rsidR="006C5AF1" w:rsidRPr="00E86781" w:rsidRDefault="006C5AF1" w:rsidP="00672435">
            <w:pPr>
              <w:pStyle w:val="Heading3"/>
              <w:jc w:val="right"/>
              <w:rPr>
                <w:rFonts w:asciiTheme="minorHAnsi" w:hAnsiTheme="minorHAnsi"/>
                <w:b/>
              </w:rPr>
            </w:pPr>
          </w:p>
        </w:tc>
        <w:tc>
          <w:tcPr>
            <w:tcW w:w="1134" w:type="dxa"/>
            <w:tcBorders>
              <w:top w:val="single" w:sz="4" w:space="0" w:color="auto"/>
            </w:tcBorders>
            <w:shd w:val="clear" w:color="auto" w:fill="auto"/>
            <w:vAlign w:val="center"/>
          </w:tcPr>
          <w:p w:rsidR="006C5AF1" w:rsidRPr="00E86781" w:rsidRDefault="006C5AF1" w:rsidP="00672435">
            <w:pPr>
              <w:pStyle w:val="Heading3"/>
              <w:jc w:val="right"/>
              <w:rPr>
                <w:rFonts w:asciiTheme="minorHAnsi" w:hAnsiTheme="minorHAnsi"/>
                <w:b/>
              </w:rPr>
            </w:pPr>
          </w:p>
        </w:tc>
        <w:tc>
          <w:tcPr>
            <w:tcW w:w="1134" w:type="dxa"/>
            <w:tcBorders>
              <w:top w:val="single" w:sz="4" w:space="0" w:color="auto"/>
            </w:tcBorders>
            <w:vAlign w:val="center"/>
          </w:tcPr>
          <w:p w:rsidR="006C5AF1" w:rsidRPr="00E86781" w:rsidRDefault="006C5AF1" w:rsidP="00672435">
            <w:pPr>
              <w:pStyle w:val="Heading3"/>
              <w:jc w:val="right"/>
              <w:rPr>
                <w:rFonts w:asciiTheme="minorHAnsi" w:hAnsiTheme="minorHAnsi"/>
                <w:b/>
              </w:rPr>
            </w:pPr>
          </w:p>
        </w:tc>
      </w:tr>
      <w:tr w:rsidR="006C5AF1" w:rsidRPr="00E86781" w:rsidTr="006B37CE">
        <w:trPr>
          <w:trHeight w:val="307"/>
        </w:trPr>
        <w:tc>
          <w:tcPr>
            <w:tcW w:w="5245" w:type="dxa"/>
            <w:shd w:val="clear" w:color="auto" w:fill="auto"/>
            <w:vAlign w:val="center"/>
          </w:tcPr>
          <w:p w:rsidR="006C5AF1" w:rsidRPr="00E86781" w:rsidRDefault="006C5AF1" w:rsidP="00672435">
            <w:pPr>
              <w:pStyle w:val="Heading3"/>
              <w:rPr>
                <w:rFonts w:asciiTheme="minorHAnsi" w:hAnsiTheme="minorHAnsi"/>
                <w:b/>
              </w:rPr>
            </w:pPr>
            <w:bookmarkStart w:id="588" w:name="_Toc422420094"/>
            <w:bookmarkStart w:id="589" w:name="_Toc422420946"/>
            <w:bookmarkStart w:id="590" w:name="_Toc422474729"/>
            <w:r w:rsidRPr="00E86781">
              <w:rPr>
                <w:rFonts w:asciiTheme="minorHAnsi" w:hAnsiTheme="minorHAnsi"/>
                <w:b/>
              </w:rPr>
              <w:t>Accumulated Funds</w:t>
            </w:r>
            <w:bookmarkEnd w:id="588"/>
            <w:bookmarkEnd w:id="589"/>
            <w:bookmarkEnd w:id="590"/>
          </w:p>
        </w:tc>
        <w:tc>
          <w:tcPr>
            <w:tcW w:w="851" w:type="dxa"/>
          </w:tcPr>
          <w:p w:rsidR="006C5AF1" w:rsidRPr="00E86781" w:rsidRDefault="006C5AF1" w:rsidP="00672435">
            <w:pPr>
              <w:pStyle w:val="Heading3"/>
              <w:jc w:val="right"/>
              <w:rPr>
                <w:rFonts w:asciiTheme="minorHAnsi" w:hAnsiTheme="minorHAnsi"/>
                <w:b/>
              </w:rPr>
            </w:pPr>
            <w:bookmarkStart w:id="591" w:name="_Toc422420095"/>
            <w:bookmarkStart w:id="592" w:name="_Toc422420947"/>
            <w:bookmarkStart w:id="593" w:name="_Toc422474730"/>
            <w:r w:rsidRPr="00E86781">
              <w:rPr>
                <w:rFonts w:asciiTheme="minorHAnsi" w:hAnsiTheme="minorHAnsi"/>
                <w:b/>
              </w:rPr>
              <w:t>5</w:t>
            </w:r>
            <w:bookmarkEnd w:id="591"/>
            <w:bookmarkEnd w:id="592"/>
            <w:bookmarkEnd w:id="593"/>
          </w:p>
        </w:tc>
        <w:tc>
          <w:tcPr>
            <w:tcW w:w="1134" w:type="dxa"/>
            <w:shd w:val="clear" w:color="auto" w:fill="auto"/>
            <w:vAlign w:val="center"/>
          </w:tcPr>
          <w:p w:rsidR="006C5AF1" w:rsidRPr="00E86781" w:rsidRDefault="006C5AF1" w:rsidP="00672435">
            <w:pPr>
              <w:pStyle w:val="Heading3"/>
              <w:jc w:val="right"/>
              <w:rPr>
                <w:rFonts w:asciiTheme="minorHAnsi" w:hAnsiTheme="minorHAnsi"/>
                <w:b/>
              </w:rPr>
            </w:pPr>
          </w:p>
        </w:tc>
        <w:tc>
          <w:tcPr>
            <w:tcW w:w="1134" w:type="dxa"/>
            <w:shd w:val="clear" w:color="auto" w:fill="auto"/>
            <w:vAlign w:val="center"/>
          </w:tcPr>
          <w:p w:rsidR="006C5AF1" w:rsidRPr="00E86781" w:rsidRDefault="006C5AF1" w:rsidP="00672435">
            <w:pPr>
              <w:pStyle w:val="Heading3"/>
              <w:jc w:val="right"/>
              <w:rPr>
                <w:rFonts w:asciiTheme="minorHAnsi" w:hAnsiTheme="minorHAnsi"/>
                <w:b/>
              </w:rPr>
            </w:pPr>
          </w:p>
        </w:tc>
        <w:tc>
          <w:tcPr>
            <w:tcW w:w="1134" w:type="dxa"/>
            <w:vAlign w:val="center"/>
          </w:tcPr>
          <w:p w:rsidR="006C5AF1" w:rsidRPr="00E86781" w:rsidRDefault="006C5AF1" w:rsidP="00672435">
            <w:pPr>
              <w:pStyle w:val="Heading3"/>
              <w:jc w:val="right"/>
              <w:rPr>
                <w:rFonts w:asciiTheme="minorHAnsi" w:hAnsiTheme="minorHAnsi"/>
                <w:b/>
              </w:rPr>
            </w:pPr>
          </w:p>
        </w:tc>
      </w:tr>
      <w:tr w:rsidR="006C5AF1" w:rsidRPr="00E86781" w:rsidTr="006B37CE">
        <w:trPr>
          <w:trHeight w:val="307"/>
        </w:trPr>
        <w:tc>
          <w:tcPr>
            <w:tcW w:w="5245" w:type="dxa"/>
            <w:shd w:val="clear" w:color="auto" w:fill="auto"/>
            <w:vAlign w:val="center"/>
          </w:tcPr>
          <w:p w:rsidR="006C5AF1" w:rsidRPr="00E86781" w:rsidRDefault="006C5AF1" w:rsidP="00672435">
            <w:pPr>
              <w:pStyle w:val="Heading3"/>
              <w:rPr>
                <w:rFonts w:asciiTheme="minorHAnsi" w:hAnsiTheme="minorHAnsi"/>
              </w:rPr>
            </w:pPr>
            <w:bookmarkStart w:id="594" w:name="_Toc422420096"/>
            <w:bookmarkStart w:id="595" w:name="_Toc422420948"/>
            <w:bookmarkStart w:id="596" w:name="_Toc422474731"/>
            <w:r w:rsidRPr="00E86781">
              <w:rPr>
                <w:rFonts w:asciiTheme="minorHAnsi" w:hAnsiTheme="minorHAnsi"/>
              </w:rPr>
              <w:t>Capital contributed by members*</w:t>
            </w:r>
            <w:bookmarkEnd w:id="594"/>
            <w:bookmarkEnd w:id="595"/>
            <w:bookmarkEnd w:id="596"/>
          </w:p>
        </w:tc>
        <w:tc>
          <w:tcPr>
            <w:tcW w:w="851" w:type="dxa"/>
          </w:tcPr>
          <w:p w:rsidR="006C5AF1" w:rsidRPr="00E86781" w:rsidRDefault="006C5AF1" w:rsidP="00672435">
            <w:pPr>
              <w:pStyle w:val="Heading3"/>
              <w:jc w:val="right"/>
              <w:rPr>
                <w:rFonts w:asciiTheme="minorHAnsi" w:hAnsiTheme="minorHAnsi"/>
                <w:b/>
              </w:rPr>
            </w:pPr>
          </w:p>
        </w:tc>
        <w:tc>
          <w:tcPr>
            <w:tcW w:w="1134" w:type="dxa"/>
            <w:shd w:val="clear" w:color="auto" w:fill="auto"/>
            <w:vAlign w:val="center"/>
          </w:tcPr>
          <w:p w:rsidR="006C5AF1" w:rsidRPr="00E86781" w:rsidRDefault="006C5AF1" w:rsidP="00672435">
            <w:pPr>
              <w:pStyle w:val="Heading3"/>
              <w:jc w:val="right"/>
              <w:rPr>
                <w:rFonts w:asciiTheme="minorHAnsi" w:hAnsiTheme="minorHAnsi"/>
              </w:rPr>
            </w:pPr>
            <w:bookmarkStart w:id="597" w:name="_Toc422420097"/>
            <w:bookmarkStart w:id="598" w:name="_Toc422420949"/>
            <w:bookmarkStart w:id="599" w:name="_Toc422474732"/>
            <w:r w:rsidRPr="00E86781">
              <w:rPr>
                <w:rFonts w:asciiTheme="minorHAnsi" w:hAnsiTheme="minorHAnsi"/>
              </w:rPr>
              <w:t>X</w:t>
            </w:r>
            <w:bookmarkEnd w:id="597"/>
            <w:bookmarkEnd w:id="598"/>
            <w:bookmarkEnd w:id="599"/>
          </w:p>
        </w:tc>
        <w:tc>
          <w:tcPr>
            <w:tcW w:w="1134" w:type="dxa"/>
            <w:shd w:val="clear" w:color="auto" w:fill="auto"/>
            <w:vAlign w:val="center"/>
          </w:tcPr>
          <w:p w:rsidR="006C5AF1" w:rsidRPr="00E86781" w:rsidRDefault="006C5AF1" w:rsidP="00672435">
            <w:pPr>
              <w:pStyle w:val="Heading3"/>
              <w:jc w:val="right"/>
              <w:rPr>
                <w:rFonts w:asciiTheme="minorHAnsi" w:hAnsiTheme="minorHAnsi"/>
              </w:rPr>
            </w:pPr>
            <w:bookmarkStart w:id="600" w:name="_Toc422420098"/>
            <w:bookmarkStart w:id="601" w:name="_Toc422420950"/>
            <w:bookmarkStart w:id="602" w:name="_Toc422474733"/>
            <w:r w:rsidRPr="00E86781">
              <w:rPr>
                <w:rFonts w:asciiTheme="minorHAnsi" w:hAnsiTheme="minorHAnsi"/>
              </w:rPr>
              <w:t>X</w:t>
            </w:r>
            <w:bookmarkEnd w:id="600"/>
            <w:bookmarkEnd w:id="601"/>
            <w:bookmarkEnd w:id="602"/>
          </w:p>
        </w:tc>
        <w:tc>
          <w:tcPr>
            <w:tcW w:w="1134" w:type="dxa"/>
            <w:vAlign w:val="center"/>
          </w:tcPr>
          <w:p w:rsidR="006C5AF1" w:rsidRPr="00E86781" w:rsidRDefault="006C5AF1" w:rsidP="00672435">
            <w:pPr>
              <w:pStyle w:val="Heading3"/>
              <w:jc w:val="right"/>
              <w:rPr>
                <w:rFonts w:asciiTheme="minorHAnsi" w:hAnsiTheme="minorHAnsi"/>
              </w:rPr>
            </w:pPr>
            <w:bookmarkStart w:id="603" w:name="_Toc422420099"/>
            <w:bookmarkStart w:id="604" w:name="_Toc422420951"/>
            <w:bookmarkStart w:id="605" w:name="_Toc422474734"/>
            <w:r w:rsidRPr="00E86781">
              <w:rPr>
                <w:rFonts w:asciiTheme="minorHAnsi" w:hAnsiTheme="minorHAnsi"/>
              </w:rPr>
              <w:t>X</w:t>
            </w:r>
            <w:bookmarkEnd w:id="603"/>
            <w:bookmarkEnd w:id="604"/>
            <w:bookmarkEnd w:id="605"/>
          </w:p>
        </w:tc>
      </w:tr>
      <w:tr w:rsidR="006C5AF1" w:rsidRPr="00E86781" w:rsidTr="006B37CE">
        <w:trPr>
          <w:trHeight w:val="307"/>
        </w:trPr>
        <w:tc>
          <w:tcPr>
            <w:tcW w:w="5245" w:type="dxa"/>
            <w:shd w:val="clear" w:color="auto" w:fill="auto"/>
            <w:vAlign w:val="center"/>
          </w:tcPr>
          <w:p w:rsidR="006C5AF1" w:rsidRPr="00E86781" w:rsidRDefault="006C5AF1" w:rsidP="00672435">
            <w:pPr>
              <w:pStyle w:val="Heading3"/>
              <w:rPr>
                <w:rFonts w:asciiTheme="minorHAnsi" w:hAnsiTheme="minorHAnsi"/>
              </w:rPr>
            </w:pPr>
            <w:bookmarkStart w:id="606" w:name="_Toc422420100"/>
            <w:bookmarkStart w:id="607" w:name="_Toc422420952"/>
            <w:bookmarkStart w:id="608" w:name="_Toc422474735"/>
            <w:r w:rsidRPr="00E86781">
              <w:rPr>
                <w:rFonts w:asciiTheme="minorHAnsi" w:hAnsiTheme="minorHAnsi"/>
              </w:rPr>
              <w:t>Accumulated surplus*</w:t>
            </w:r>
            <w:bookmarkEnd w:id="606"/>
            <w:bookmarkEnd w:id="607"/>
            <w:bookmarkEnd w:id="608"/>
          </w:p>
        </w:tc>
        <w:tc>
          <w:tcPr>
            <w:tcW w:w="851" w:type="dxa"/>
          </w:tcPr>
          <w:p w:rsidR="006C5AF1" w:rsidRPr="00E86781" w:rsidRDefault="006C5AF1" w:rsidP="00672435">
            <w:pPr>
              <w:pStyle w:val="Heading3"/>
              <w:jc w:val="right"/>
              <w:rPr>
                <w:rFonts w:asciiTheme="minorHAnsi" w:hAnsiTheme="minorHAnsi"/>
                <w:b/>
              </w:rPr>
            </w:pPr>
          </w:p>
        </w:tc>
        <w:tc>
          <w:tcPr>
            <w:tcW w:w="1134" w:type="dxa"/>
            <w:shd w:val="clear" w:color="auto" w:fill="auto"/>
            <w:vAlign w:val="center"/>
          </w:tcPr>
          <w:p w:rsidR="006C5AF1" w:rsidRPr="00E86781" w:rsidRDefault="006C5AF1" w:rsidP="00672435">
            <w:pPr>
              <w:pStyle w:val="Heading3"/>
              <w:jc w:val="right"/>
              <w:rPr>
                <w:rFonts w:asciiTheme="minorHAnsi" w:hAnsiTheme="minorHAnsi"/>
              </w:rPr>
            </w:pPr>
            <w:bookmarkStart w:id="609" w:name="_Toc422420101"/>
            <w:bookmarkStart w:id="610" w:name="_Toc422420953"/>
            <w:bookmarkStart w:id="611" w:name="_Toc422474736"/>
            <w:r w:rsidRPr="00E86781">
              <w:rPr>
                <w:rFonts w:asciiTheme="minorHAnsi" w:hAnsiTheme="minorHAnsi"/>
              </w:rPr>
              <w:t>X</w:t>
            </w:r>
            <w:bookmarkEnd w:id="609"/>
            <w:bookmarkEnd w:id="610"/>
            <w:bookmarkEnd w:id="611"/>
          </w:p>
        </w:tc>
        <w:tc>
          <w:tcPr>
            <w:tcW w:w="1134" w:type="dxa"/>
            <w:shd w:val="clear" w:color="auto" w:fill="auto"/>
            <w:vAlign w:val="center"/>
          </w:tcPr>
          <w:p w:rsidR="006C5AF1" w:rsidRPr="00E86781" w:rsidRDefault="006C5AF1" w:rsidP="00672435">
            <w:pPr>
              <w:pStyle w:val="Heading3"/>
              <w:jc w:val="right"/>
              <w:rPr>
                <w:rFonts w:asciiTheme="minorHAnsi" w:hAnsiTheme="minorHAnsi"/>
              </w:rPr>
            </w:pPr>
            <w:bookmarkStart w:id="612" w:name="_Toc422420102"/>
            <w:bookmarkStart w:id="613" w:name="_Toc422420954"/>
            <w:bookmarkStart w:id="614" w:name="_Toc422474737"/>
            <w:r w:rsidRPr="00E86781">
              <w:rPr>
                <w:rFonts w:asciiTheme="minorHAnsi" w:hAnsiTheme="minorHAnsi"/>
              </w:rPr>
              <w:t>X</w:t>
            </w:r>
            <w:bookmarkEnd w:id="612"/>
            <w:bookmarkEnd w:id="613"/>
            <w:bookmarkEnd w:id="614"/>
          </w:p>
        </w:tc>
        <w:tc>
          <w:tcPr>
            <w:tcW w:w="1134" w:type="dxa"/>
            <w:vAlign w:val="center"/>
          </w:tcPr>
          <w:p w:rsidR="006C5AF1" w:rsidRPr="00E86781" w:rsidRDefault="006C5AF1" w:rsidP="00672435">
            <w:pPr>
              <w:pStyle w:val="Heading3"/>
              <w:jc w:val="right"/>
              <w:rPr>
                <w:rFonts w:asciiTheme="minorHAnsi" w:hAnsiTheme="minorHAnsi"/>
              </w:rPr>
            </w:pPr>
            <w:bookmarkStart w:id="615" w:name="_Toc422420103"/>
            <w:bookmarkStart w:id="616" w:name="_Toc422420955"/>
            <w:bookmarkStart w:id="617" w:name="_Toc422474738"/>
            <w:r w:rsidRPr="00E86781">
              <w:rPr>
                <w:rFonts w:asciiTheme="minorHAnsi" w:hAnsiTheme="minorHAnsi"/>
              </w:rPr>
              <w:t>X</w:t>
            </w:r>
            <w:bookmarkEnd w:id="615"/>
            <w:bookmarkEnd w:id="616"/>
            <w:bookmarkEnd w:id="617"/>
          </w:p>
        </w:tc>
      </w:tr>
      <w:tr w:rsidR="006C5AF1" w:rsidRPr="00E86781" w:rsidTr="006B37CE">
        <w:trPr>
          <w:trHeight w:val="307"/>
        </w:trPr>
        <w:tc>
          <w:tcPr>
            <w:tcW w:w="5245" w:type="dxa"/>
            <w:shd w:val="clear" w:color="auto" w:fill="auto"/>
            <w:vAlign w:val="center"/>
          </w:tcPr>
          <w:p w:rsidR="006C5AF1" w:rsidRPr="00E86781" w:rsidRDefault="006C5AF1" w:rsidP="00672435">
            <w:pPr>
              <w:pStyle w:val="Heading3"/>
              <w:rPr>
                <w:rFonts w:asciiTheme="minorHAnsi" w:hAnsiTheme="minorHAnsi"/>
              </w:rPr>
            </w:pPr>
            <w:bookmarkStart w:id="618" w:name="_Toc422420104"/>
            <w:bookmarkStart w:id="619" w:name="_Toc422420956"/>
            <w:bookmarkStart w:id="620" w:name="_Toc422474739"/>
            <w:r w:rsidRPr="00E86781">
              <w:rPr>
                <w:rFonts w:asciiTheme="minorHAnsi" w:hAnsiTheme="minorHAnsi"/>
              </w:rPr>
              <w:t>Reserves*</w:t>
            </w:r>
            <w:bookmarkEnd w:id="618"/>
            <w:bookmarkEnd w:id="619"/>
            <w:bookmarkEnd w:id="620"/>
          </w:p>
        </w:tc>
        <w:tc>
          <w:tcPr>
            <w:tcW w:w="851" w:type="dxa"/>
          </w:tcPr>
          <w:p w:rsidR="006C5AF1" w:rsidRPr="00E86781" w:rsidRDefault="006C5AF1" w:rsidP="00672435">
            <w:pPr>
              <w:pStyle w:val="Heading3"/>
              <w:jc w:val="right"/>
              <w:rPr>
                <w:rFonts w:asciiTheme="minorHAnsi" w:hAnsiTheme="minorHAnsi"/>
                <w:b/>
              </w:rPr>
            </w:pPr>
          </w:p>
        </w:tc>
        <w:tc>
          <w:tcPr>
            <w:tcW w:w="1134" w:type="dxa"/>
            <w:tcBorders>
              <w:bottom w:val="single" w:sz="4" w:space="0" w:color="auto"/>
            </w:tcBorders>
            <w:shd w:val="clear" w:color="auto" w:fill="auto"/>
            <w:vAlign w:val="center"/>
          </w:tcPr>
          <w:p w:rsidR="006C5AF1" w:rsidRPr="00E86781" w:rsidRDefault="006C5AF1" w:rsidP="00672435">
            <w:pPr>
              <w:pStyle w:val="Heading3"/>
              <w:jc w:val="right"/>
              <w:rPr>
                <w:rFonts w:asciiTheme="minorHAnsi" w:hAnsiTheme="minorHAnsi"/>
              </w:rPr>
            </w:pPr>
            <w:bookmarkStart w:id="621" w:name="_Toc422420105"/>
            <w:bookmarkStart w:id="622" w:name="_Toc422420957"/>
            <w:bookmarkStart w:id="623" w:name="_Toc422474740"/>
            <w:r w:rsidRPr="00E86781">
              <w:rPr>
                <w:rFonts w:asciiTheme="minorHAnsi" w:hAnsiTheme="minorHAnsi"/>
              </w:rPr>
              <w:t>X</w:t>
            </w:r>
            <w:bookmarkEnd w:id="621"/>
            <w:bookmarkEnd w:id="622"/>
            <w:bookmarkEnd w:id="623"/>
          </w:p>
        </w:tc>
        <w:tc>
          <w:tcPr>
            <w:tcW w:w="1134" w:type="dxa"/>
            <w:tcBorders>
              <w:bottom w:val="single" w:sz="4" w:space="0" w:color="auto"/>
            </w:tcBorders>
            <w:shd w:val="clear" w:color="auto" w:fill="auto"/>
            <w:vAlign w:val="center"/>
          </w:tcPr>
          <w:p w:rsidR="006C5AF1" w:rsidRPr="00E86781" w:rsidRDefault="006C5AF1" w:rsidP="00672435">
            <w:pPr>
              <w:pStyle w:val="Heading3"/>
              <w:jc w:val="right"/>
              <w:rPr>
                <w:rFonts w:asciiTheme="minorHAnsi" w:hAnsiTheme="minorHAnsi"/>
              </w:rPr>
            </w:pPr>
            <w:bookmarkStart w:id="624" w:name="_Toc422420106"/>
            <w:bookmarkStart w:id="625" w:name="_Toc422420958"/>
            <w:bookmarkStart w:id="626" w:name="_Toc422474741"/>
            <w:r w:rsidRPr="00E86781">
              <w:rPr>
                <w:rFonts w:asciiTheme="minorHAnsi" w:hAnsiTheme="minorHAnsi"/>
              </w:rPr>
              <w:t>X</w:t>
            </w:r>
            <w:bookmarkEnd w:id="624"/>
            <w:bookmarkEnd w:id="625"/>
            <w:bookmarkEnd w:id="626"/>
          </w:p>
        </w:tc>
        <w:tc>
          <w:tcPr>
            <w:tcW w:w="1134" w:type="dxa"/>
            <w:tcBorders>
              <w:bottom w:val="single" w:sz="4" w:space="0" w:color="auto"/>
            </w:tcBorders>
            <w:vAlign w:val="center"/>
          </w:tcPr>
          <w:p w:rsidR="006C5AF1" w:rsidRPr="00E86781" w:rsidRDefault="006C5AF1" w:rsidP="00672435">
            <w:pPr>
              <w:pStyle w:val="Heading3"/>
              <w:jc w:val="right"/>
              <w:rPr>
                <w:rFonts w:asciiTheme="minorHAnsi" w:hAnsiTheme="minorHAnsi"/>
              </w:rPr>
            </w:pPr>
            <w:bookmarkStart w:id="627" w:name="_Toc422420107"/>
            <w:bookmarkStart w:id="628" w:name="_Toc422420959"/>
            <w:bookmarkStart w:id="629" w:name="_Toc422474742"/>
            <w:r w:rsidRPr="00E86781">
              <w:rPr>
                <w:rFonts w:asciiTheme="minorHAnsi" w:hAnsiTheme="minorHAnsi"/>
              </w:rPr>
              <w:t>X</w:t>
            </w:r>
            <w:bookmarkEnd w:id="627"/>
            <w:bookmarkEnd w:id="628"/>
            <w:bookmarkEnd w:id="629"/>
          </w:p>
        </w:tc>
      </w:tr>
      <w:tr w:rsidR="006C5AF1" w:rsidRPr="00E86781" w:rsidTr="006B37CE">
        <w:trPr>
          <w:trHeight w:val="307"/>
        </w:trPr>
        <w:tc>
          <w:tcPr>
            <w:tcW w:w="5245" w:type="dxa"/>
            <w:shd w:val="clear" w:color="auto" w:fill="auto"/>
            <w:vAlign w:val="center"/>
          </w:tcPr>
          <w:p w:rsidR="006C5AF1" w:rsidRPr="00E86781" w:rsidRDefault="006C5AF1" w:rsidP="00672435">
            <w:pPr>
              <w:pStyle w:val="Heading3"/>
              <w:rPr>
                <w:rFonts w:asciiTheme="minorHAnsi" w:hAnsiTheme="minorHAnsi"/>
                <w:b/>
              </w:rPr>
            </w:pPr>
            <w:bookmarkStart w:id="630" w:name="_Toc422420108"/>
            <w:bookmarkStart w:id="631" w:name="_Toc422420960"/>
            <w:bookmarkStart w:id="632" w:name="_Toc422474743"/>
            <w:r w:rsidRPr="00E86781">
              <w:rPr>
                <w:rFonts w:asciiTheme="minorHAnsi" w:hAnsiTheme="minorHAnsi"/>
                <w:b/>
              </w:rPr>
              <w:t>Total Accumulated Funds*</w:t>
            </w:r>
            <w:bookmarkEnd w:id="630"/>
            <w:bookmarkEnd w:id="631"/>
            <w:bookmarkEnd w:id="632"/>
          </w:p>
        </w:tc>
        <w:tc>
          <w:tcPr>
            <w:tcW w:w="851" w:type="dxa"/>
          </w:tcPr>
          <w:p w:rsidR="006C5AF1" w:rsidRPr="00E86781" w:rsidRDefault="006C5AF1" w:rsidP="00672435">
            <w:pPr>
              <w:pStyle w:val="Heading3"/>
              <w:jc w:val="right"/>
              <w:rPr>
                <w:rFonts w:asciiTheme="minorHAnsi" w:hAnsiTheme="minorHAnsi"/>
                <w:b/>
              </w:rPr>
            </w:pPr>
          </w:p>
        </w:tc>
        <w:tc>
          <w:tcPr>
            <w:tcW w:w="1134" w:type="dxa"/>
            <w:tcBorders>
              <w:top w:val="single" w:sz="4" w:space="0" w:color="auto"/>
              <w:bottom w:val="single" w:sz="4" w:space="0" w:color="auto"/>
            </w:tcBorders>
            <w:shd w:val="clear" w:color="auto" w:fill="auto"/>
            <w:vAlign w:val="center"/>
          </w:tcPr>
          <w:p w:rsidR="006C5AF1" w:rsidRPr="00E86781" w:rsidRDefault="006C5AF1" w:rsidP="00672435">
            <w:pPr>
              <w:pStyle w:val="Heading3"/>
              <w:jc w:val="right"/>
              <w:rPr>
                <w:rFonts w:asciiTheme="minorHAnsi" w:hAnsiTheme="minorHAnsi"/>
                <w:b/>
              </w:rPr>
            </w:pPr>
            <w:bookmarkStart w:id="633" w:name="_Toc422420109"/>
            <w:bookmarkStart w:id="634" w:name="_Toc422420961"/>
            <w:bookmarkStart w:id="635" w:name="_Toc422474744"/>
            <w:r w:rsidRPr="00E86781">
              <w:rPr>
                <w:rFonts w:asciiTheme="minorHAnsi" w:hAnsiTheme="minorHAnsi"/>
                <w:b/>
              </w:rPr>
              <w:t>XX</w:t>
            </w:r>
            <w:bookmarkEnd w:id="633"/>
            <w:bookmarkEnd w:id="634"/>
            <w:bookmarkEnd w:id="635"/>
          </w:p>
        </w:tc>
        <w:tc>
          <w:tcPr>
            <w:tcW w:w="1134" w:type="dxa"/>
            <w:tcBorders>
              <w:top w:val="single" w:sz="4" w:space="0" w:color="auto"/>
              <w:bottom w:val="single" w:sz="4" w:space="0" w:color="auto"/>
            </w:tcBorders>
            <w:shd w:val="clear" w:color="auto" w:fill="auto"/>
            <w:vAlign w:val="center"/>
          </w:tcPr>
          <w:p w:rsidR="006C5AF1" w:rsidRPr="00E86781" w:rsidRDefault="006C5AF1" w:rsidP="00672435">
            <w:pPr>
              <w:pStyle w:val="Heading3"/>
              <w:jc w:val="right"/>
              <w:rPr>
                <w:rFonts w:asciiTheme="minorHAnsi" w:hAnsiTheme="minorHAnsi"/>
                <w:b/>
              </w:rPr>
            </w:pPr>
            <w:bookmarkStart w:id="636" w:name="_Toc422420110"/>
            <w:bookmarkStart w:id="637" w:name="_Toc422420962"/>
            <w:bookmarkStart w:id="638" w:name="_Toc422474745"/>
            <w:r w:rsidRPr="00E86781">
              <w:rPr>
                <w:rFonts w:asciiTheme="minorHAnsi" w:hAnsiTheme="minorHAnsi"/>
                <w:b/>
              </w:rPr>
              <w:t>XX</w:t>
            </w:r>
            <w:bookmarkEnd w:id="636"/>
            <w:bookmarkEnd w:id="637"/>
            <w:bookmarkEnd w:id="638"/>
          </w:p>
        </w:tc>
        <w:tc>
          <w:tcPr>
            <w:tcW w:w="1134" w:type="dxa"/>
            <w:tcBorders>
              <w:top w:val="single" w:sz="4" w:space="0" w:color="auto"/>
              <w:bottom w:val="single" w:sz="4" w:space="0" w:color="auto"/>
            </w:tcBorders>
            <w:vAlign w:val="center"/>
          </w:tcPr>
          <w:p w:rsidR="006C5AF1" w:rsidRPr="00E86781" w:rsidRDefault="006C5AF1" w:rsidP="00672435">
            <w:pPr>
              <w:pStyle w:val="Heading3"/>
              <w:jc w:val="right"/>
              <w:rPr>
                <w:rFonts w:asciiTheme="minorHAnsi" w:hAnsiTheme="minorHAnsi"/>
                <w:b/>
              </w:rPr>
            </w:pPr>
            <w:bookmarkStart w:id="639" w:name="_Toc422420111"/>
            <w:bookmarkStart w:id="640" w:name="_Toc422420963"/>
            <w:bookmarkStart w:id="641" w:name="_Toc422474746"/>
            <w:r w:rsidRPr="00E86781">
              <w:rPr>
                <w:rFonts w:asciiTheme="minorHAnsi" w:hAnsiTheme="minorHAnsi"/>
                <w:b/>
              </w:rPr>
              <w:t>XX</w:t>
            </w:r>
            <w:bookmarkEnd w:id="639"/>
            <w:bookmarkEnd w:id="640"/>
            <w:bookmarkEnd w:id="641"/>
          </w:p>
        </w:tc>
      </w:tr>
    </w:tbl>
    <w:p w:rsidR="007D052E" w:rsidRDefault="007D052E" w:rsidP="006B37CE">
      <w:pPr>
        <w:pStyle w:val="BodyText"/>
        <w:rPr>
          <w:rFonts w:asciiTheme="minorHAnsi" w:hAnsiTheme="minorHAnsi"/>
        </w:rPr>
      </w:pPr>
    </w:p>
    <w:p w:rsidR="006B37CE" w:rsidRDefault="006B37CE" w:rsidP="006B37CE">
      <w:pPr>
        <w:pStyle w:val="BodyText"/>
        <w:rPr>
          <w:rFonts w:asciiTheme="minorHAnsi" w:hAnsiTheme="minorHAnsi"/>
        </w:rPr>
      </w:pPr>
    </w:p>
    <w:p w:rsidR="00696D1E" w:rsidRPr="00291C33" w:rsidRDefault="00696D1E" w:rsidP="00696D1E">
      <w:pPr>
        <w:pStyle w:val="BodyText"/>
        <w:rPr>
          <w:rFonts w:asciiTheme="minorHAnsi" w:hAnsiTheme="minorHAnsi"/>
        </w:rPr>
      </w:pPr>
      <w:r w:rsidRPr="00291C33">
        <w:rPr>
          <w:rFonts w:asciiTheme="minorHAnsi" w:hAnsiTheme="minorHAnsi"/>
        </w:rPr>
        <w:t xml:space="preserve">This financial statement should be read in conjunction with the accompanying notes. </w:t>
      </w:r>
    </w:p>
    <w:p w:rsidR="006B37CE" w:rsidRPr="00E86781" w:rsidRDefault="006B37CE" w:rsidP="006B37CE">
      <w:pPr>
        <w:pStyle w:val="BodyText"/>
        <w:rPr>
          <w:rFonts w:asciiTheme="minorHAnsi" w:hAnsiTheme="minorHAnsi"/>
        </w:rPr>
      </w:pPr>
    </w:p>
    <w:tbl>
      <w:tblPr>
        <w:tblStyle w:val="Table3Deffects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57"/>
      </w:tblGrid>
      <w:tr w:rsidR="006B37CE" w:rsidTr="007707DD">
        <w:trPr>
          <w:cnfStyle w:val="100000000000" w:firstRow="1" w:lastRow="0" w:firstColumn="0" w:lastColumn="0" w:oddVBand="0" w:evenVBand="0" w:oddHBand="0" w:evenHBand="0" w:firstRowFirstColumn="0" w:firstRowLastColumn="0" w:lastRowFirstColumn="0" w:lastRowLastColumn="0"/>
          <w:trHeight w:val="3250"/>
        </w:trPr>
        <w:tc>
          <w:tcPr>
            <w:cnfStyle w:val="001000000100" w:firstRow="0" w:lastRow="0" w:firstColumn="1" w:lastColumn="0" w:oddVBand="0" w:evenVBand="0" w:oddHBand="0" w:evenHBand="0" w:firstRowFirstColumn="1" w:firstRowLastColumn="0" w:lastRowFirstColumn="0" w:lastRowLastColumn="0"/>
            <w:tcW w:w="8657" w:type="dxa"/>
          </w:tcPr>
          <w:p w:rsidR="006B37CE" w:rsidRPr="00DA1657" w:rsidRDefault="006B37CE" w:rsidP="00FD0FFA">
            <w:pPr>
              <w:pStyle w:val="BodyText"/>
              <w:spacing w:after="0"/>
              <w:rPr>
                <w:rFonts w:asciiTheme="minorHAnsi" w:hAnsiTheme="minorHAnsi"/>
                <w:color w:val="auto"/>
              </w:rPr>
            </w:pPr>
            <w:r w:rsidRPr="00DA1657">
              <w:rPr>
                <w:rFonts w:asciiTheme="minorHAnsi" w:hAnsiTheme="minorHAnsi"/>
                <w:color w:val="auto"/>
              </w:rPr>
              <w:t>Points to Note</w:t>
            </w:r>
          </w:p>
          <w:p w:rsidR="00DA1657" w:rsidRPr="00DA1657" w:rsidRDefault="00DA1657" w:rsidP="00DA1657">
            <w:pPr>
              <w:pStyle w:val="BodyText"/>
              <w:numPr>
                <w:ilvl w:val="0"/>
                <w:numId w:val="46"/>
              </w:numPr>
              <w:spacing w:after="0"/>
              <w:rPr>
                <w:rFonts w:asciiTheme="minorHAnsi" w:hAnsiTheme="minorHAnsi"/>
                <w:b w:val="0"/>
                <w:color w:val="auto"/>
              </w:rPr>
            </w:pPr>
            <w:r w:rsidRPr="00DA1657">
              <w:rPr>
                <w:rFonts w:asciiTheme="minorHAnsi" w:hAnsiTheme="minorHAnsi"/>
                <w:b w:val="0"/>
                <w:color w:val="auto"/>
              </w:rPr>
              <w:t>Inclusion of budget information is optional (but recommended if you have a budget against which you report)</w:t>
            </w:r>
          </w:p>
          <w:p w:rsidR="00DA1657" w:rsidRPr="00DA1657" w:rsidRDefault="00DA1657" w:rsidP="00DA1657">
            <w:pPr>
              <w:pStyle w:val="BodyText"/>
              <w:numPr>
                <w:ilvl w:val="0"/>
                <w:numId w:val="46"/>
              </w:numPr>
              <w:spacing w:after="0"/>
              <w:rPr>
                <w:rFonts w:asciiTheme="minorHAnsi" w:hAnsiTheme="minorHAnsi"/>
                <w:b w:val="0"/>
                <w:color w:val="auto"/>
              </w:rPr>
            </w:pPr>
            <w:r w:rsidRPr="00DA1657">
              <w:rPr>
                <w:rFonts w:asciiTheme="minorHAnsi" w:hAnsiTheme="minorHAnsi"/>
                <w:b w:val="0"/>
                <w:color w:val="auto"/>
              </w:rPr>
              <w:t>Sections are marked with an asterisk "*" are required, although if they do not apply to the entity can be removed.</w:t>
            </w:r>
          </w:p>
          <w:p w:rsidR="00DA1657" w:rsidRPr="006B37CE" w:rsidRDefault="00DA1657" w:rsidP="008610C0">
            <w:pPr>
              <w:pStyle w:val="BodyText"/>
              <w:numPr>
                <w:ilvl w:val="0"/>
                <w:numId w:val="46"/>
              </w:numPr>
              <w:spacing w:after="0"/>
              <w:rPr>
                <w:rFonts w:asciiTheme="minorHAnsi" w:hAnsiTheme="minorHAnsi"/>
              </w:rPr>
            </w:pPr>
            <w:r w:rsidRPr="00DA1657">
              <w:rPr>
                <w:rFonts w:asciiTheme="minorHAnsi" w:hAnsiTheme="minorHAnsi"/>
                <w:b w:val="0"/>
                <w:color w:val="auto"/>
              </w:rPr>
              <w:t>Categories shown above represent the minimum requirements. While some flexibility to layout and terminology is permissible, this is somewhat limited. Naming conventions appropriate to the organisation are allowable, provided that the separate categories are maintained. The majority of modifications are likely to be due to the additional of further line items (e.g. expanding on items otherwise aggregated in other income). PBE SFR-A (</w:t>
            </w:r>
            <w:r w:rsidR="008610C0">
              <w:rPr>
                <w:rFonts w:asciiTheme="minorHAnsi" w:hAnsiTheme="minorHAnsi"/>
                <w:b w:val="0"/>
                <w:color w:val="auto"/>
              </w:rPr>
              <w:t>NFP</w:t>
            </w:r>
            <w:r w:rsidRPr="00DA1657">
              <w:rPr>
                <w:rFonts w:asciiTheme="minorHAnsi" w:hAnsiTheme="minorHAnsi"/>
                <w:b w:val="0"/>
                <w:color w:val="auto"/>
              </w:rPr>
              <w:t>) should be consulted when revising category layout</w:t>
            </w:r>
            <w:r w:rsidRPr="00DA1657">
              <w:rPr>
                <w:rFonts w:asciiTheme="minorHAnsi" w:hAnsiTheme="minorHAnsi"/>
                <w:color w:val="auto"/>
              </w:rPr>
              <w:t>.</w:t>
            </w:r>
          </w:p>
        </w:tc>
      </w:tr>
    </w:tbl>
    <w:p w:rsidR="00D951D1" w:rsidRPr="00E86781" w:rsidRDefault="00D951D1" w:rsidP="008B17C1">
      <w:pPr>
        <w:pStyle w:val="BodyText"/>
        <w:rPr>
          <w:rFonts w:asciiTheme="minorHAnsi" w:hAnsiTheme="minorHAnsi"/>
        </w:rPr>
      </w:pPr>
      <w:r w:rsidRPr="00E86781">
        <w:rPr>
          <w:rFonts w:asciiTheme="minorHAnsi" w:hAnsiTheme="minorHAnsi"/>
        </w:rPr>
        <w:br w:type="page"/>
      </w:r>
    </w:p>
    <w:p w:rsidR="0034615D" w:rsidRPr="0034615D" w:rsidRDefault="0034615D" w:rsidP="0034615D">
      <w:pPr>
        <w:pStyle w:val="Heading1"/>
        <w:rPr>
          <w:rFonts w:asciiTheme="minorHAnsi" w:hAnsiTheme="minorHAnsi"/>
          <w:b/>
          <w:sz w:val="24"/>
          <w:szCs w:val="24"/>
        </w:rPr>
      </w:pPr>
      <w:bookmarkStart w:id="642" w:name="_Toc422309964"/>
      <w:bookmarkStart w:id="643" w:name="_Toc422474747"/>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23113C" w:rsidRPr="0034615D" w:rsidRDefault="007D052E" w:rsidP="00D951D1">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 xml:space="preserve">Statement of </w:t>
      </w:r>
      <w:r w:rsidR="0023113C" w:rsidRPr="0034615D">
        <w:rPr>
          <w:rFonts w:asciiTheme="minorHAnsi" w:hAnsiTheme="minorHAnsi"/>
          <w:b/>
          <w:bCs w:val="0"/>
          <w:color w:val="auto"/>
          <w:kern w:val="0"/>
          <w:sz w:val="22"/>
          <w:szCs w:val="20"/>
        </w:rPr>
        <w:t>Cash Flow</w:t>
      </w:r>
      <w:bookmarkEnd w:id="100"/>
      <w:bookmarkEnd w:id="101"/>
      <w:bookmarkEnd w:id="102"/>
      <w:bookmarkEnd w:id="103"/>
      <w:bookmarkEnd w:id="104"/>
      <w:bookmarkEnd w:id="105"/>
      <w:bookmarkEnd w:id="642"/>
      <w:r w:rsidRPr="0034615D">
        <w:rPr>
          <w:rFonts w:asciiTheme="minorHAnsi" w:hAnsiTheme="minorHAnsi"/>
          <w:b/>
          <w:bCs w:val="0"/>
          <w:color w:val="auto"/>
          <w:kern w:val="0"/>
          <w:sz w:val="22"/>
          <w:szCs w:val="20"/>
        </w:rPr>
        <w:t>s</w:t>
      </w:r>
      <w:bookmarkEnd w:id="643"/>
    </w:p>
    <w:p w:rsidR="00BE7C22" w:rsidRPr="006B37CE" w:rsidRDefault="006E277F" w:rsidP="006B37CE">
      <w:pPr>
        <w:pStyle w:val="BodyText"/>
        <w:rPr>
          <w:rFonts w:asciiTheme="minorHAnsi" w:hAnsiTheme="minorHAnsi"/>
          <w:b/>
        </w:rPr>
      </w:pPr>
      <w:r w:rsidRPr="00E86781">
        <w:rPr>
          <w:rFonts w:asciiTheme="minorHAnsi" w:hAnsiTheme="minorHAnsi"/>
          <w:b/>
        </w:rPr>
        <w:t xml:space="preserve">For the year ended </w:t>
      </w:r>
      <w:r w:rsidR="007D052E" w:rsidRPr="00E86781">
        <w:rPr>
          <w:rFonts w:asciiTheme="minorHAnsi" w:hAnsiTheme="minorHAnsi"/>
          <w:b/>
        </w:rPr>
        <w:t>31 March</w:t>
      </w:r>
      <w:r w:rsidRPr="00E86781">
        <w:rPr>
          <w:rFonts w:asciiTheme="minorHAnsi" w:hAnsiTheme="minorHAnsi"/>
          <w:b/>
        </w:rPr>
        <w:t xml:space="preserve"> 201</w:t>
      </w:r>
      <w:r w:rsidR="00A74AB3">
        <w:rPr>
          <w:rFonts w:asciiTheme="minorHAnsi" w:hAnsiTheme="minorHAnsi"/>
          <w:b/>
        </w:rPr>
        <w:t>6</w:t>
      </w:r>
      <w:bookmarkStart w:id="644" w:name="_Toc403732563"/>
      <w:bookmarkStart w:id="645" w:name="_Toc403994609"/>
      <w:bookmarkStart w:id="646" w:name="_Toc403995967"/>
      <w:bookmarkStart w:id="647" w:name="_Toc403996167"/>
      <w:bookmarkStart w:id="648" w:name="_Toc404001029"/>
      <w:bookmarkStart w:id="649" w:name="_Toc404003868"/>
      <w:bookmarkEnd w:id="106"/>
    </w:p>
    <w:tbl>
      <w:tblPr>
        <w:tblW w:w="8647" w:type="dxa"/>
        <w:tblInd w:w="108" w:type="dxa"/>
        <w:tblLayout w:type="fixed"/>
        <w:tblLook w:val="0000" w:firstRow="0" w:lastRow="0" w:firstColumn="0" w:lastColumn="0" w:noHBand="0" w:noVBand="0"/>
      </w:tblPr>
      <w:tblGrid>
        <w:gridCol w:w="5245"/>
        <w:gridCol w:w="1134"/>
        <w:gridCol w:w="1134"/>
        <w:gridCol w:w="1134"/>
      </w:tblGrid>
      <w:tr w:rsidR="007D052E" w:rsidRPr="006B37CE" w:rsidTr="006B37CE">
        <w:trPr>
          <w:tblHeader/>
        </w:trPr>
        <w:tc>
          <w:tcPr>
            <w:tcW w:w="5245" w:type="dxa"/>
            <w:shd w:val="clear" w:color="auto" w:fill="auto"/>
          </w:tcPr>
          <w:p w:rsidR="007D052E" w:rsidRPr="006B37CE" w:rsidRDefault="007D052E" w:rsidP="00672435">
            <w:pPr>
              <w:pStyle w:val="Heading3"/>
              <w:rPr>
                <w:rFonts w:asciiTheme="minorHAnsi" w:hAnsiTheme="minorHAnsi" w:cstheme="majorHAnsi"/>
                <w:szCs w:val="19"/>
              </w:rPr>
            </w:pPr>
          </w:p>
        </w:tc>
        <w:tc>
          <w:tcPr>
            <w:tcW w:w="1134" w:type="dxa"/>
            <w:shd w:val="clear" w:color="auto" w:fill="auto"/>
          </w:tcPr>
          <w:p w:rsidR="007D052E" w:rsidRPr="006B37CE" w:rsidRDefault="007D052E" w:rsidP="00672435">
            <w:pPr>
              <w:pStyle w:val="Heading3"/>
              <w:jc w:val="right"/>
              <w:rPr>
                <w:rFonts w:asciiTheme="minorHAnsi" w:hAnsiTheme="minorHAnsi" w:cstheme="majorHAnsi"/>
                <w:b/>
                <w:szCs w:val="19"/>
              </w:rPr>
            </w:pPr>
            <w:bookmarkStart w:id="650" w:name="_Toc422420113"/>
            <w:bookmarkStart w:id="651" w:name="_Toc422420965"/>
            <w:bookmarkStart w:id="652" w:name="_Toc422474748"/>
            <w:r w:rsidRPr="006B37CE">
              <w:rPr>
                <w:rFonts w:asciiTheme="minorHAnsi" w:hAnsiTheme="minorHAnsi" w:cstheme="majorHAnsi"/>
                <w:b/>
                <w:szCs w:val="19"/>
              </w:rPr>
              <w:t>Actual This Year</w:t>
            </w:r>
            <w:bookmarkEnd w:id="650"/>
            <w:bookmarkEnd w:id="651"/>
            <w:bookmarkEnd w:id="652"/>
          </w:p>
        </w:tc>
        <w:tc>
          <w:tcPr>
            <w:tcW w:w="1134" w:type="dxa"/>
            <w:shd w:val="clear" w:color="auto" w:fill="auto"/>
          </w:tcPr>
          <w:p w:rsidR="007D052E" w:rsidRPr="006B37CE" w:rsidRDefault="007D052E" w:rsidP="00672435">
            <w:pPr>
              <w:pStyle w:val="Heading3"/>
              <w:jc w:val="right"/>
              <w:rPr>
                <w:rFonts w:asciiTheme="minorHAnsi" w:hAnsiTheme="minorHAnsi" w:cstheme="majorHAnsi"/>
                <w:b/>
                <w:szCs w:val="19"/>
              </w:rPr>
            </w:pPr>
            <w:bookmarkStart w:id="653" w:name="_Toc422420114"/>
            <w:bookmarkStart w:id="654" w:name="_Toc422420966"/>
            <w:bookmarkStart w:id="655" w:name="_Toc422474749"/>
            <w:r w:rsidRPr="006B37CE">
              <w:rPr>
                <w:rFonts w:asciiTheme="minorHAnsi" w:hAnsiTheme="minorHAnsi" w:cstheme="majorHAnsi"/>
                <w:b/>
                <w:szCs w:val="19"/>
              </w:rPr>
              <w:t>Budget This Year</w:t>
            </w:r>
            <w:bookmarkEnd w:id="653"/>
            <w:bookmarkEnd w:id="654"/>
            <w:bookmarkEnd w:id="655"/>
          </w:p>
        </w:tc>
        <w:tc>
          <w:tcPr>
            <w:tcW w:w="1134" w:type="dxa"/>
          </w:tcPr>
          <w:p w:rsidR="007D052E" w:rsidRPr="006B37CE" w:rsidRDefault="007D052E" w:rsidP="00672435">
            <w:pPr>
              <w:pStyle w:val="Heading3"/>
              <w:jc w:val="right"/>
              <w:rPr>
                <w:rFonts w:asciiTheme="minorHAnsi" w:hAnsiTheme="minorHAnsi" w:cstheme="majorHAnsi"/>
                <w:b/>
                <w:szCs w:val="19"/>
              </w:rPr>
            </w:pPr>
            <w:bookmarkStart w:id="656" w:name="_Toc422420115"/>
            <w:bookmarkStart w:id="657" w:name="_Toc422420967"/>
            <w:bookmarkStart w:id="658" w:name="_Toc422474750"/>
            <w:r w:rsidRPr="006B37CE">
              <w:rPr>
                <w:rFonts w:asciiTheme="minorHAnsi" w:hAnsiTheme="minorHAnsi" w:cstheme="majorHAnsi"/>
                <w:b/>
                <w:szCs w:val="19"/>
              </w:rPr>
              <w:t>Actual Last Year</w:t>
            </w:r>
            <w:bookmarkEnd w:id="656"/>
            <w:bookmarkEnd w:id="657"/>
            <w:bookmarkEnd w:id="658"/>
          </w:p>
        </w:tc>
      </w:tr>
      <w:tr w:rsidR="007D052E" w:rsidRPr="006B37CE" w:rsidTr="006B37CE">
        <w:trPr>
          <w:tblHeader/>
        </w:trPr>
        <w:tc>
          <w:tcPr>
            <w:tcW w:w="5245" w:type="dxa"/>
            <w:shd w:val="clear" w:color="auto" w:fill="auto"/>
          </w:tcPr>
          <w:p w:rsidR="007D052E" w:rsidRPr="006B37CE" w:rsidRDefault="007D052E" w:rsidP="00672435">
            <w:pPr>
              <w:pStyle w:val="Heading3"/>
              <w:rPr>
                <w:rFonts w:asciiTheme="minorHAnsi" w:hAnsiTheme="minorHAnsi" w:cstheme="majorHAnsi"/>
                <w:b/>
                <w:szCs w:val="19"/>
              </w:rPr>
            </w:pPr>
            <w:bookmarkStart w:id="659" w:name="_Toc422420116"/>
            <w:bookmarkStart w:id="660" w:name="_Toc422420968"/>
            <w:bookmarkStart w:id="661" w:name="_Toc422474751"/>
            <w:r w:rsidRPr="006B37CE">
              <w:rPr>
                <w:rFonts w:asciiTheme="minorHAnsi" w:hAnsiTheme="minorHAnsi" w:cstheme="majorHAnsi"/>
                <w:b/>
                <w:szCs w:val="19"/>
              </w:rPr>
              <w:t>Cash Flows from Operating Activities*</w:t>
            </w:r>
            <w:bookmarkEnd w:id="659"/>
            <w:bookmarkEnd w:id="660"/>
            <w:bookmarkEnd w:id="661"/>
          </w:p>
        </w:tc>
        <w:tc>
          <w:tcPr>
            <w:tcW w:w="1134" w:type="dxa"/>
            <w:shd w:val="clear" w:color="auto" w:fill="auto"/>
          </w:tcPr>
          <w:p w:rsidR="007D052E" w:rsidRPr="006B37CE" w:rsidRDefault="007D052E" w:rsidP="00672435">
            <w:pPr>
              <w:pStyle w:val="Heading3"/>
              <w:jc w:val="right"/>
              <w:rPr>
                <w:rFonts w:asciiTheme="minorHAnsi" w:hAnsiTheme="minorHAnsi" w:cstheme="majorHAnsi"/>
                <w:b/>
                <w:szCs w:val="19"/>
              </w:rPr>
            </w:pPr>
            <w:bookmarkStart w:id="662" w:name="_Toc422420117"/>
            <w:bookmarkStart w:id="663" w:name="_Toc422420969"/>
            <w:bookmarkStart w:id="664" w:name="_Toc422474752"/>
            <w:r w:rsidRPr="006B37CE">
              <w:rPr>
                <w:rFonts w:asciiTheme="minorHAnsi" w:hAnsiTheme="minorHAnsi" w:cstheme="majorHAnsi"/>
                <w:b/>
                <w:szCs w:val="19"/>
              </w:rPr>
              <w:t>$000</w:t>
            </w:r>
            <w:bookmarkEnd w:id="662"/>
            <w:bookmarkEnd w:id="663"/>
            <w:bookmarkEnd w:id="664"/>
          </w:p>
        </w:tc>
        <w:tc>
          <w:tcPr>
            <w:tcW w:w="1134" w:type="dxa"/>
            <w:shd w:val="clear" w:color="auto" w:fill="auto"/>
          </w:tcPr>
          <w:p w:rsidR="007D052E" w:rsidRPr="006B37CE" w:rsidRDefault="007D052E" w:rsidP="00672435">
            <w:pPr>
              <w:pStyle w:val="Heading3"/>
              <w:jc w:val="right"/>
              <w:rPr>
                <w:rFonts w:asciiTheme="minorHAnsi" w:hAnsiTheme="minorHAnsi" w:cstheme="majorHAnsi"/>
                <w:b/>
                <w:szCs w:val="19"/>
              </w:rPr>
            </w:pPr>
            <w:bookmarkStart w:id="665" w:name="_Toc422420118"/>
            <w:bookmarkStart w:id="666" w:name="_Toc422420970"/>
            <w:bookmarkStart w:id="667" w:name="_Toc422474753"/>
            <w:r w:rsidRPr="006B37CE">
              <w:rPr>
                <w:rFonts w:asciiTheme="minorHAnsi" w:hAnsiTheme="minorHAnsi" w:cstheme="majorHAnsi"/>
                <w:b/>
                <w:szCs w:val="19"/>
              </w:rPr>
              <w:t>$000</w:t>
            </w:r>
            <w:bookmarkEnd w:id="665"/>
            <w:bookmarkEnd w:id="666"/>
            <w:bookmarkEnd w:id="667"/>
          </w:p>
        </w:tc>
        <w:tc>
          <w:tcPr>
            <w:tcW w:w="1134" w:type="dxa"/>
          </w:tcPr>
          <w:p w:rsidR="007D052E" w:rsidRPr="006B37CE" w:rsidRDefault="007D052E" w:rsidP="00672435">
            <w:pPr>
              <w:pStyle w:val="Heading3"/>
              <w:jc w:val="right"/>
              <w:rPr>
                <w:rFonts w:asciiTheme="minorHAnsi" w:hAnsiTheme="minorHAnsi" w:cstheme="majorHAnsi"/>
                <w:b/>
                <w:szCs w:val="19"/>
              </w:rPr>
            </w:pPr>
            <w:bookmarkStart w:id="668" w:name="_Toc422420119"/>
            <w:bookmarkStart w:id="669" w:name="_Toc422420971"/>
            <w:bookmarkStart w:id="670" w:name="_Toc422474754"/>
            <w:r w:rsidRPr="006B37CE">
              <w:rPr>
                <w:rFonts w:asciiTheme="minorHAnsi" w:hAnsiTheme="minorHAnsi" w:cstheme="majorHAnsi"/>
                <w:b/>
                <w:szCs w:val="19"/>
              </w:rPr>
              <w:t>$000</w:t>
            </w:r>
            <w:bookmarkEnd w:id="668"/>
            <w:bookmarkEnd w:id="669"/>
            <w:bookmarkEnd w:id="670"/>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b/>
                <w:szCs w:val="19"/>
              </w:rPr>
            </w:pPr>
            <w:bookmarkStart w:id="671" w:name="_Toc422420120"/>
            <w:bookmarkStart w:id="672" w:name="_Toc422420972"/>
            <w:bookmarkStart w:id="673" w:name="_Toc422474755"/>
            <w:r w:rsidRPr="006B37CE">
              <w:rPr>
                <w:rFonts w:asciiTheme="minorHAnsi" w:hAnsiTheme="minorHAnsi" w:cstheme="majorHAnsi"/>
                <w:b/>
                <w:szCs w:val="19"/>
              </w:rPr>
              <w:t>Cash was received from</w:t>
            </w:r>
            <w:bookmarkEnd w:id="671"/>
            <w:bookmarkEnd w:id="672"/>
            <w:bookmarkEnd w:id="673"/>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p>
        </w:tc>
        <w:tc>
          <w:tcPr>
            <w:tcW w:w="1134" w:type="dxa"/>
          </w:tcPr>
          <w:p w:rsidR="007D052E" w:rsidRPr="006B37CE" w:rsidRDefault="007D052E" w:rsidP="00672435">
            <w:pPr>
              <w:pStyle w:val="Heading3"/>
              <w:jc w:val="right"/>
              <w:rPr>
                <w:rFonts w:asciiTheme="minorHAnsi" w:hAnsiTheme="minorHAnsi" w:cstheme="majorHAnsi"/>
                <w:szCs w:val="19"/>
              </w:rPr>
            </w:pPr>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674" w:name="_Toc422420121"/>
            <w:bookmarkStart w:id="675" w:name="_Toc422420973"/>
            <w:bookmarkStart w:id="676" w:name="_Toc422474756"/>
            <w:r w:rsidRPr="006B37CE">
              <w:rPr>
                <w:rFonts w:asciiTheme="minorHAnsi" w:hAnsiTheme="minorHAnsi" w:cstheme="majorHAnsi"/>
                <w:szCs w:val="19"/>
              </w:rPr>
              <w:t>Donations, fundraising and other similar receipts*</w:t>
            </w:r>
            <w:bookmarkEnd w:id="674"/>
            <w:bookmarkEnd w:id="675"/>
            <w:bookmarkEnd w:id="676"/>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677" w:name="_Toc422420122"/>
            <w:bookmarkStart w:id="678" w:name="_Toc422420974"/>
            <w:bookmarkStart w:id="679" w:name="_Toc422474757"/>
            <w:r w:rsidRPr="006B37CE">
              <w:rPr>
                <w:rFonts w:asciiTheme="minorHAnsi" w:hAnsiTheme="minorHAnsi" w:cstheme="majorHAnsi"/>
                <w:szCs w:val="19"/>
              </w:rPr>
              <w:t>X</w:t>
            </w:r>
            <w:bookmarkEnd w:id="677"/>
            <w:bookmarkEnd w:id="678"/>
            <w:bookmarkEnd w:id="679"/>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680" w:name="_Toc422420123"/>
            <w:bookmarkStart w:id="681" w:name="_Toc422420975"/>
            <w:bookmarkStart w:id="682" w:name="_Toc422474758"/>
            <w:r w:rsidRPr="006B37CE">
              <w:rPr>
                <w:rFonts w:asciiTheme="minorHAnsi" w:hAnsiTheme="minorHAnsi" w:cstheme="majorHAnsi"/>
                <w:szCs w:val="19"/>
              </w:rPr>
              <w:t>X</w:t>
            </w:r>
            <w:bookmarkEnd w:id="680"/>
            <w:bookmarkEnd w:id="681"/>
            <w:bookmarkEnd w:id="682"/>
          </w:p>
        </w:tc>
        <w:tc>
          <w:tcPr>
            <w:tcW w:w="1134" w:type="dxa"/>
            <w:vAlign w:val="center"/>
          </w:tcPr>
          <w:p w:rsidR="007D052E" w:rsidRPr="006B37CE" w:rsidRDefault="007D052E" w:rsidP="00672435">
            <w:pPr>
              <w:pStyle w:val="Heading3"/>
              <w:jc w:val="right"/>
              <w:rPr>
                <w:rFonts w:asciiTheme="minorHAnsi" w:hAnsiTheme="minorHAnsi" w:cstheme="majorHAnsi"/>
                <w:szCs w:val="19"/>
              </w:rPr>
            </w:pPr>
            <w:bookmarkStart w:id="683" w:name="_Toc422420124"/>
            <w:bookmarkStart w:id="684" w:name="_Toc422420976"/>
            <w:bookmarkStart w:id="685" w:name="_Toc422474759"/>
            <w:r w:rsidRPr="006B37CE">
              <w:rPr>
                <w:rFonts w:asciiTheme="minorHAnsi" w:hAnsiTheme="minorHAnsi" w:cstheme="majorHAnsi"/>
                <w:szCs w:val="19"/>
              </w:rPr>
              <w:t>X</w:t>
            </w:r>
            <w:bookmarkEnd w:id="683"/>
            <w:bookmarkEnd w:id="684"/>
            <w:bookmarkEnd w:id="685"/>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686" w:name="_Toc422420125"/>
            <w:bookmarkStart w:id="687" w:name="_Toc422420977"/>
            <w:bookmarkStart w:id="688" w:name="_Toc422474760"/>
            <w:r w:rsidRPr="006B37CE">
              <w:rPr>
                <w:rFonts w:asciiTheme="minorHAnsi" w:hAnsiTheme="minorHAnsi" w:cstheme="majorHAnsi"/>
                <w:szCs w:val="19"/>
              </w:rPr>
              <w:t>Fees, subscriptions and other receipts from members*</w:t>
            </w:r>
            <w:bookmarkEnd w:id="686"/>
            <w:bookmarkEnd w:id="687"/>
            <w:bookmarkEnd w:id="688"/>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689" w:name="_Toc422420126"/>
            <w:bookmarkStart w:id="690" w:name="_Toc422420978"/>
            <w:bookmarkStart w:id="691" w:name="_Toc422474761"/>
            <w:r w:rsidRPr="006B37CE">
              <w:rPr>
                <w:rFonts w:asciiTheme="minorHAnsi" w:hAnsiTheme="minorHAnsi" w:cstheme="majorHAnsi"/>
                <w:szCs w:val="19"/>
              </w:rPr>
              <w:t>X</w:t>
            </w:r>
            <w:bookmarkEnd w:id="689"/>
            <w:bookmarkEnd w:id="690"/>
            <w:bookmarkEnd w:id="691"/>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692" w:name="_Toc422420127"/>
            <w:bookmarkStart w:id="693" w:name="_Toc422420979"/>
            <w:bookmarkStart w:id="694" w:name="_Toc422474762"/>
            <w:r w:rsidRPr="006B37CE">
              <w:rPr>
                <w:rFonts w:asciiTheme="minorHAnsi" w:hAnsiTheme="minorHAnsi" w:cstheme="majorHAnsi"/>
                <w:szCs w:val="19"/>
              </w:rPr>
              <w:t>X</w:t>
            </w:r>
            <w:bookmarkEnd w:id="692"/>
            <w:bookmarkEnd w:id="693"/>
            <w:bookmarkEnd w:id="694"/>
          </w:p>
        </w:tc>
        <w:tc>
          <w:tcPr>
            <w:tcW w:w="1134" w:type="dxa"/>
            <w:vAlign w:val="center"/>
          </w:tcPr>
          <w:p w:rsidR="007D052E" w:rsidRPr="006B37CE" w:rsidRDefault="007D052E" w:rsidP="00672435">
            <w:pPr>
              <w:pStyle w:val="Heading3"/>
              <w:jc w:val="right"/>
              <w:rPr>
                <w:rFonts w:asciiTheme="minorHAnsi" w:hAnsiTheme="minorHAnsi" w:cstheme="majorHAnsi"/>
                <w:szCs w:val="19"/>
              </w:rPr>
            </w:pPr>
            <w:bookmarkStart w:id="695" w:name="_Toc422420128"/>
            <w:bookmarkStart w:id="696" w:name="_Toc422420980"/>
            <w:bookmarkStart w:id="697" w:name="_Toc422474763"/>
            <w:r w:rsidRPr="006B37CE">
              <w:rPr>
                <w:rFonts w:asciiTheme="minorHAnsi" w:hAnsiTheme="minorHAnsi" w:cstheme="majorHAnsi"/>
                <w:szCs w:val="19"/>
              </w:rPr>
              <w:t>X</w:t>
            </w:r>
            <w:bookmarkEnd w:id="695"/>
            <w:bookmarkEnd w:id="696"/>
            <w:bookmarkEnd w:id="697"/>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698" w:name="_Toc422420129"/>
            <w:bookmarkStart w:id="699" w:name="_Toc422420981"/>
            <w:bookmarkStart w:id="700" w:name="_Toc422474764"/>
            <w:r w:rsidRPr="006B37CE">
              <w:rPr>
                <w:rFonts w:asciiTheme="minorHAnsi" w:hAnsiTheme="minorHAnsi" w:cstheme="majorHAnsi"/>
                <w:szCs w:val="19"/>
              </w:rPr>
              <w:t>Receipts from providing goods or services*</w:t>
            </w:r>
            <w:bookmarkEnd w:id="698"/>
            <w:bookmarkEnd w:id="699"/>
            <w:bookmarkEnd w:id="700"/>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01" w:name="_Toc422420130"/>
            <w:bookmarkStart w:id="702" w:name="_Toc422420982"/>
            <w:bookmarkStart w:id="703" w:name="_Toc422474765"/>
            <w:r w:rsidRPr="006B37CE">
              <w:rPr>
                <w:rFonts w:asciiTheme="minorHAnsi" w:hAnsiTheme="minorHAnsi" w:cstheme="majorHAnsi"/>
                <w:szCs w:val="19"/>
              </w:rPr>
              <w:t>X</w:t>
            </w:r>
            <w:bookmarkEnd w:id="701"/>
            <w:bookmarkEnd w:id="702"/>
            <w:bookmarkEnd w:id="703"/>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04" w:name="_Toc422420131"/>
            <w:bookmarkStart w:id="705" w:name="_Toc422420983"/>
            <w:bookmarkStart w:id="706" w:name="_Toc422474766"/>
            <w:r w:rsidRPr="006B37CE">
              <w:rPr>
                <w:rFonts w:asciiTheme="minorHAnsi" w:hAnsiTheme="minorHAnsi" w:cstheme="majorHAnsi"/>
                <w:szCs w:val="19"/>
              </w:rPr>
              <w:t>X</w:t>
            </w:r>
            <w:bookmarkEnd w:id="704"/>
            <w:bookmarkEnd w:id="705"/>
            <w:bookmarkEnd w:id="706"/>
          </w:p>
        </w:tc>
        <w:tc>
          <w:tcPr>
            <w:tcW w:w="1134" w:type="dxa"/>
            <w:vAlign w:val="center"/>
          </w:tcPr>
          <w:p w:rsidR="007D052E" w:rsidRPr="006B37CE" w:rsidRDefault="007D052E" w:rsidP="00672435">
            <w:pPr>
              <w:pStyle w:val="Heading3"/>
              <w:jc w:val="right"/>
              <w:rPr>
                <w:rFonts w:asciiTheme="minorHAnsi" w:hAnsiTheme="minorHAnsi" w:cstheme="majorHAnsi"/>
                <w:szCs w:val="19"/>
              </w:rPr>
            </w:pPr>
            <w:bookmarkStart w:id="707" w:name="_Toc422420132"/>
            <w:bookmarkStart w:id="708" w:name="_Toc422420984"/>
            <w:bookmarkStart w:id="709" w:name="_Toc422474767"/>
            <w:r w:rsidRPr="006B37CE">
              <w:rPr>
                <w:rFonts w:asciiTheme="minorHAnsi" w:hAnsiTheme="minorHAnsi" w:cstheme="majorHAnsi"/>
                <w:szCs w:val="19"/>
              </w:rPr>
              <w:t>X</w:t>
            </w:r>
            <w:bookmarkEnd w:id="707"/>
            <w:bookmarkEnd w:id="708"/>
            <w:bookmarkEnd w:id="709"/>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710" w:name="_Toc422420133"/>
            <w:bookmarkStart w:id="711" w:name="_Toc422420985"/>
            <w:bookmarkStart w:id="712" w:name="_Toc422474768"/>
            <w:r w:rsidRPr="006B37CE">
              <w:rPr>
                <w:rFonts w:asciiTheme="minorHAnsi" w:hAnsiTheme="minorHAnsi" w:cstheme="majorHAnsi"/>
                <w:szCs w:val="19"/>
              </w:rPr>
              <w:t>Interest, dividends and other investment receipts*</w:t>
            </w:r>
            <w:bookmarkEnd w:id="710"/>
            <w:bookmarkEnd w:id="711"/>
            <w:bookmarkEnd w:id="712"/>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13" w:name="_Toc422420134"/>
            <w:bookmarkStart w:id="714" w:name="_Toc422420986"/>
            <w:bookmarkStart w:id="715" w:name="_Toc422474769"/>
            <w:r w:rsidRPr="006B37CE">
              <w:rPr>
                <w:rFonts w:asciiTheme="minorHAnsi" w:hAnsiTheme="minorHAnsi" w:cstheme="majorHAnsi"/>
                <w:szCs w:val="19"/>
              </w:rPr>
              <w:t>X</w:t>
            </w:r>
            <w:bookmarkEnd w:id="713"/>
            <w:bookmarkEnd w:id="714"/>
            <w:bookmarkEnd w:id="715"/>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16" w:name="_Toc422420135"/>
            <w:bookmarkStart w:id="717" w:name="_Toc422420987"/>
            <w:bookmarkStart w:id="718" w:name="_Toc422474770"/>
            <w:r w:rsidRPr="006B37CE">
              <w:rPr>
                <w:rFonts w:asciiTheme="minorHAnsi" w:hAnsiTheme="minorHAnsi" w:cstheme="majorHAnsi"/>
                <w:szCs w:val="19"/>
              </w:rPr>
              <w:t>X</w:t>
            </w:r>
            <w:bookmarkEnd w:id="716"/>
            <w:bookmarkEnd w:id="717"/>
            <w:bookmarkEnd w:id="718"/>
          </w:p>
        </w:tc>
        <w:tc>
          <w:tcPr>
            <w:tcW w:w="1134" w:type="dxa"/>
            <w:vAlign w:val="center"/>
          </w:tcPr>
          <w:p w:rsidR="007D052E" w:rsidRPr="006B37CE" w:rsidRDefault="007D052E" w:rsidP="00672435">
            <w:pPr>
              <w:pStyle w:val="Heading3"/>
              <w:jc w:val="right"/>
              <w:rPr>
                <w:rFonts w:asciiTheme="minorHAnsi" w:hAnsiTheme="minorHAnsi" w:cstheme="majorHAnsi"/>
                <w:szCs w:val="19"/>
              </w:rPr>
            </w:pPr>
            <w:bookmarkStart w:id="719" w:name="_Toc422420136"/>
            <w:bookmarkStart w:id="720" w:name="_Toc422420988"/>
            <w:bookmarkStart w:id="721" w:name="_Toc422474771"/>
            <w:r w:rsidRPr="006B37CE">
              <w:rPr>
                <w:rFonts w:asciiTheme="minorHAnsi" w:hAnsiTheme="minorHAnsi" w:cstheme="majorHAnsi"/>
                <w:szCs w:val="19"/>
              </w:rPr>
              <w:t>X</w:t>
            </w:r>
            <w:bookmarkEnd w:id="719"/>
            <w:bookmarkEnd w:id="720"/>
            <w:bookmarkEnd w:id="721"/>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722" w:name="_Toc422420137"/>
            <w:bookmarkStart w:id="723" w:name="_Toc422420989"/>
            <w:bookmarkStart w:id="724" w:name="_Toc422474772"/>
            <w:r w:rsidRPr="006B37CE">
              <w:rPr>
                <w:rFonts w:asciiTheme="minorHAnsi" w:hAnsiTheme="minorHAnsi" w:cstheme="majorHAnsi"/>
                <w:szCs w:val="19"/>
              </w:rPr>
              <w:t>Net GST</w:t>
            </w:r>
            <w:bookmarkEnd w:id="722"/>
            <w:bookmarkEnd w:id="723"/>
            <w:bookmarkEnd w:id="724"/>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25" w:name="_Toc422420138"/>
            <w:bookmarkStart w:id="726" w:name="_Toc422420990"/>
            <w:bookmarkStart w:id="727" w:name="_Toc422474773"/>
            <w:r w:rsidRPr="006B37CE">
              <w:rPr>
                <w:rFonts w:asciiTheme="minorHAnsi" w:hAnsiTheme="minorHAnsi" w:cstheme="majorHAnsi"/>
                <w:szCs w:val="19"/>
              </w:rPr>
              <w:t>X</w:t>
            </w:r>
            <w:bookmarkEnd w:id="725"/>
            <w:bookmarkEnd w:id="726"/>
            <w:bookmarkEnd w:id="727"/>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28" w:name="_Toc422420139"/>
            <w:bookmarkStart w:id="729" w:name="_Toc422420991"/>
            <w:bookmarkStart w:id="730" w:name="_Toc422474774"/>
            <w:r w:rsidRPr="006B37CE">
              <w:rPr>
                <w:rFonts w:asciiTheme="minorHAnsi" w:hAnsiTheme="minorHAnsi" w:cstheme="majorHAnsi"/>
                <w:szCs w:val="19"/>
              </w:rPr>
              <w:t>X</w:t>
            </w:r>
            <w:bookmarkEnd w:id="728"/>
            <w:bookmarkEnd w:id="729"/>
            <w:bookmarkEnd w:id="730"/>
          </w:p>
        </w:tc>
        <w:tc>
          <w:tcPr>
            <w:tcW w:w="1134" w:type="dxa"/>
            <w:vAlign w:val="center"/>
          </w:tcPr>
          <w:p w:rsidR="007D052E" w:rsidRPr="006B37CE" w:rsidRDefault="007D052E" w:rsidP="00672435">
            <w:pPr>
              <w:pStyle w:val="Heading3"/>
              <w:jc w:val="right"/>
              <w:rPr>
                <w:rFonts w:asciiTheme="minorHAnsi" w:hAnsiTheme="minorHAnsi" w:cstheme="majorHAnsi"/>
                <w:szCs w:val="19"/>
              </w:rPr>
            </w:pPr>
            <w:bookmarkStart w:id="731" w:name="_Toc422420140"/>
            <w:bookmarkStart w:id="732" w:name="_Toc422420992"/>
            <w:bookmarkStart w:id="733" w:name="_Toc422474775"/>
            <w:r w:rsidRPr="006B37CE">
              <w:rPr>
                <w:rFonts w:asciiTheme="minorHAnsi" w:hAnsiTheme="minorHAnsi" w:cstheme="majorHAnsi"/>
                <w:szCs w:val="19"/>
              </w:rPr>
              <w:t>X</w:t>
            </w:r>
            <w:bookmarkEnd w:id="731"/>
            <w:bookmarkEnd w:id="732"/>
            <w:bookmarkEnd w:id="733"/>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p>
        </w:tc>
        <w:tc>
          <w:tcPr>
            <w:tcW w:w="1134" w:type="dxa"/>
            <w:vAlign w:val="center"/>
          </w:tcPr>
          <w:p w:rsidR="007D052E" w:rsidRPr="006B37CE" w:rsidRDefault="007D052E" w:rsidP="00672435">
            <w:pPr>
              <w:pStyle w:val="Heading3"/>
              <w:jc w:val="right"/>
              <w:rPr>
                <w:rFonts w:asciiTheme="minorHAnsi" w:hAnsiTheme="minorHAnsi" w:cstheme="majorHAnsi"/>
                <w:szCs w:val="19"/>
              </w:rPr>
            </w:pPr>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b/>
                <w:szCs w:val="19"/>
              </w:rPr>
            </w:pPr>
            <w:bookmarkStart w:id="734" w:name="_Toc422420141"/>
            <w:bookmarkStart w:id="735" w:name="_Toc422420993"/>
            <w:bookmarkStart w:id="736" w:name="_Toc422474776"/>
            <w:r w:rsidRPr="006B37CE">
              <w:rPr>
                <w:rFonts w:asciiTheme="minorHAnsi" w:hAnsiTheme="minorHAnsi" w:cstheme="majorHAnsi"/>
                <w:b/>
                <w:szCs w:val="19"/>
              </w:rPr>
              <w:t>Cash was applied to:</w:t>
            </w:r>
            <w:bookmarkEnd w:id="734"/>
            <w:bookmarkEnd w:id="735"/>
            <w:bookmarkEnd w:id="736"/>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b/>
                <w:szCs w:val="19"/>
              </w:rPr>
            </w:pPr>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b/>
                <w:szCs w:val="19"/>
              </w:rPr>
            </w:pPr>
          </w:p>
        </w:tc>
        <w:tc>
          <w:tcPr>
            <w:tcW w:w="1134" w:type="dxa"/>
            <w:vAlign w:val="center"/>
          </w:tcPr>
          <w:p w:rsidR="007D052E" w:rsidRPr="006B37CE" w:rsidRDefault="007D052E" w:rsidP="00672435">
            <w:pPr>
              <w:pStyle w:val="Heading3"/>
              <w:jc w:val="right"/>
              <w:rPr>
                <w:rFonts w:asciiTheme="minorHAnsi" w:hAnsiTheme="minorHAnsi" w:cstheme="majorHAnsi"/>
                <w:b/>
                <w:szCs w:val="19"/>
              </w:rPr>
            </w:pPr>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737" w:name="_Toc422420142"/>
            <w:bookmarkStart w:id="738" w:name="_Toc422420994"/>
            <w:bookmarkStart w:id="739" w:name="_Toc422474777"/>
            <w:r w:rsidRPr="006B37CE">
              <w:rPr>
                <w:rFonts w:asciiTheme="minorHAnsi" w:hAnsiTheme="minorHAnsi" w:cstheme="majorHAnsi"/>
                <w:szCs w:val="19"/>
              </w:rPr>
              <w:t>Payments to suppliers and employees*</w:t>
            </w:r>
            <w:bookmarkEnd w:id="737"/>
            <w:bookmarkEnd w:id="738"/>
            <w:bookmarkEnd w:id="739"/>
          </w:p>
        </w:tc>
        <w:tc>
          <w:tcPr>
            <w:tcW w:w="1134" w:type="dxa"/>
            <w:shd w:val="clear" w:color="auto" w:fill="auto"/>
          </w:tcPr>
          <w:p w:rsidR="007D052E" w:rsidRPr="006B37CE" w:rsidRDefault="007D052E" w:rsidP="00672435">
            <w:pPr>
              <w:jc w:val="right"/>
              <w:rPr>
                <w:rFonts w:asciiTheme="minorHAnsi" w:hAnsiTheme="minorHAnsi" w:cstheme="majorHAnsi"/>
                <w:sz w:val="19"/>
                <w:szCs w:val="19"/>
              </w:rPr>
            </w:pPr>
            <w:r w:rsidRPr="006B37CE">
              <w:rPr>
                <w:rFonts w:asciiTheme="minorHAnsi" w:hAnsiTheme="minorHAnsi" w:cstheme="majorHAnsi"/>
                <w:sz w:val="19"/>
                <w:szCs w:val="19"/>
              </w:rPr>
              <w:t>X</w:t>
            </w:r>
          </w:p>
        </w:tc>
        <w:tc>
          <w:tcPr>
            <w:tcW w:w="1134" w:type="dxa"/>
            <w:shd w:val="clear" w:color="auto" w:fill="auto"/>
          </w:tcPr>
          <w:p w:rsidR="007D052E" w:rsidRPr="006B37CE" w:rsidRDefault="007D052E" w:rsidP="00672435">
            <w:pPr>
              <w:jc w:val="right"/>
              <w:rPr>
                <w:rFonts w:asciiTheme="minorHAnsi" w:hAnsiTheme="minorHAnsi" w:cstheme="majorHAnsi"/>
                <w:sz w:val="19"/>
                <w:szCs w:val="19"/>
              </w:rPr>
            </w:pPr>
            <w:r w:rsidRPr="006B37CE">
              <w:rPr>
                <w:rFonts w:asciiTheme="minorHAnsi" w:hAnsiTheme="minorHAnsi" w:cstheme="majorHAnsi"/>
                <w:sz w:val="19"/>
                <w:szCs w:val="19"/>
              </w:rPr>
              <w:t>X</w:t>
            </w:r>
          </w:p>
        </w:tc>
        <w:tc>
          <w:tcPr>
            <w:tcW w:w="1134" w:type="dxa"/>
          </w:tcPr>
          <w:p w:rsidR="007D052E" w:rsidRPr="006B37CE" w:rsidRDefault="007D052E" w:rsidP="00672435">
            <w:pPr>
              <w:jc w:val="right"/>
              <w:rPr>
                <w:rFonts w:asciiTheme="minorHAnsi" w:hAnsiTheme="minorHAnsi" w:cstheme="majorHAnsi"/>
                <w:sz w:val="19"/>
                <w:szCs w:val="19"/>
              </w:rPr>
            </w:pPr>
            <w:r w:rsidRPr="006B37CE">
              <w:rPr>
                <w:rFonts w:asciiTheme="minorHAnsi" w:hAnsiTheme="minorHAnsi" w:cstheme="majorHAnsi"/>
                <w:sz w:val="19"/>
                <w:szCs w:val="19"/>
              </w:rPr>
              <w:t>X</w:t>
            </w:r>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740" w:name="_Toc422420143"/>
            <w:bookmarkStart w:id="741" w:name="_Toc422420995"/>
            <w:bookmarkStart w:id="742" w:name="_Toc422474778"/>
            <w:r w:rsidRPr="006B37CE">
              <w:rPr>
                <w:rFonts w:asciiTheme="minorHAnsi" w:hAnsiTheme="minorHAnsi" w:cstheme="majorHAnsi"/>
                <w:szCs w:val="19"/>
              </w:rPr>
              <w:t>Donations or grants paid*</w:t>
            </w:r>
            <w:bookmarkEnd w:id="740"/>
            <w:bookmarkEnd w:id="741"/>
            <w:bookmarkEnd w:id="742"/>
          </w:p>
        </w:tc>
        <w:tc>
          <w:tcPr>
            <w:tcW w:w="1134" w:type="dxa"/>
            <w:shd w:val="clear" w:color="auto" w:fill="auto"/>
          </w:tcPr>
          <w:p w:rsidR="007D052E" w:rsidRPr="006B37CE" w:rsidRDefault="007D052E" w:rsidP="00672435">
            <w:pPr>
              <w:jc w:val="right"/>
              <w:rPr>
                <w:rFonts w:asciiTheme="minorHAnsi" w:hAnsiTheme="minorHAnsi" w:cstheme="majorHAnsi"/>
                <w:sz w:val="19"/>
                <w:szCs w:val="19"/>
              </w:rPr>
            </w:pPr>
            <w:r w:rsidRPr="006B37CE">
              <w:rPr>
                <w:rFonts w:asciiTheme="minorHAnsi" w:hAnsiTheme="minorHAnsi" w:cstheme="majorHAnsi"/>
                <w:sz w:val="19"/>
                <w:szCs w:val="19"/>
              </w:rPr>
              <w:t>X</w:t>
            </w:r>
          </w:p>
        </w:tc>
        <w:tc>
          <w:tcPr>
            <w:tcW w:w="1134" w:type="dxa"/>
            <w:shd w:val="clear" w:color="auto" w:fill="auto"/>
          </w:tcPr>
          <w:p w:rsidR="007D052E" w:rsidRPr="006B37CE" w:rsidRDefault="007D052E" w:rsidP="00672435">
            <w:pPr>
              <w:jc w:val="right"/>
              <w:rPr>
                <w:rFonts w:asciiTheme="minorHAnsi" w:hAnsiTheme="minorHAnsi" w:cstheme="majorHAnsi"/>
                <w:sz w:val="19"/>
                <w:szCs w:val="19"/>
              </w:rPr>
            </w:pPr>
            <w:r w:rsidRPr="006B37CE">
              <w:rPr>
                <w:rFonts w:asciiTheme="minorHAnsi" w:hAnsiTheme="minorHAnsi" w:cstheme="majorHAnsi"/>
                <w:sz w:val="19"/>
                <w:szCs w:val="19"/>
              </w:rPr>
              <w:t>X</w:t>
            </w:r>
          </w:p>
        </w:tc>
        <w:tc>
          <w:tcPr>
            <w:tcW w:w="1134" w:type="dxa"/>
          </w:tcPr>
          <w:p w:rsidR="007D052E" w:rsidRPr="006B37CE" w:rsidRDefault="007D052E" w:rsidP="00672435">
            <w:pPr>
              <w:jc w:val="right"/>
              <w:rPr>
                <w:rFonts w:asciiTheme="minorHAnsi" w:hAnsiTheme="minorHAnsi" w:cstheme="majorHAnsi"/>
                <w:sz w:val="19"/>
                <w:szCs w:val="19"/>
              </w:rPr>
            </w:pPr>
            <w:r w:rsidRPr="006B37CE">
              <w:rPr>
                <w:rFonts w:asciiTheme="minorHAnsi" w:hAnsiTheme="minorHAnsi" w:cstheme="majorHAnsi"/>
                <w:sz w:val="19"/>
                <w:szCs w:val="19"/>
              </w:rPr>
              <w:t>X</w:t>
            </w:r>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p>
        </w:tc>
        <w:tc>
          <w:tcPr>
            <w:tcW w:w="1134" w:type="dxa"/>
            <w:tcBorders>
              <w:bottom w:val="single" w:sz="4" w:space="0" w:color="auto"/>
            </w:tcBorders>
            <w:shd w:val="clear" w:color="auto" w:fill="auto"/>
          </w:tcPr>
          <w:p w:rsidR="007D052E" w:rsidRPr="006B37CE" w:rsidRDefault="007D052E" w:rsidP="00672435">
            <w:pPr>
              <w:jc w:val="right"/>
              <w:rPr>
                <w:rFonts w:asciiTheme="minorHAnsi" w:hAnsiTheme="minorHAnsi" w:cstheme="majorHAnsi"/>
                <w:sz w:val="19"/>
                <w:szCs w:val="19"/>
              </w:rPr>
            </w:pPr>
          </w:p>
        </w:tc>
        <w:tc>
          <w:tcPr>
            <w:tcW w:w="1134" w:type="dxa"/>
            <w:tcBorders>
              <w:bottom w:val="single" w:sz="4" w:space="0" w:color="auto"/>
            </w:tcBorders>
            <w:shd w:val="clear" w:color="auto" w:fill="auto"/>
          </w:tcPr>
          <w:p w:rsidR="007D052E" w:rsidRPr="006B37CE" w:rsidRDefault="007D052E" w:rsidP="00672435">
            <w:pPr>
              <w:jc w:val="right"/>
              <w:rPr>
                <w:rFonts w:asciiTheme="minorHAnsi" w:hAnsiTheme="minorHAnsi" w:cstheme="majorHAnsi"/>
                <w:sz w:val="19"/>
                <w:szCs w:val="19"/>
              </w:rPr>
            </w:pPr>
          </w:p>
        </w:tc>
        <w:tc>
          <w:tcPr>
            <w:tcW w:w="1134" w:type="dxa"/>
            <w:tcBorders>
              <w:bottom w:val="single" w:sz="4" w:space="0" w:color="auto"/>
            </w:tcBorders>
          </w:tcPr>
          <w:p w:rsidR="007D052E" w:rsidRPr="006B37CE" w:rsidRDefault="007D052E" w:rsidP="00672435">
            <w:pPr>
              <w:jc w:val="right"/>
              <w:rPr>
                <w:rFonts w:asciiTheme="minorHAnsi" w:hAnsiTheme="minorHAnsi" w:cstheme="majorHAnsi"/>
                <w:sz w:val="19"/>
                <w:szCs w:val="19"/>
              </w:rPr>
            </w:pPr>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b/>
                <w:szCs w:val="19"/>
              </w:rPr>
            </w:pPr>
            <w:bookmarkStart w:id="743" w:name="_Toc422420144"/>
            <w:bookmarkStart w:id="744" w:name="_Toc422420996"/>
            <w:bookmarkStart w:id="745" w:name="_Toc422474779"/>
            <w:r w:rsidRPr="006B37CE">
              <w:rPr>
                <w:rFonts w:asciiTheme="minorHAnsi" w:hAnsiTheme="minorHAnsi" w:cstheme="majorHAnsi"/>
                <w:b/>
                <w:szCs w:val="19"/>
              </w:rPr>
              <w:t>Net Cash Flows from Operating Activities*</w:t>
            </w:r>
            <w:bookmarkEnd w:id="743"/>
            <w:bookmarkEnd w:id="744"/>
            <w:bookmarkEnd w:id="745"/>
          </w:p>
        </w:tc>
        <w:tc>
          <w:tcPr>
            <w:tcW w:w="1134" w:type="dxa"/>
            <w:tcBorders>
              <w:top w:val="single" w:sz="4" w:space="0" w:color="auto"/>
            </w:tcBorders>
            <w:shd w:val="clear" w:color="auto" w:fill="auto"/>
          </w:tcPr>
          <w:p w:rsidR="007D052E" w:rsidRPr="006B37CE" w:rsidRDefault="007D052E" w:rsidP="00672435">
            <w:pPr>
              <w:jc w:val="right"/>
              <w:rPr>
                <w:rFonts w:asciiTheme="minorHAnsi" w:hAnsiTheme="minorHAnsi" w:cstheme="majorHAnsi"/>
                <w:b/>
                <w:sz w:val="19"/>
                <w:szCs w:val="19"/>
              </w:rPr>
            </w:pPr>
            <w:r w:rsidRPr="006B37CE">
              <w:rPr>
                <w:rFonts w:asciiTheme="minorHAnsi" w:hAnsiTheme="minorHAnsi" w:cstheme="majorHAnsi"/>
                <w:b/>
                <w:sz w:val="19"/>
                <w:szCs w:val="19"/>
              </w:rPr>
              <w:t>XX</w:t>
            </w:r>
          </w:p>
        </w:tc>
        <w:tc>
          <w:tcPr>
            <w:tcW w:w="1134" w:type="dxa"/>
            <w:tcBorders>
              <w:top w:val="single" w:sz="4" w:space="0" w:color="auto"/>
            </w:tcBorders>
            <w:shd w:val="clear" w:color="auto" w:fill="auto"/>
          </w:tcPr>
          <w:p w:rsidR="007D052E" w:rsidRPr="006B37CE" w:rsidRDefault="007D052E" w:rsidP="00672435">
            <w:pPr>
              <w:jc w:val="right"/>
              <w:rPr>
                <w:rFonts w:asciiTheme="minorHAnsi" w:hAnsiTheme="minorHAnsi" w:cstheme="majorHAnsi"/>
                <w:b/>
                <w:sz w:val="19"/>
                <w:szCs w:val="19"/>
              </w:rPr>
            </w:pPr>
            <w:r w:rsidRPr="006B37CE">
              <w:rPr>
                <w:rFonts w:asciiTheme="minorHAnsi" w:hAnsiTheme="minorHAnsi" w:cstheme="majorHAnsi"/>
                <w:b/>
                <w:sz w:val="19"/>
                <w:szCs w:val="19"/>
              </w:rPr>
              <w:t>XX</w:t>
            </w:r>
          </w:p>
        </w:tc>
        <w:tc>
          <w:tcPr>
            <w:tcW w:w="1134" w:type="dxa"/>
            <w:tcBorders>
              <w:top w:val="single" w:sz="4" w:space="0" w:color="auto"/>
            </w:tcBorders>
          </w:tcPr>
          <w:p w:rsidR="007D052E" w:rsidRPr="006B37CE" w:rsidRDefault="007D052E" w:rsidP="00672435">
            <w:pPr>
              <w:jc w:val="right"/>
              <w:rPr>
                <w:rFonts w:asciiTheme="minorHAnsi" w:hAnsiTheme="minorHAnsi" w:cstheme="majorHAnsi"/>
                <w:b/>
                <w:sz w:val="19"/>
                <w:szCs w:val="19"/>
              </w:rPr>
            </w:pPr>
            <w:r w:rsidRPr="006B37CE">
              <w:rPr>
                <w:rFonts w:asciiTheme="minorHAnsi" w:hAnsiTheme="minorHAnsi" w:cstheme="majorHAnsi"/>
                <w:b/>
                <w:sz w:val="19"/>
                <w:szCs w:val="19"/>
              </w:rPr>
              <w:t>XX</w:t>
            </w:r>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p>
        </w:tc>
        <w:tc>
          <w:tcPr>
            <w:tcW w:w="1134" w:type="dxa"/>
            <w:shd w:val="clear" w:color="auto" w:fill="auto"/>
          </w:tcPr>
          <w:p w:rsidR="007D052E" w:rsidRPr="006B37CE" w:rsidRDefault="007D052E" w:rsidP="00672435">
            <w:pPr>
              <w:jc w:val="right"/>
              <w:rPr>
                <w:rFonts w:asciiTheme="minorHAnsi" w:hAnsiTheme="minorHAnsi" w:cstheme="majorHAnsi"/>
                <w:sz w:val="19"/>
                <w:szCs w:val="19"/>
              </w:rPr>
            </w:pPr>
          </w:p>
        </w:tc>
        <w:tc>
          <w:tcPr>
            <w:tcW w:w="1134" w:type="dxa"/>
            <w:shd w:val="clear" w:color="auto" w:fill="auto"/>
          </w:tcPr>
          <w:p w:rsidR="007D052E" w:rsidRPr="006B37CE" w:rsidRDefault="007D052E" w:rsidP="00672435">
            <w:pPr>
              <w:jc w:val="right"/>
              <w:rPr>
                <w:rFonts w:asciiTheme="minorHAnsi" w:hAnsiTheme="minorHAnsi" w:cstheme="majorHAnsi"/>
                <w:sz w:val="19"/>
                <w:szCs w:val="19"/>
              </w:rPr>
            </w:pPr>
          </w:p>
        </w:tc>
        <w:tc>
          <w:tcPr>
            <w:tcW w:w="1134" w:type="dxa"/>
          </w:tcPr>
          <w:p w:rsidR="007D052E" w:rsidRPr="006B37CE" w:rsidRDefault="007D052E" w:rsidP="00672435">
            <w:pPr>
              <w:jc w:val="right"/>
              <w:rPr>
                <w:rFonts w:asciiTheme="minorHAnsi" w:hAnsiTheme="minorHAnsi" w:cstheme="majorHAnsi"/>
                <w:sz w:val="19"/>
                <w:szCs w:val="19"/>
              </w:rPr>
            </w:pPr>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b/>
                <w:szCs w:val="19"/>
              </w:rPr>
            </w:pPr>
            <w:bookmarkStart w:id="746" w:name="_Toc422420145"/>
            <w:bookmarkStart w:id="747" w:name="_Toc422420997"/>
            <w:bookmarkStart w:id="748" w:name="_Toc422474780"/>
            <w:r w:rsidRPr="006B37CE">
              <w:rPr>
                <w:rFonts w:asciiTheme="minorHAnsi" w:hAnsiTheme="minorHAnsi" w:cstheme="majorHAnsi"/>
                <w:b/>
                <w:szCs w:val="19"/>
              </w:rPr>
              <w:t>Cash Flows from Investing and Financing Activities*</w:t>
            </w:r>
            <w:bookmarkEnd w:id="746"/>
            <w:bookmarkEnd w:id="747"/>
            <w:bookmarkEnd w:id="748"/>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b/>
                <w:szCs w:val="19"/>
              </w:rPr>
            </w:pPr>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b/>
                <w:szCs w:val="19"/>
              </w:rPr>
            </w:pPr>
          </w:p>
        </w:tc>
        <w:tc>
          <w:tcPr>
            <w:tcW w:w="1134" w:type="dxa"/>
            <w:vAlign w:val="center"/>
          </w:tcPr>
          <w:p w:rsidR="007D052E" w:rsidRPr="006B37CE" w:rsidRDefault="007D052E" w:rsidP="00672435">
            <w:pPr>
              <w:pStyle w:val="Heading3"/>
              <w:jc w:val="right"/>
              <w:rPr>
                <w:rFonts w:asciiTheme="minorHAnsi" w:hAnsiTheme="minorHAnsi" w:cstheme="majorHAnsi"/>
                <w:b/>
                <w:szCs w:val="19"/>
              </w:rPr>
            </w:pPr>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b/>
                <w:szCs w:val="19"/>
              </w:rPr>
            </w:pPr>
            <w:bookmarkStart w:id="749" w:name="_Toc422420146"/>
            <w:bookmarkStart w:id="750" w:name="_Toc422420998"/>
            <w:bookmarkStart w:id="751" w:name="_Toc422474781"/>
            <w:r w:rsidRPr="006B37CE">
              <w:rPr>
                <w:rFonts w:asciiTheme="minorHAnsi" w:hAnsiTheme="minorHAnsi" w:cstheme="majorHAnsi"/>
                <w:b/>
                <w:szCs w:val="19"/>
              </w:rPr>
              <w:t>Cash was received from:</w:t>
            </w:r>
            <w:bookmarkEnd w:id="749"/>
            <w:bookmarkEnd w:id="750"/>
            <w:bookmarkEnd w:id="751"/>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p>
        </w:tc>
        <w:tc>
          <w:tcPr>
            <w:tcW w:w="1134" w:type="dxa"/>
            <w:vAlign w:val="center"/>
          </w:tcPr>
          <w:p w:rsidR="007D052E" w:rsidRPr="006B37CE" w:rsidRDefault="007D052E" w:rsidP="00672435">
            <w:pPr>
              <w:pStyle w:val="Heading3"/>
              <w:jc w:val="right"/>
              <w:rPr>
                <w:rFonts w:asciiTheme="minorHAnsi" w:hAnsiTheme="minorHAnsi" w:cstheme="majorHAnsi"/>
                <w:szCs w:val="19"/>
              </w:rPr>
            </w:pPr>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752" w:name="_Toc422420147"/>
            <w:bookmarkStart w:id="753" w:name="_Toc422420999"/>
            <w:bookmarkStart w:id="754" w:name="_Toc422474782"/>
            <w:r w:rsidRPr="006B37CE">
              <w:rPr>
                <w:rFonts w:asciiTheme="minorHAnsi" w:hAnsiTheme="minorHAnsi" w:cstheme="majorHAnsi"/>
                <w:szCs w:val="19"/>
              </w:rPr>
              <w:t>Sale of property, plant and equipment*</w:t>
            </w:r>
            <w:bookmarkEnd w:id="752"/>
            <w:bookmarkEnd w:id="753"/>
            <w:bookmarkEnd w:id="754"/>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55" w:name="_Toc422420148"/>
            <w:bookmarkStart w:id="756" w:name="_Toc422421000"/>
            <w:bookmarkStart w:id="757" w:name="_Toc422474783"/>
            <w:r w:rsidRPr="006B37CE">
              <w:rPr>
                <w:rFonts w:asciiTheme="minorHAnsi" w:hAnsiTheme="minorHAnsi" w:cstheme="majorHAnsi"/>
                <w:szCs w:val="19"/>
              </w:rPr>
              <w:t>X</w:t>
            </w:r>
            <w:bookmarkEnd w:id="755"/>
            <w:bookmarkEnd w:id="756"/>
            <w:bookmarkEnd w:id="757"/>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58" w:name="_Toc422420149"/>
            <w:bookmarkStart w:id="759" w:name="_Toc422421001"/>
            <w:bookmarkStart w:id="760" w:name="_Toc422474784"/>
            <w:r w:rsidRPr="006B37CE">
              <w:rPr>
                <w:rFonts w:asciiTheme="minorHAnsi" w:hAnsiTheme="minorHAnsi" w:cstheme="majorHAnsi"/>
                <w:szCs w:val="19"/>
              </w:rPr>
              <w:t>X</w:t>
            </w:r>
            <w:bookmarkEnd w:id="758"/>
            <w:bookmarkEnd w:id="759"/>
            <w:bookmarkEnd w:id="760"/>
          </w:p>
        </w:tc>
        <w:tc>
          <w:tcPr>
            <w:tcW w:w="1134" w:type="dxa"/>
            <w:vAlign w:val="center"/>
          </w:tcPr>
          <w:p w:rsidR="007D052E" w:rsidRPr="006B37CE" w:rsidRDefault="007D052E" w:rsidP="00672435">
            <w:pPr>
              <w:pStyle w:val="Heading3"/>
              <w:jc w:val="right"/>
              <w:rPr>
                <w:rFonts w:asciiTheme="minorHAnsi" w:hAnsiTheme="minorHAnsi" w:cstheme="majorHAnsi"/>
                <w:szCs w:val="19"/>
              </w:rPr>
            </w:pPr>
            <w:bookmarkStart w:id="761" w:name="_Toc422420150"/>
            <w:bookmarkStart w:id="762" w:name="_Toc422421002"/>
            <w:bookmarkStart w:id="763" w:name="_Toc422474785"/>
            <w:r w:rsidRPr="006B37CE">
              <w:rPr>
                <w:rFonts w:asciiTheme="minorHAnsi" w:hAnsiTheme="minorHAnsi" w:cstheme="majorHAnsi"/>
                <w:szCs w:val="19"/>
              </w:rPr>
              <w:t>X</w:t>
            </w:r>
            <w:bookmarkEnd w:id="761"/>
            <w:bookmarkEnd w:id="762"/>
            <w:bookmarkEnd w:id="763"/>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764" w:name="_Toc422420151"/>
            <w:bookmarkStart w:id="765" w:name="_Toc422421003"/>
            <w:bookmarkStart w:id="766" w:name="_Toc422474786"/>
            <w:r w:rsidRPr="006B37CE">
              <w:rPr>
                <w:rFonts w:asciiTheme="minorHAnsi" w:hAnsiTheme="minorHAnsi" w:cstheme="majorHAnsi"/>
                <w:szCs w:val="19"/>
              </w:rPr>
              <w:t>Disposal of investments*</w:t>
            </w:r>
            <w:bookmarkEnd w:id="764"/>
            <w:bookmarkEnd w:id="765"/>
            <w:bookmarkEnd w:id="766"/>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67" w:name="_Toc422420152"/>
            <w:bookmarkStart w:id="768" w:name="_Toc422421004"/>
            <w:bookmarkStart w:id="769" w:name="_Toc422474787"/>
            <w:r w:rsidRPr="006B37CE">
              <w:rPr>
                <w:rFonts w:asciiTheme="minorHAnsi" w:hAnsiTheme="minorHAnsi" w:cstheme="majorHAnsi"/>
                <w:szCs w:val="19"/>
              </w:rPr>
              <w:t>X</w:t>
            </w:r>
            <w:bookmarkEnd w:id="767"/>
            <w:bookmarkEnd w:id="768"/>
            <w:bookmarkEnd w:id="769"/>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70" w:name="_Toc422420153"/>
            <w:bookmarkStart w:id="771" w:name="_Toc422421005"/>
            <w:bookmarkStart w:id="772" w:name="_Toc422474788"/>
            <w:r w:rsidRPr="006B37CE">
              <w:rPr>
                <w:rFonts w:asciiTheme="minorHAnsi" w:hAnsiTheme="minorHAnsi" w:cstheme="majorHAnsi"/>
                <w:szCs w:val="19"/>
              </w:rPr>
              <w:t>X</w:t>
            </w:r>
            <w:bookmarkEnd w:id="770"/>
            <w:bookmarkEnd w:id="771"/>
            <w:bookmarkEnd w:id="772"/>
          </w:p>
        </w:tc>
        <w:tc>
          <w:tcPr>
            <w:tcW w:w="1134" w:type="dxa"/>
            <w:vAlign w:val="center"/>
          </w:tcPr>
          <w:p w:rsidR="007D052E" w:rsidRPr="006B37CE" w:rsidRDefault="007D052E" w:rsidP="00672435">
            <w:pPr>
              <w:pStyle w:val="Heading3"/>
              <w:jc w:val="right"/>
              <w:rPr>
                <w:rFonts w:asciiTheme="minorHAnsi" w:hAnsiTheme="minorHAnsi" w:cstheme="majorHAnsi"/>
                <w:szCs w:val="19"/>
              </w:rPr>
            </w:pPr>
            <w:bookmarkStart w:id="773" w:name="_Toc422420154"/>
            <w:bookmarkStart w:id="774" w:name="_Toc422421006"/>
            <w:bookmarkStart w:id="775" w:name="_Toc422474789"/>
            <w:r w:rsidRPr="006B37CE">
              <w:rPr>
                <w:rFonts w:asciiTheme="minorHAnsi" w:hAnsiTheme="minorHAnsi" w:cstheme="majorHAnsi"/>
                <w:szCs w:val="19"/>
              </w:rPr>
              <w:t>X</w:t>
            </w:r>
            <w:bookmarkEnd w:id="773"/>
            <w:bookmarkEnd w:id="774"/>
            <w:bookmarkEnd w:id="775"/>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776" w:name="_Toc422420155"/>
            <w:bookmarkStart w:id="777" w:name="_Toc422421007"/>
            <w:bookmarkStart w:id="778" w:name="_Toc422474790"/>
            <w:r w:rsidRPr="006B37CE">
              <w:rPr>
                <w:rFonts w:asciiTheme="minorHAnsi" w:hAnsiTheme="minorHAnsi" w:cstheme="majorHAnsi"/>
                <w:szCs w:val="19"/>
              </w:rPr>
              <w:t>Loan drawdowns*</w:t>
            </w:r>
            <w:bookmarkEnd w:id="776"/>
            <w:bookmarkEnd w:id="777"/>
            <w:bookmarkEnd w:id="778"/>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79" w:name="_Toc422420156"/>
            <w:bookmarkStart w:id="780" w:name="_Toc422421008"/>
            <w:bookmarkStart w:id="781" w:name="_Toc422474791"/>
            <w:r w:rsidRPr="006B37CE">
              <w:rPr>
                <w:rFonts w:asciiTheme="minorHAnsi" w:hAnsiTheme="minorHAnsi" w:cstheme="majorHAnsi"/>
                <w:szCs w:val="19"/>
              </w:rPr>
              <w:t>X</w:t>
            </w:r>
            <w:bookmarkEnd w:id="779"/>
            <w:bookmarkEnd w:id="780"/>
            <w:bookmarkEnd w:id="781"/>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82" w:name="_Toc422420157"/>
            <w:bookmarkStart w:id="783" w:name="_Toc422421009"/>
            <w:bookmarkStart w:id="784" w:name="_Toc422474792"/>
            <w:r w:rsidRPr="006B37CE">
              <w:rPr>
                <w:rFonts w:asciiTheme="minorHAnsi" w:hAnsiTheme="minorHAnsi" w:cstheme="majorHAnsi"/>
                <w:szCs w:val="19"/>
              </w:rPr>
              <w:t>X</w:t>
            </w:r>
            <w:bookmarkEnd w:id="782"/>
            <w:bookmarkEnd w:id="783"/>
            <w:bookmarkEnd w:id="784"/>
          </w:p>
        </w:tc>
        <w:tc>
          <w:tcPr>
            <w:tcW w:w="1134" w:type="dxa"/>
            <w:vAlign w:val="center"/>
          </w:tcPr>
          <w:p w:rsidR="007D052E" w:rsidRPr="006B37CE" w:rsidRDefault="007D052E" w:rsidP="00672435">
            <w:pPr>
              <w:pStyle w:val="Heading3"/>
              <w:jc w:val="right"/>
              <w:rPr>
                <w:rFonts w:asciiTheme="minorHAnsi" w:hAnsiTheme="minorHAnsi" w:cstheme="majorHAnsi"/>
                <w:szCs w:val="19"/>
              </w:rPr>
            </w:pPr>
            <w:bookmarkStart w:id="785" w:name="_Toc422420158"/>
            <w:bookmarkStart w:id="786" w:name="_Toc422421010"/>
            <w:bookmarkStart w:id="787" w:name="_Toc422474793"/>
            <w:r w:rsidRPr="006B37CE">
              <w:rPr>
                <w:rFonts w:asciiTheme="minorHAnsi" w:hAnsiTheme="minorHAnsi" w:cstheme="majorHAnsi"/>
                <w:szCs w:val="19"/>
              </w:rPr>
              <w:t>X</w:t>
            </w:r>
            <w:bookmarkEnd w:id="785"/>
            <w:bookmarkEnd w:id="786"/>
            <w:bookmarkEnd w:id="787"/>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788" w:name="_Toc422420159"/>
            <w:bookmarkStart w:id="789" w:name="_Toc422421011"/>
            <w:bookmarkStart w:id="790" w:name="_Toc422474794"/>
            <w:r w:rsidRPr="006B37CE">
              <w:rPr>
                <w:rFonts w:asciiTheme="minorHAnsi" w:hAnsiTheme="minorHAnsi" w:cstheme="majorHAnsi"/>
                <w:szCs w:val="19"/>
              </w:rPr>
              <w:t>Capital contributed from members*</w:t>
            </w:r>
            <w:bookmarkEnd w:id="788"/>
            <w:bookmarkEnd w:id="789"/>
            <w:bookmarkEnd w:id="790"/>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91" w:name="_Toc422420160"/>
            <w:bookmarkStart w:id="792" w:name="_Toc422421012"/>
            <w:bookmarkStart w:id="793" w:name="_Toc422474795"/>
            <w:r w:rsidRPr="006B37CE">
              <w:rPr>
                <w:rFonts w:asciiTheme="minorHAnsi" w:hAnsiTheme="minorHAnsi" w:cstheme="majorHAnsi"/>
                <w:szCs w:val="19"/>
              </w:rPr>
              <w:t>X</w:t>
            </w:r>
            <w:bookmarkEnd w:id="791"/>
            <w:bookmarkEnd w:id="792"/>
            <w:bookmarkEnd w:id="793"/>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794" w:name="_Toc422420161"/>
            <w:bookmarkStart w:id="795" w:name="_Toc422421013"/>
            <w:bookmarkStart w:id="796" w:name="_Toc422474796"/>
            <w:r w:rsidRPr="006B37CE">
              <w:rPr>
                <w:rFonts w:asciiTheme="minorHAnsi" w:hAnsiTheme="minorHAnsi" w:cstheme="majorHAnsi"/>
                <w:szCs w:val="19"/>
              </w:rPr>
              <w:t>X</w:t>
            </w:r>
            <w:bookmarkEnd w:id="794"/>
            <w:bookmarkEnd w:id="795"/>
            <w:bookmarkEnd w:id="796"/>
          </w:p>
        </w:tc>
        <w:tc>
          <w:tcPr>
            <w:tcW w:w="1134" w:type="dxa"/>
            <w:vAlign w:val="center"/>
          </w:tcPr>
          <w:p w:rsidR="007D052E" w:rsidRPr="006B37CE" w:rsidRDefault="007D052E" w:rsidP="00672435">
            <w:pPr>
              <w:pStyle w:val="Heading3"/>
              <w:jc w:val="right"/>
              <w:rPr>
                <w:rFonts w:asciiTheme="minorHAnsi" w:hAnsiTheme="minorHAnsi" w:cstheme="majorHAnsi"/>
                <w:szCs w:val="19"/>
              </w:rPr>
            </w:pPr>
            <w:bookmarkStart w:id="797" w:name="_Toc422420162"/>
            <w:bookmarkStart w:id="798" w:name="_Toc422421014"/>
            <w:bookmarkStart w:id="799" w:name="_Toc422474797"/>
            <w:r w:rsidRPr="006B37CE">
              <w:rPr>
                <w:rFonts w:asciiTheme="minorHAnsi" w:hAnsiTheme="minorHAnsi" w:cstheme="majorHAnsi"/>
                <w:szCs w:val="19"/>
              </w:rPr>
              <w:t>X</w:t>
            </w:r>
            <w:bookmarkEnd w:id="797"/>
            <w:bookmarkEnd w:id="798"/>
            <w:bookmarkEnd w:id="799"/>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p>
        </w:tc>
        <w:tc>
          <w:tcPr>
            <w:tcW w:w="1134" w:type="dxa"/>
            <w:vAlign w:val="center"/>
          </w:tcPr>
          <w:p w:rsidR="007D052E" w:rsidRPr="006B37CE" w:rsidRDefault="007D052E" w:rsidP="00672435">
            <w:pPr>
              <w:pStyle w:val="Heading3"/>
              <w:jc w:val="right"/>
              <w:rPr>
                <w:rFonts w:asciiTheme="minorHAnsi" w:hAnsiTheme="minorHAnsi" w:cstheme="majorHAnsi"/>
                <w:szCs w:val="19"/>
              </w:rPr>
            </w:pPr>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b/>
                <w:szCs w:val="19"/>
              </w:rPr>
            </w:pPr>
            <w:bookmarkStart w:id="800" w:name="_Toc422420163"/>
            <w:bookmarkStart w:id="801" w:name="_Toc422421015"/>
            <w:bookmarkStart w:id="802" w:name="_Toc422474798"/>
            <w:r w:rsidRPr="006B37CE">
              <w:rPr>
                <w:rFonts w:asciiTheme="minorHAnsi" w:hAnsiTheme="minorHAnsi" w:cstheme="majorHAnsi"/>
                <w:b/>
                <w:szCs w:val="19"/>
              </w:rPr>
              <w:t>Cash was applied to:</w:t>
            </w:r>
            <w:bookmarkEnd w:id="800"/>
            <w:bookmarkEnd w:id="801"/>
            <w:bookmarkEnd w:id="802"/>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p>
        </w:tc>
        <w:tc>
          <w:tcPr>
            <w:tcW w:w="1134" w:type="dxa"/>
            <w:vAlign w:val="center"/>
          </w:tcPr>
          <w:p w:rsidR="007D052E" w:rsidRPr="006B37CE" w:rsidRDefault="007D052E" w:rsidP="00672435">
            <w:pPr>
              <w:pStyle w:val="Heading3"/>
              <w:jc w:val="right"/>
              <w:rPr>
                <w:rFonts w:asciiTheme="minorHAnsi" w:hAnsiTheme="minorHAnsi" w:cstheme="majorHAnsi"/>
                <w:szCs w:val="19"/>
              </w:rPr>
            </w:pPr>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803" w:name="_Toc422420164"/>
            <w:bookmarkStart w:id="804" w:name="_Toc422421016"/>
            <w:bookmarkStart w:id="805" w:name="_Toc422474799"/>
            <w:r w:rsidRPr="006B37CE">
              <w:rPr>
                <w:rFonts w:asciiTheme="minorHAnsi" w:hAnsiTheme="minorHAnsi" w:cstheme="majorHAnsi"/>
                <w:szCs w:val="19"/>
              </w:rPr>
              <w:t>Acquisition of property, plant and equipment*</w:t>
            </w:r>
            <w:bookmarkEnd w:id="803"/>
            <w:bookmarkEnd w:id="804"/>
            <w:bookmarkEnd w:id="805"/>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806" w:name="_Toc422420165"/>
            <w:bookmarkStart w:id="807" w:name="_Toc422421017"/>
            <w:bookmarkStart w:id="808" w:name="_Toc422474800"/>
            <w:r w:rsidRPr="006B37CE">
              <w:rPr>
                <w:rFonts w:asciiTheme="minorHAnsi" w:hAnsiTheme="minorHAnsi" w:cstheme="majorHAnsi"/>
                <w:szCs w:val="19"/>
              </w:rPr>
              <w:t>X</w:t>
            </w:r>
            <w:bookmarkEnd w:id="806"/>
            <w:bookmarkEnd w:id="807"/>
            <w:bookmarkEnd w:id="808"/>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809" w:name="_Toc422420166"/>
            <w:bookmarkStart w:id="810" w:name="_Toc422421018"/>
            <w:bookmarkStart w:id="811" w:name="_Toc422474801"/>
            <w:r w:rsidRPr="006B37CE">
              <w:rPr>
                <w:rFonts w:asciiTheme="minorHAnsi" w:hAnsiTheme="minorHAnsi" w:cstheme="majorHAnsi"/>
                <w:szCs w:val="19"/>
              </w:rPr>
              <w:t>X</w:t>
            </w:r>
            <w:bookmarkEnd w:id="809"/>
            <w:bookmarkEnd w:id="810"/>
            <w:bookmarkEnd w:id="811"/>
          </w:p>
        </w:tc>
        <w:tc>
          <w:tcPr>
            <w:tcW w:w="1134" w:type="dxa"/>
            <w:vAlign w:val="center"/>
          </w:tcPr>
          <w:p w:rsidR="007D052E" w:rsidRPr="006B37CE" w:rsidRDefault="007D052E" w:rsidP="00672435">
            <w:pPr>
              <w:pStyle w:val="Heading3"/>
              <w:jc w:val="right"/>
              <w:rPr>
                <w:rFonts w:asciiTheme="minorHAnsi" w:hAnsiTheme="minorHAnsi" w:cstheme="majorHAnsi"/>
                <w:szCs w:val="19"/>
              </w:rPr>
            </w:pPr>
            <w:bookmarkStart w:id="812" w:name="_Toc422420167"/>
            <w:bookmarkStart w:id="813" w:name="_Toc422421019"/>
            <w:bookmarkStart w:id="814" w:name="_Toc422474802"/>
            <w:r w:rsidRPr="006B37CE">
              <w:rPr>
                <w:rFonts w:asciiTheme="minorHAnsi" w:hAnsiTheme="minorHAnsi" w:cstheme="majorHAnsi"/>
                <w:szCs w:val="19"/>
              </w:rPr>
              <w:t>X</w:t>
            </w:r>
            <w:bookmarkEnd w:id="812"/>
            <w:bookmarkEnd w:id="813"/>
            <w:bookmarkEnd w:id="814"/>
          </w:p>
        </w:tc>
      </w:tr>
      <w:tr w:rsidR="007D052E" w:rsidRPr="006B37CE" w:rsidTr="006B37CE">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815" w:name="_Toc422420168"/>
            <w:bookmarkStart w:id="816" w:name="_Toc422421020"/>
            <w:bookmarkStart w:id="817" w:name="_Toc422474803"/>
            <w:r w:rsidRPr="006B37CE">
              <w:rPr>
                <w:rFonts w:asciiTheme="minorHAnsi" w:hAnsiTheme="minorHAnsi" w:cstheme="majorHAnsi"/>
                <w:szCs w:val="19"/>
              </w:rPr>
              <w:t>Acquisition of investments*</w:t>
            </w:r>
            <w:bookmarkEnd w:id="815"/>
            <w:bookmarkEnd w:id="816"/>
            <w:bookmarkEnd w:id="817"/>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818" w:name="_Toc422420169"/>
            <w:bookmarkStart w:id="819" w:name="_Toc422421021"/>
            <w:bookmarkStart w:id="820" w:name="_Toc422474804"/>
            <w:r w:rsidRPr="006B37CE">
              <w:rPr>
                <w:rFonts w:asciiTheme="minorHAnsi" w:hAnsiTheme="minorHAnsi" w:cstheme="majorHAnsi"/>
                <w:szCs w:val="19"/>
              </w:rPr>
              <w:t>X</w:t>
            </w:r>
            <w:bookmarkEnd w:id="818"/>
            <w:bookmarkEnd w:id="819"/>
            <w:bookmarkEnd w:id="820"/>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821" w:name="_Toc422420170"/>
            <w:bookmarkStart w:id="822" w:name="_Toc422421022"/>
            <w:bookmarkStart w:id="823" w:name="_Toc422474805"/>
            <w:r w:rsidRPr="006B37CE">
              <w:rPr>
                <w:rFonts w:asciiTheme="minorHAnsi" w:hAnsiTheme="minorHAnsi" w:cstheme="majorHAnsi"/>
                <w:szCs w:val="19"/>
              </w:rPr>
              <w:t>X</w:t>
            </w:r>
            <w:bookmarkEnd w:id="821"/>
            <w:bookmarkEnd w:id="822"/>
            <w:bookmarkEnd w:id="823"/>
          </w:p>
        </w:tc>
        <w:tc>
          <w:tcPr>
            <w:tcW w:w="1134" w:type="dxa"/>
            <w:vAlign w:val="center"/>
          </w:tcPr>
          <w:p w:rsidR="007D052E" w:rsidRPr="006B37CE" w:rsidRDefault="007D052E" w:rsidP="00672435">
            <w:pPr>
              <w:pStyle w:val="Heading3"/>
              <w:jc w:val="right"/>
              <w:rPr>
                <w:rFonts w:asciiTheme="minorHAnsi" w:hAnsiTheme="minorHAnsi" w:cstheme="majorHAnsi"/>
                <w:szCs w:val="19"/>
              </w:rPr>
            </w:pPr>
            <w:bookmarkStart w:id="824" w:name="_Toc422420171"/>
            <w:bookmarkStart w:id="825" w:name="_Toc422421023"/>
            <w:bookmarkStart w:id="826" w:name="_Toc422474806"/>
            <w:r w:rsidRPr="006B37CE">
              <w:rPr>
                <w:rFonts w:asciiTheme="minorHAnsi" w:hAnsiTheme="minorHAnsi" w:cstheme="majorHAnsi"/>
                <w:szCs w:val="19"/>
              </w:rPr>
              <w:t>X</w:t>
            </w:r>
            <w:bookmarkEnd w:id="824"/>
            <w:bookmarkEnd w:id="825"/>
            <w:bookmarkEnd w:id="826"/>
          </w:p>
        </w:tc>
      </w:tr>
      <w:tr w:rsidR="007D052E" w:rsidRPr="006B37CE" w:rsidTr="006B37CE">
        <w:trPr>
          <w:trHeight w:val="307"/>
        </w:trPr>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827" w:name="_Toc422420172"/>
            <w:bookmarkStart w:id="828" w:name="_Toc422421024"/>
            <w:bookmarkStart w:id="829" w:name="_Toc422474807"/>
            <w:r w:rsidRPr="006B37CE">
              <w:rPr>
                <w:rFonts w:asciiTheme="minorHAnsi" w:hAnsiTheme="minorHAnsi" w:cstheme="majorHAnsi"/>
                <w:szCs w:val="19"/>
              </w:rPr>
              <w:t>Loan repayments*</w:t>
            </w:r>
            <w:bookmarkEnd w:id="827"/>
            <w:bookmarkEnd w:id="828"/>
            <w:bookmarkEnd w:id="829"/>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830" w:name="_Toc422420173"/>
            <w:bookmarkStart w:id="831" w:name="_Toc422421025"/>
            <w:bookmarkStart w:id="832" w:name="_Toc422474808"/>
            <w:r w:rsidRPr="006B37CE">
              <w:rPr>
                <w:rFonts w:asciiTheme="minorHAnsi" w:hAnsiTheme="minorHAnsi" w:cstheme="majorHAnsi"/>
                <w:szCs w:val="19"/>
              </w:rPr>
              <w:t>X</w:t>
            </w:r>
            <w:bookmarkEnd w:id="830"/>
            <w:bookmarkEnd w:id="831"/>
            <w:bookmarkEnd w:id="832"/>
          </w:p>
        </w:tc>
        <w:tc>
          <w:tcPr>
            <w:tcW w:w="1134" w:type="dxa"/>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833" w:name="_Toc422420174"/>
            <w:bookmarkStart w:id="834" w:name="_Toc422421026"/>
            <w:bookmarkStart w:id="835" w:name="_Toc422474809"/>
            <w:r w:rsidRPr="006B37CE">
              <w:rPr>
                <w:rFonts w:asciiTheme="minorHAnsi" w:hAnsiTheme="minorHAnsi" w:cstheme="majorHAnsi"/>
                <w:szCs w:val="19"/>
              </w:rPr>
              <w:t>X</w:t>
            </w:r>
            <w:bookmarkEnd w:id="833"/>
            <w:bookmarkEnd w:id="834"/>
            <w:bookmarkEnd w:id="835"/>
          </w:p>
        </w:tc>
        <w:tc>
          <w:tcPr>
            <w:tcW w:w="1134" w:type="dxa"/>
            <w:vAlign w:val="center"/>
          </w:tcPr>
          <w:p w:rsidR="007D052E" w:rsidRPr="006B37CE" w:rsidRDefault="007D052E" w:rsidP="00672435">
            <w:pPr>
              <w:pStyle w:val="Heading3"/>
              <w:jc w:val="right"/>
              <w:rPr>
                <w:rFonts w:asciiTheme="minorHAnsi" w:hAnsiTheme="minorHAnsi" w:cstheme="majorHAnsi"/>
                <w:szCs w:val="19"/>
              </w:rPr>
            </w:pPr>
            <w:bookmarkStart w:id="836" w:name="_Toc422420175"/>
            <w:bookmarkStart w:id="837" w:name="_Toc422421027"/>
            <w:bookmarkStart w:id="838" w:name="_Toc422474810"/>
            <w:r w:rsidRPr="006B37CE">
              <w:rPr>
                <w:rFonts w:asciiTheme="minorHAnsi" w:hAnsiTheme="minorHAnsi" w:cstheme="majorHAnsi"/>
                <w:szCs w:val="19"/>
              </w:rPr>
              <w:t>X</w:t>
            </w:r>
            <w:bookmarkEnd w:id="836"/>
            <w:bookmarkEnd w:id="837"/>
            <w:bookmarkEnd w:id="838"/>
          </w:p>
        </w:tc>
      </w:tr>
      <w:tr w:rsidR="007D052E" w:rsidRPr="006B37CE" w:rsidTr="006B37CE">
        <w:trPr>
          <w:trHeight w:val="307"/>
        </w:trPr>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bookmarkStart w:id="839" w:name="_Toc422420176"/>
            <w:bookmarkStart w:id="840" w:name="_Toc422421028"/>
            <w:bookmarkStart w:id="841" w:name="_Toc422474811"/>
            <w:r w:rsidRPr="006B37CE">
              <w:rPr>
                <w:rFonts w:asciiTheme="minorHAnsi" w:hAnsiTheme="minorHAnsi" w:cstheme="majorHAnsi"/>
                <w:szCs w:val="19"/>
              </w:rPr>
              <w:t>Capital repaid to members*</w:t>
            </w:r>
            <w:bookmarkEnd w:id="839"/>
            <w:bookmarkEnd w:id="840"/>
            <w:bookmarkEnd w:id="841"/>
          </w:p>
        </w:tc>
        <w:tc>
          <w:tcPr>
            <w:tcW w:w="1134" w:type="dxa"/>
            <w:tcBorders>
              <w:bottom w:val="single" w:sz="4" w:space="0" w:color="auto"/>
            </w:tcBorders>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842" w:name="_Toc422420177"/>
            <w:bookmarkStart w:id="843" w:name="_Toc422421029"/>
            <w:bookmarkStart w:id="844" w:name="_Toc422474812"/>
            <w:r w:rsidRPr="006B37CE">
              <w:rPr>
                <w:rFonts w:asciiTheme="minorHAnsi" w:hAnsiTheme="minorHAnsi" w:cstheme="majorHAnsi"/>
                <w:szCs w:val="19"/>
              </w:rPr>
              <w:t>X</w:t>
            </w:r>
            <w:bookmarkEnd w:id="842"/>
            <w:bookmarkEnd w:id="843"/>
            <w:bookmarkEnd w:id="844"/>
          </w:p>
        </w:tc>
        <w:tc>
          <w:tcPr>
            <w:tcW w:w="1134" w:type="dxa"/>
            <w:tcBorders>
              <w:bottom w:val="single" w:sz="4" w:space="0" w:color="auto"/>
            </w:tcBorders>
            <w:shd w:val="clear" w:color="auto" w:fill="auto"/>
            <w:vAlign w:val="center"/>
          </w:tcPr>
          <w:p w:rsidR="007D052E" w:rsidRPr="006B37CE" w:rsidRDefault="007D052E" w:rsidP="00672435">
            <w:pPr>
              <w:pStyle w:val="Heading3"/>
              <w:jc w:val="right"/>
              <w:rPr>
                <w:rFonts w:asciiTheme="minorHAnsi" w:hAnsiTheme="minorHAnsi" w:cstheme="majorHAnsi"/>
                <w:szCs w:val="19"/>
              </w:rPr>
            </w:pPr>
            <w:bookmarkStart w:id="845" w:name="_Toc422420178"/>
            <w:bookmarkStart w:id="846" w:name="_Toc422421030"/>
            <w:bookmarkStart w:id="847" w:name="_Toc422474813"/>
            <w:r w:rsidRPr="006B37CE">
              <w:rPr>
                <w:rFonts w:asciiTheme="minorHAnsi" w:hAnsiTheme="minorHAnsi" w:cstheme="majorHAnsi"/>
                <w:szCs w:val="19"/>
              </w:rPr>
              <w:t>X</w:t>
            </w:r>
            <w:bookmarkEnd w:id="845"/>
            <w:bookmarkEnd w:id="846"/>
            <w:bookmarkEnd w:id="847"/>
          </w:p>
        </w:tc>
        <w:tc>
          <w:tcPr>
            <w:tcW w:w="1134" w:type="dxa"/>
            <w:tcBorders>
              <w:bottom w:val="single" w:sz="4" w:space="0" w:color="auto"/>
            </w:tcBorders>
            <w:vAlign w:val="center"/>
          </w:tcPr>
          <w:p w:rsidR="007D052E" w:rsidRPr="006B37CE" w:rsidRDefault="007D052E" w:rsidP="00672435">
            <w:pPr>
              <w:pStyle w:val="Heading3"/>
              <w:jc w:val="right"/>
              <w:rPr>
                <w:rFonts w:asciiTheme="minorHAnsi" w:hAnsiTheme="minorHAnsi" w:cstheme="majorHAnsi"/>
                <w:szCs w:val="19"/>
              </w:rPr>
            </w:pPr>
            <w:bookmarkStart w:id="848" w:name="_Toc422420179"/>
            <w:bookmarkStart w:id="849" w:name="_Toc422421031"/>
            <w:bookmarkStart w:id="850" w:name="_Toc422474814"/>
            <w:r w:rsidRPr="006B37CE">
              <w:rPr>
                <w:rFonts w:asciiTheme="minorHAnsi" w:hAnsiTheme="minorHAnsi" w:cstheme="majorHAnsi"/>
                <w:szCs w:val="19"/>
              </w:rPr>
              <w:t>X</w:t>
            </w:r>
            <w:bookmarkEnd w:id="848"/>
            <w:bookmarkEnd w:id="849"/>
            <w:bookmarkEnd w:id="850"/>
          </w:p>
        </w:tc>
      </w:tr>
      <w:tr w:rsidR="007D052E" w:rsidRPr="006B37CE" w:rsidTr="006B37CE">
        <w:trPr>
          <w:trHeight w:val="307"/>
        </w:trPr>
        <w:tc>
          <w:tcPr>
            <w:tcW w:w="5245" w:type="dxa"/>
            <w:shd w:val="clear" w:color="auto" w:fill="auto"/>
            <w:vAlign w:val="center"/>
          </w:tcPr>
          <w:p w:rsidR="007D052E" w:rsidRPr="006B37CE" w:rsidRDefault="007D052E" w:rsidP="00672435">
            <w:pPr>
              <w:pStyle w:val="Heading3"/>
              <w:rPr>
                <w:rFonts w:asciiTheme="minorHAnsi" w:hAnsiTheme="minorHAnsi" w:cstheme="majorHAnsi"/>
                <w:szCs w:val="19"/>
              </w:rPr>
            </w:pPr>
          </w:p>
        </w:tc>
        <w:tc>
          <w:tcPr>
            <w:tcW w:w="1134" w:type="dxa"/>
            <w:tcBorders>
              <w:top w:val="single" w:sz="4" w:space="0" w:color="auto"/>
            </w:tcBorders>
            <w:shd w:val="clear" w:color="auto" w:fill="auto"/>
            <w:vAlign w:val="center"/>
          </w:tcPr>
          <w:p w:rsidR="007D052E" w:rsidRPr="006B37CE" w:rsidRDefault="007D052E" w:rsidP="00672435">
            <w:pPr>
              <w:pStyle w:val="Heading3"/>
              <w:jc w:val="right"/>
              <w:rPr>
                <w:rFonts w:asciiTheme="minorHAnsi" w:hAnsiTheme="minorHAnsi" w:cstheme="majorHAnsi"/>
                <w:szCs w:val="19"/>
              </w:rPr>
            </w:pPr>
          </w:p>
        </w:tc>
        <w:tc>
          <w:tcPr>
            <w:tcW w:w="1134" w:type="dxa"/>
            <w:tcBorders>
              <w:top w:val="single" w:sz="4" w:space="0" w:color="auto"/>
            </w:tcBorders>
            <w:shd w:val="clear" w:color="auto" w:fill="auto"/>
            <w:vAlign w:val="center"/>
          </w:tcPr>
          <w:p w:rsidR="007D052E" w:rsidRPr="006B37CE" w:rsidRDefault="007D052E" w:rsidP="00672435">
            <w:pPr>
              <w:pStyle w:val="Heading3"/>
              <w:jc w:val="right"/>
              <w:rPr>
                <w:rFonts w:asciiTheme="minorHAnsi" w:hAnsiTheme="minorHAnsi" w:cstheme="majorHAnsi"/>
                <w:szCs w:val="19"/>
              </w:rPr>
            </w:pPr>
          </w:p>
        </w:tc>
        <w:tc>
          <w:tcPr>
            <w:tcW w:w="1134" w:type="dxa"/>
            <w:tcBorders>
              <w:top w:val="single" w:sz="4" w:space="0" w:color="auto"/>
            </w:tcBorders>
            <w:vAlign w:val="center"/>
          </w:tcPr>
          <w:p w:rsidR="007D052E" w:rsidRPr="006B37CE" w:rsidRDefault="007D052E" w:rsidP="00672435">
            <w:pPr>
              <w:pStyle w:val="Heading3"/>
              <w:jc w:val="right"/>
              <w:rPr>
                <w:rFonts w:asciiTheme="minorHAnsi" w:hAnsiTheme="minorHAnsi" w:cstheme="majorHAnsi"/>
                <w:szCs w:val="19"/>
              </w:rPr>
            </w:pPr>
          </w:p>
        </w:tc>
      </w:tr>
      <w:tr w:rsidR="007D052E" w:rsidRPr="006B37CE" w:rsidTr="006B37CE">
        <w:trPr>
          <w:trHeight w:val="307"/>
        </w:trPr>
        <w:tc>
          <w:tcPr>
            <w:tcW w:w="5245" w:type="dxa"/>
            <w:shd w:val="clear" w:color="auto" w:fill="auto"/>
            <w:vAlign w:val="center"/>
          </w:tcPr>
          <w:p w:rsidR="007D052E" w:rsidRPr="006B37CE" w:rsidRDefault="007D052E" w:rsidP="00672435">
            <w:pPr>
              <w:pStyle w:val="Heading3"/>
              <w:rPr>
                <w:rFonts w:asciiTheme="minorHAnsi" w:hAnsiTheme="minorHAnsi" w:cstheme="majorHAnsi"/>
                <w:b/>
                <w:szCs w:val="19"/>
              </w:rPr>
            </w:pPr>
            <w:bookmarkStart w:id="851" w:name="_Toc422420180"/>
            <w:bookmarkStart w:id="852" w:name="_Toc422421032"/>
            <w:bookmarkStart w:id="853" w:name="_Toc422474815"/>
            <w:r w:rsidRPr="006B37CE">
              <w:rPr>
                <w:rFonts w:asciiTheme="minorHAnsi" w:hAnsiTheme="minorHAnsi" w:cstheme="majorHAnsi"/>
                <w:b/>
                <w:szCs w:val="19"/>
              </w:rPr>
              <w:t>Net Cash Flows from Investing and Financing Activities*</w:t>
            </w:r>
            <w:bookmarkEnd w:id="851"/>
            <w:bookmarkEnd w:id="852"/>
            <w:bookmarkEnd w:id="853"/>
          </w:p>
        </w:tc>
        <w:tc>
          <w:tcPr>
            <w:tcW w:w="1134" w:type="dxa"/>
            <w:tcBorders>
              <w:bottom w:val="single" w:sz="4" w:space="0" w:color="auto"/>
            </w:tcBorders>
            <w:shd w:val="clear" w:color="auto" w:fill="auto"/>
            <w:vAlign w:val="center"/>
          </w:tcPr>
          <w:p w:rsidR="007D052E" w:rsidRPr="006B37CE" w:rsidRDefault="007D052E" w:rsidP="00672435">
            <w:pPr>
              <w:pStyle w:val="Heading3"/>
              <w:jc w:val="right"/>
              <w:rPr>
                <w:rFonts w:asciiTheme="minorHAnsi" w:hAnsiTheme="minorHAnsi" w:cstheme="majorHAnsi"/>
                <w:b/>
                <w:szCs w:val="19"/>
              </w:rPr>
            </w:pPr>
            <w:bookmarkStart w:id="854" w:name="_Toc422420181"/>
            <w:bookmarkStart w:id="855" w:name="_Toc422421033"/>
            <w:bookmarkStart w:id="856" w:name="_Toc422474816"/>
            <w:r w:rsidRPr="006B37CE">
              <w:rPr>
                <w:rFonts w:asciiTheme="minorHAnsi" w:hAnsiTheme="minorHAnsi" w:cstheme="majorHAnsi"/>
                <w:b/>
                <w:szCs w:val="19"/>
              </w:rPr>
              <w:t>XX</w:t>
            </w:r>
            <w:bookmarkEnd w:id="854"/>
            <w:bookmarkEnd w:id="855"/>
            <w:bookmarkEnd w:id="856"/>
          </w:p>
        </w:tc>
        <w:tc>
          <w:tcPr>
            <w:tcW w:w="1134" w:type="dxa"/>
            <w:tcBorders>
              <w:bottom w:val="single" w:sz="4" w:space="0" w:color="auto"/>
            </w:tcBorders>
            <w:shd w:val="clear" w:color="auto" w:fill="auto"/>
            <w:vAlign w:val="center"/>
          </w:tcPr>
          <w:p w:rsidR="007D052E" w:rsidRPr="006B37CE" w:rsidRDefault="007D052E" w:rsidP="00672435">
            <w:pPr>
              <w:pStyle w:val="Heading3"/>
              <w:jc w:val="right"/>
              <w:rPr>
                <w:rFonts w:asciiTheme="minorHAnsi" w:hAnsiTheme="minorHAnsi" w:cstheme="majorHAnsi"/>
                <w:b/>
                <w:szCs w:val="19"/>
              </w:rPr>
            </w:pPr>
            <w:bookmarkStart w:id="857" w:name="_Toc422420182"/>
            <w:bookmarkStart w:id="858" w:name="_Toc422421034"/>
            <w:bookmarkStart w:id="859" w:name="_Toc422474817"/>
            <w:r w:rsidRPr="006B37CE">
              <w:rPr>
                <w:rFonts w:asciiTheme="minorHAnsi" w:hAnsiTheme="minorHAnsi" w:cstheme="majorHAnsi"/>
                <w:b/>
                <w:szCs w:val="19"/>
              </w:rPr>
              <w:t>XX</w:t>
            </w:r>
            <w:bookmarkEnd w:id="857"/>
            <w:bookmarkEnd w:id="858"/>
            <w:bookmarkEnd w:id="859"/>
          </w:p>
        </w:tc>
        <w:tc>
          <w:tcPr>
            <w:tcW w:w="1134" w:type="dxa"/>
            <w:tcBorders>
              <w:bottom w:val="single" w:sz="4" w:space="0" w:color="auto"/>
            </w:tcBorders>
            <w:vAlign w:val="center"/>
          </w:tcPr>
          <w:p w:rsidR="007D052E" w:rsidRPr="006B37CE" w:rsidRDefault="007D052E" w:rsidP="00672435">
            <w:pPr>
              <w:pStyle w:val="Heading3"/>
              <w:jc w:val="right"/>
              <w:rPr>
                <w:rFonts w:asciiTheme="minorHAnsi" w:hAnsiTheme="minorHAnsi" w:cstheme="majorHAnsi"/>
                <w:b/>
                <w:szCs w:val="19"/>
              </w:rPr>
            </w:pPr>
            <w:bookmarkStart w:id="860" w:name="_Toc422420183"/>
            <w:bookmarkStart w:id="861" w:name="_Toc422421035"/>
            <w:bookmarkStart w:id="862" w:name="_Toc422474818"/>
            <w:r w:rsidRPr="006B37CE">
              <w:rPr>
                <w:rFonts w:asciiTheme="minorHAnsi" w:hAnsiTheme="minorHAnsi" w:cstheme="majorHAnsi"/>
                <w:b/>
                <w:szCs w:val="19"/>
              </w:rPr>
              <w:t>XX</w:t>
            </w:r>
            <w:bookmarkEnd w:id="860"/>
            <w:bookmarkEnd w:id="861"/>
            <w:bookmarkEnd w:id="862"/>
          </w:p>
        </w:tc>
      </w:tr>
      <w:tr w:rsidR="007D052E" w:rsidRPr="006B37CE" w:rsidTr="006B37CE">
        <w:trPr>
          <w:trHeight w:val="307"/>
        </w:trPr>
        <w:tc>
          <w:tcPr>
            <w:tcW w:w="5245" w:type="dxa"/>
            <w:shd w:val="clear" w:color="auto" w:fill="auto"/>
            <w:vAlign w:val="center"/>
          </w:tcPr>
          <w:p w:rsidR="007D052E" w:rsidRPr="006B37CE" w:rsidRDefault="007D052E" w:rsidP="00672435">
            <w:pPr>
              <w:pStyle w:val="Heading3"/>
              <w:rPr>
                <w:rFonts w:asciiTheme="minorHAnsi" w:hAnsiTheme="minorHAnsi" w:cstheme="majorHAnsi"/>
                <w:b/>
                <w:szCs w:val="19"/>
              </w:rPr>
            </w:pPr>
          </w:p>
        </w:tc>
        <w:tc>
          <w:tcPr>
            <w:tcW w:w="1134" w:type="dxa"/>
            <w:tcBorders>
              <w:top w:val="single" w:sz="4" w:space="0" w:color="auto"/>
            </w:tcBorders>
            <w:shd w:val="clear" w:color="auto" w:fill="auto"/>
            <w:vAlign w:val="center"/>
          </w:tcPr>
          <w:p w:rsidR="007D052E" w:rsidRPr="006B37CE" w:rsidRDefault="007D052E" w:rsidP="00672435">
            <w:pPr>
              <w:pStyle w:val="Heading3"/>
              <w:jc w:val="right"/>
              <w:rPr>
                <w:rFonts w:asciiTheme="minorHAnsi" w:hAnsiTheme="minorHAnsi" w:cstheme="majorHAnsi"/>
                <w:b/>
                <w:szCs w:val="19"/>
              </w:rPr>
            </w:pPr>
          </w:p>
        </w:tc>
        <w:tc>
          <w:tcPr>
            <w:tcW w:w="1134" w:type="dxa"/>
            <w:tcBorders>
              <w:top w:val="single" w:sz="4" w:space="0" w:color="auto"/>
            </w:tcBorders>
            <w:shd w:val="clear" w:color="auto" w:fill="auto"/>
            <w:vAlign w:val="center"/>
          </w:tcPr>
          <w:p w:rsidR="007D052E" w:rsidRPr="006B37CE" w:rsidRDefault="007D052E" w:rsidP="00672435">
            <w:pPr>
              <w:pStyle w:val="Heading3"/>
              <w:jc w:val="right"/>
              <w:rPr>
                <w:rFonts w:asciiTheme="minorHAnsi" w:hAnsiTheme="minorHAnsi" w:cstheme="majorHAnsi"/>
                <w:b/>
                <w:szCs w:val="19"/>
              </w:rPr>
            </w:pPr>
          </w:p>
        </w:tc>
        <w:tc>
          <w:tcPr>
            <w:tcW w:w="1134" w:type="dxa"/>
            <w:tcBorders>
              <w:top w:val="single" w:sz="4" w:space="0" w:color="auto"/>
            </w:tcBorders>
            <w:vAlign w:val="center"/>
          </w:tcPr>
          <w:p w:rsidR="007D052E" w:rsidRPr="006B37CE" w:rsidRDefault="007D052E" w:rsidP="00672435">
            <w:pPr>
              <w:pStyle w:val="Heading3"/>
              <w:jc w:val="right"/>
              <w:rPr>
                <w:rFonts w:asciiTheme="minorHAnsi" w:hAnsiTheme="minorHAnsi" w:cstheme="majorHAnsi"/>
                <w:b/>
                <w:szCs w:val="19"/>
              </w:rPr>
            </w:pPr>
          </w:p>
        </w:tc>
      </w:tr>
      <w:tr w:rsidR="0038232F" w:rsidRPr="006B37CE" w:rsidTr="006B37CE">
        <w:trPr>
          <w:trHeight w:val="307"/>
        </w:trPr>
        <w:tc>
          <w:tcPr>
            <w:tcW w:w="5245" w:type="dxa"/>
            <w:shd w:val="clear" w:color="auto" w:fill="auto"/>
            <w:vAlign w:val="center"/>
          </w:tcPr>
          <w:p w:rsidR="0038232F" w:rsidRPr="006B37CE" w:rsidRDefault="0038232F" w:rsidP="00672435">
            <w:pPr>
              <w:pStyle w:val="Heading3"/>
              <w:rPr>
                <w:rFonts w:asciiTheme="minorHAnsi" w:hAnsiTheme="minorHAnsi" w:cstheme="majorHAnsi"/>
                <w:b/>
                <w:szCs w:val="19"/>
              </w:rPr>
            </w:pPr>
            <w:bookmarkStart w:id="863" w:name="_Toc422420184"/>
            <w:bookmarkStart w:id="864" w:name="_Toc422421036"/>
            <w:bookmarkStart w:id="865" w:name="_Toc422474819"/>
            <w:r w:rsidRPr="006B37CE">
              <w:rPr>
                <w:rFonts w:asciiTheme="minorHAnsi" w:hAnsiTheme="minorHAnsi" w:cstheme="majorHAnsi"/>
                <w:b/>
                <w:szCs w:val="19"/>
              </w:rPr>
              <w:t>Net Increase / (Decrease) in Cash*</w:t>
            </w:r>
            <w:bookmarkEnd w:id="863"/>
            <w:bookmarkEnd w:id="864"/>
            <w:bookmarkEnd w:id="865"/>
          </w:p>
        </w:tc>
        <w:tc>
          <w:tcPr>
            <w:tcW w:w="1134" w:type="dxa"/>
            <w:tcBorders>
              <w:bottom w:val="single" w:sz="4" w:space="0" w:color="auto"/>
            </w:tcBorders>
            <w:shd w:val="clear" w:color="auto" w:fill="auto"/>
            <w:vAlign w:val="center"/>
          </w:tcPr>
          <w:p w:rsidR="0038232F" w:rsidRPr="006B37CE" w:rsidRDefault="0038232F" w:rsidP="00672435">
            <w:pPr>
              <w:pStyle w:val="Heading3"/>
              <w:jc w:val="right"/>
              <w:rPr>
                <w:rFonts w:asciiTheme="minorHAnsi" w:hAnsiTheme="minorHAnsi" w:cstheme="majorHAnsi"/>
                <w:b/>
                <w:szCs w:val="19"/>
              </w:rPr>
            </w:pPr>
            <w:bookmarkStart w:id="866" w:name="_Toc422420185"/>
            <w:bookmarkStart w:id="867" w:name="_Toc422421037"/>
            <w:bookmarkStart w:id="868" w:name="_Toc422474820"/>
            <w:r w:rsidRPr="006B37CE">
              <w:rPr>
                <w:rFonts w:asciiTheme="minorHAnsi" w:hAnsiTheme="minorHAnsi" w:cstheme="majorHAnsi"/>
                <w:b/>
                <w:szCs w:val="19"/>
              </w:rPr>
              <w:t>XX</w:t>
            </w:r>
            <w:bookmarkEnd w:id="866"/>
            <w:bookmarkEnd w:id="867"/>
            <w:bookmarkEnd w:id="868"/>
          </w:p>
        </w:tc>
        <w:tc>
          <w:tcPr>
            <w:tcW w:w="1134" w:type="dxa"/>
            <w:tcBorders>
              <w:bottom w:val="single" w:sz="4" w:space="0" w:color="auto"/>
            </w:tcBorders>
            <w:shd w:val="clear" w:color="auto" w:fill="auto"/>
            <w:vAlign w:val="center"/>
          </w:tcPr>
          <w:p w:rsidR="0038232F" w:rsidRPr="006B37CE" w:rsidRDefault="0038232F" w:rsidP="00672435">
            <w:pPr>
              <w:pStyle w:val="Heading3"/>
              <w:jc w:val="right"/>
              <w:rPr>
                <w:rFonts w:asciiTheme="minorHAnsi" w:hAnsiTheme="minorHAnsi" w:cstheme="majorHAnsi"/>
                <w:b/>
                <w:szCs w:val="19"/>
              </w:rPr>
            </w:pPr>
            <w:bookmarkStart w:id="869" w:name="_Toc422420186"/>
            <w:bookmarkStart w:id="870" w:name="_Toc422421038"/>
            <w:bookmarkStart w:id="871" w:name="_Toc422474821"/>
            <w:r w:rsidRPr="006B37CE">
              <w:rPr>
                <w:rFonts w:asciiTheme="minorHAnsi" w:hAnsiTheme="minorHAnsi" w:cstheme="majorHAnsi"/>
                <w:b/>
                <w:szCs w:val="19"/>
              </w:rPr>
              <w:t>XX</w:t>
            </w:r>
            <w:bookmarkEnd w:id="869"/>
            <w:bookmarkEnd w:id="870"/>
            <w:bookmarkEnd w:id="871"/>
          </w:p>
        </w:tc>
        <w:tc>
          <w:tcPr>
            <w:tcW w:w="1134" w:type="dxa"/>
            <w:tcBorders>
              <w:bottom w:val="single" w:sz="4" w:space="0" w:color="auto"/>
            </w:tcBorders>
            <w:vAlign w:val="center"/>
          </w:tcPr>
          <w:p w:rsidR="0038232F" w:rsidRPr="006B37CE" w:rsidRDefault="0038232F" w:rsidP="00672435">
            <w:pPr>
              <w:pStyle w:val="Heading3"/>
              <w:jc w:val="right"/>
              <w:rPr>
                <w:rFonts w:asciiTheme="minorHAnsi" w:hAnsiTheme="minorHAnsi" w:cstheme="majorHAnsi"/>
                <w:b/>
                <w:szCs w:val="19"/>
              </w:rPr>
            </w:pPr>
            <w:bookmarkStart w:id="872" w:name="_Toc422420187"/>
            <w:bookmarkStart w:id="873" w:name="_Toc422421039"/>
            <w:bookmarkStart w:id="874" w:name="_Toc422474822"/>
            <w:r w:rsidRPr="006B37CE">
              <w:rPr>
                <w:rFonts w:asciiTheme="minorHAnsi" w:hAnsiTheme="minorHAnsi" w:cstheme="majorHAnsi"/>
                <w:b/>
                <w:szCs w:val="19"/>
              </w:rPr>
              <w:t>XX</w:t>
            </w:r>
            <w:bookmarkEnd w:id="872"/>
            <w:bookmarkEnd w:id="873"/>
            <w:bookmarkEnd w:id="874"/>
          </w:p>
        </w:tc>
      </w:tr>
      <w:tr w:rsidR="0038232F" w:rsidRPr="006B37CE" w:rsidTr="006B37CE">
        <w:trPr>
          <w:trHeight w:val="307"/>
        </w:trPr>
        <w:tc>
          <w:tcPr>
            <w:tcW w:w="5245" w:type="dxa"/>
            <w:shd w:val="clear" w:color="auto" w:fill="auto"/>
            <w:vAlign w:val="center"/>
          </w:tcPr>
          <w:p w:rsidR="0038232F" w:rsidRPr="006B37CE" w:rsidRDefault="0038232F" w:rsidP="00672435">
            <w:pPr>
              <w:pStyle w:val="Heading3"/>
              <w:rPr>
                <w:rFonts w:asciiTheme="minorHAnsi" w:hAnsiTheme="minorHAnsi" w:cstheme="majorHAnsi"/>
                <w:b/>
                <w:szCs w:val="19"/>
              </w:rPr>
            </w:pPr>
            <w:bookmarkStart w:id="875" w:name="_Toc422420188"/>
            <w:bookmarkStart w:id="876" w:name="_Toc422421040"/>
            <w:bookmarkStart w:id="877" w:name="_Toc422474823"/>
            <w:r w:rsidRPr="006B37CE">
              <w:rPr>
                <w:rFonts w:asciiTheme="minorHAnsi" w:hAnsiTheme="minorHAnsi" w:cstheme="majorHAnsi"/>
                <w:b/>
                <w:szCs w:val="19"/>
              </w:rPr>
              <w:t>Opening Cash*</w:t>
            </w:r>
            <w:bookmarkEnd w:id="875"/>
            <w:bookmarkEnd w:id="876"/>
            <w:bookmarkEnd w:id="877"/>
          </w:p>
        </w:tc>
        <w:tc>
          <w:tcPr>
            <w:tcW w:w="1134" w:type="dxa"/>
            <w:tcBorders>
              <w:top w:val="single" w:sz="4" w:space="0" w:color="auto"/>
              <w:bottom w:val="single" w:sz="4" w:space="0" w:color="auto"/>
            </w:tcBorders>
            <w:shd w:val="clear" w:color="auto" w:fill="auto"/>
            <w:vAlign w:val="center"/>
          </w:tcPr>
          <w:p w:rsidR="0038232F" w:rsidRPr="006B37CE" w:rsidRDefault="0038232F" w:rsidP="00672435">
            <w:pPr>
              <w:pStyle w:val="Heading3"/>
              <w:jc w:val="right"/>
              <w:rPr>
                <w:rFonts w:asciiTheme="minorHAnsi" w:hAnsiTheme="minorHAnsi" w:cstheme="majorHAnsi"/>
                <w:b/>
                <w:szCs w:val="19"/>
              </w:rPr>
            </w:pPr>
            <w:bookmarkStart w:id="878" w:name="_Toc422420189"/>
            <w:bookmarkStart w:id="879" w:name="_Toc422421041"/>
            <w:bookmarkStart w:id="880" w:name="_Toc422474824"/>
            <w:r w:rsidRPr="006B37CE">
              <w:rPr>
                <w:rFonts w:asciiTheme="minorHAnsi" w:hAnsiTheme="minorHAnsi" w:cstheme="majorHAnsi"/>
                <w:b/>
                <w:szCs w:val="19"/>
              </w:rPr>
              <w:t>XX</w:t>
            </w:r>
            <w:bookmarkEnd w:id="878"/>
            <w:bookmarkEnd w:id="879"/>
            <w:bookmarkEnd w:id="880"/>
          </w:p>
        </w:tc>
        <w:tc>
          <w:tcPr>
            <w:tcW w:w="1134" w:type="dxa"/>
            <w:tcBorders>
              <w:top w:val="single" w:sz="4" w:space="0" w:color="auto"/>
              <w:bottom w:val="single" w:sz="4" w:space="0" w:color="auto"/>
            </w:tcBorders>
            <w:shd w:val="clear" w:color="auto" w:fill="auto"/>
            <w:vAlign w:val="center"/>
          </w:tcPr>
          <w:p w:rsidR="0038232F" w:rsidRPr="006B37CE" w:rsidRDefault="0038232F" w:rsidP="00672435">
            <w:pPr>
              <w:pStyle w:val="Heading3"/>
              <w:jc w:val="right"/>
              <w:rPr>
                <w:rFonts w:asciiTheme="minorHAnsi" w:hAnsiTheme="minorHAnsi" w:cstheme="majorHAnsi"/>
                <w:b/>
                <w:szCs w:val="19"/>
              </w:rPr>
            </w:pPr>
            <w:bookmarkStart w:id="881" w:name="_Toc422420190"/>
            <w:bookmarkStart w:id="882" w:name="_Toc422421042"/>
            <w:bookmarkStart w:id="883" w:name="_Toc422474825"/>
            <w:r w:rsidRPr="006B37CE">
              <w:rPr>
                <w:rFonts w:asciiTheme="minorHAnsi" w:hAnsiTheme="minorHAnsi" w:cstheme="majorHAnsi"/>
                <w:b/>
                <w:szCs w:val="19"/>
              </w:rPr>
              <w:t>XX</w:t>
            </w:r>
            <w:bookmarkEnd w:id="881"/>
            <w:bookmarkEnd w:id="882"/>
            <w:bookmarkEnd w:id="883"/>
          </w:p>
        </w:tc>
        <w:tc>
          <w:tcPr>
            <w:tcW w:w="1134" w:type="dxa"/>
            <w:tcBorders>
              <w:top w:val="single" w:sz="4" w:space="0" w:color="auto"/>
              <w:bottom w:val="single" w:sz="4" w:space="0" w:color="auto"/>
            </w:tcBorders>
            <w:vAlign w:val="center"/>
          </w:tcPr>
          <w:p w:rsidR="0038232F" w:rsidRPr="006B37CE" w:rsidRDefault="0038232F" w:rsidP="00672435">
            <w:pPr>
              <w:pStyle w:val="Heading3"/>
              <w:jc w:val="right"/>
              <w:rPr>
                <w:rFonts w:asciiTheme="minorHAnsi" w:hAnsiTheme="minorHAnsi" w:cstheme="majorHAnsi"/>
                <w:b/>
                <w:szCs w:val="19"/>
              </w:rPr>
            </w:pPr>
            <w:bookmarkStart w:id="884" w:name="_Toc422420191"/>
            <w:bookmarkStart w:id="885" w:name="_Toc422421043"/>
            <w:bookmarkStart w:id="886" w:name="_Toc422474826"/>
            <w:r w:rsidRPr="006B37CE">
              <w:rPr>
                <w:rFonts w:asciiTheme="minorHAnsi" w:hAnsiTheme="minorHAnsi" w:cstheme="majorHAnsi"/>
                <w:b/>
                <w:szCs w:val="19"/>
              </w:rPr>
              <w:t>XX</w:t>
            </w:r>
            <w:bookmarkEnd w:id="884"/>
            <w:bookmarkEnd w:id="885"/>
            <w:bookmarkEnd w:id="886"/>
          </w:p>
        </w:tc>
      </w:tr>
      <w:tr w:rsidR="0038232F" w:rsidRPr="006B37CE" w:rsidTr="006B37CE">
        <w:trPr>
          <w:trHeight w:val="307"/>
        </w:trPr>
        <w:tc>
          <w:tcPr>
            <w:tcW w:w="5245" w:type="dxa"/>
            <w:shd w:val="clear" w:color="auto" w:fill="auto"/>
            <w:vAlign w:val="center"/>
          </w:tcPr>
          <w:p w:rsidR="0038232F" w:rsidRPr="006B37CE" w:rsidRDefault="0038232F" w:rsidP="00672435">
            <w:pPr>
              <w:pStyle w:val="Heading3"/>
              <w:rPr>
                <w:rFonts w:asciiTheme="minorHAnsi" w:hAnsiTheme="minorHAnsi" w:cstheme="majorHAnsi"/>
                <w:b/>
                <w:szCs w:val="19"/>
              </w:rPr>
            </w:pPr>
            <w:bookmarkStart w:id="887" w:name="_Toc422420192"/>
            <w:bookmarkStart w:id="888" w:name="_Toc422421044"/>
            <w:bookmarkStart w:id="889" w:name="_Toc422474827"/>
            <w:r w:rsidRPr="006B37CE">
              <w:rPr>
                <w:rFonts w:asciiTheme="minorHAnsi" w:hAnsiTheme="minorHAnsi" w:cstheme="majorHAnsi"/>
                <w:b/>
                <w:szCs w:val="19"/>
              </w:rPr>
              <w:t>Closing Cash*</w:t>
            </w:r>
            <w:bookmarkEnd w:id="887"/>
            <w:bookmarkEnd w:id="888"/>
            <w:bookmarkEnd w:id="889"/>
          </w:p>
        </w:tc>
        <w:tc>
          <w:tcPr>
            <w:tcW w:w="1134" w:type="dxa"/>
            <w:tcBorders>
              <w:top w:val="single" w:sz="4" w:space="0" w:color="auto"/>
              <w:bottom w:val="single" w:sz="4" w:space="0" w:color="auto"/>
            </w:tcBorders>
            <w:shd w:val="clear" w:color="auto" w:fill="auto"/>
            <w:vAlign w:val="center"/>
          </w:tcPr>
          <w:p w:rsidR="0038232F" w:rsidRPr="006B37CE" w:rsidRDefault="0038232F" w:rsidP="00672435">
            <w:pPr>
              <w:pStyle w:val="Heading3"/>
              <w:jc w:val="right"/>
              <w:rPr>
                <w:rFonts w:asciiTheme="minorHAnsi" w:hAnsiTheme="minorHAnsi" w:cstheme="majorHAnsi"/>
                <w:b/>
                <w:szCs w:val="19"/>
              </w:rPr>
            </w:pPr>
            <w:bookmarkStart w:id="890" w:name="_Toc422420193"/>
            <w:bookmarkStart w:id="891" w:name="_Toc422421045"/>
            <w:bookmarkStart w:id="892" w:name="_Toc422474828"/>
            <w:r w:rsidRPr="006B37CE">
              <w:rPr>
                <w:rFonts w:asciiTheme="minorHAnsi" w:hAnsiTheme="minorHAnsi" w:cstheme="majorHAnsi"/>
                <w:b/>
                <w:szCs w:val="19"/>
              </w:rPr>
              <w:t>XX</w:t>
            </w:r>
            <w:bookmarkEnd w:id="890"/>
            <w:bookmarkEnd w:id="891"/>
            <w:bookmarkEnd w:id="892"/>
          </w:p>
        </w:tc>
        <w:tc>
          <w:tcPr>
            <w:tcW w:w="1134" w:type="dxa"/>
            <w:tcBorders>
              <w:top w:val="single" w:sz="4" w:space="0" w:color="auto"/>
              <w:bottom w:val="single" w:sz="4" w:space="0" w:color="auto"/>
            </w:tcBorders>
            <w:shd w:val="clear" w:color="auto" w:fill="auto"/>
            <w:vAlign w:val="center"/>
          </w:tcPr>
          <w:p w:rsidR="0038232F" w:rsidRPr="006B37CE" w:rsidRDefault="0038232F" w:rsidP="00672435">
            <w:pPr>
              <w:pStyle w:val="Heading3"/>
              <w:jc w:val="right"/>
              <w:rPr>
                <w:rFonts w:asciiTheme="minorHAnsi" w:hAnsiTheme="minorHAnsi" w:cstheme="majorHAnsi"/>
                <w:b/>
                <w:szCs w:val="19"/>
              </w:rPr>
            </w:pPr>
            <w:bookmarkStart w:id="893" w:name="_Toc422420194"/>
            <w:bookmarkStart w:id="894" w:name="_Toc422421046"/>
            <w:bookmarkStart w:id="895" w:name="_Toc422474829"/>
            <w:r w:rsidRPr="006B37CE">
              <w:rPr>
                <w:rFonts w:asciiTheme="minorHAnsi" w:hAnsiTheme="minorHAnsi" w:cstheme="majorHAnsi"/>
                <w:b/>
                <w:szCs w:val="19"/>
              </w:rPr>
              <w:t>XX</w:t>
            </w:r>
            <w:bookmarkEnd w:id="893"/>
            <w:bookmarkEnd w:id="894"/>
            <w:bookmarkEnd w:id="895"/>
          </w:p>
        </w:tc>
        <w:tc>
          <w:tcPr>
            <w:tcW w:w="1134" w:type="dxa"/>
            <w:tcBorders>
              <w:top w:val="single" w:sz="4" w:space="0" w:color="auto"/>
              <w:bottom w:val="single" w:sz="4" w:space="0" w:color="auto"/>
            </w:tcBorders>
            <w:vAlign w:val="center"/>
          </w:tcPr>
          <w:p w:rsidR="0038232F" w:rsidRPr="006B37CE" w:rsidRDefault="0038232F" w:rsidP="00672435">
            <w:pPr>
              <w:pStyle w:val="Heading3"/>
              <w:jc w:val="right"/>
              <w:rPr>
                <w:rFonts w:asciiTheme="minorHAnsi" w:hAnsiTheme="minorHAnsi" w:cstheme="majorHAnsi"/>
                <w:b/>
                <w:szCs w:val="19"/>
              </w:rPr>
            </w:pPr>
            <w:bookmarkStart w:id="896" w:name="_Toc422420195"/>
            <w:bookmarkStart w:id="897" w:name="_Toc422421047"/>
            <w:bookmarkStart w:id="898" w:name="_Toc422474830"/>
            <w:r w:rsidRPr="006B37CE">
              <w:rPr>
                <w:rFonts w:asciiTheme="minorHAnsi" w:hAnsiTheme="minorHAnsi" w:cstheme="majorHAnsi"/>
                <w:b/>
                <w:szCs w:val="19"/>
              </w:rPr>
              <w:t>XX</w:t>
            </w:r>
            <w:bookmarkEnd w:id="896"/>
            <w:bookmarkEnd w:id="897"/>
            <w:bookmarkEnd w:id="898"/>
          </w:p>
        </w:tc>
      </w:tr>
      <w:tr w:rsidR="0038232F" w:rsidRPr="006B37CE" w:rsidTr="006B37CE">
        <w:trPr>
          <w:trHeight w:val="307"/>
        </w:trPr>
        <w:tc>
          <w:tcPr>
            <w:tcW w:w="5245" w:type="dxa"/>
            <w:shd w:val="clear" w:color="auto" w:fill="auto"/>
            <w:vAlign w:val="center"/>
          </w:tcPr>
          <w:p w:rsidR="0038232F" w:rsidRPr="006B37CE" w:rsidRDefault="0038232F" w:rsidP="00672435">
            <w:pPr>
              <w:pStyle w:val="Heading3"/>
              <w:rPr>
                <w:rFonts w:asciiTheme="minorHAnsi" w:hAnsiTheme="minorHAnsi" w:cstheme="majorHAnsi"/>
                <w:szCs w:val="19"/>
              </w:rPr>
            </w:pPr>
          </w:p>
        </w:tc>
        <w:tc>
          <w:tcPr>
            <w:tcW w:w="1134" w:type="dxa"/>
            <w:tcBorders>
              <w:top w:val="single" w:sz="4" w:space="0" w:color="auto"/>
            </w:tcBorders>
            <w:shd w:val="clear" w:color="auto" w:fill="auto"/>
            <w:vAlign w:val="center"/>
          </w:tcPr>
          <w:p w:rsidR="0038232F" w:rsidRPr="006B37CE" w:rsidRDefault="0038232F" w:rsidP="00672435">
            <w:pPr>
              <w:pStyle w:val="Heading3"/>
              <w:jc w:val="right"/>
              <w:rPr>
                <w:rFonts w:asciiTheme="minorHAnsi" w:hAnsiTheme="minorHAnsi" w:cstheme="majorHAnsi"/>
                <w:b/>
                <w:szCs w:val="19"/>
              </w:rPr>
            </w:pPr>
          </w:p>
        </w:tc>
        <w:tc>
          <w:tcPr>
            <w:tcW w:w="1134" w:type="dxa"/>
            <w:tcBorders>
              <w:top w:val="single" w:sz="4" w:space="0" w:color="auto"/>
            </w:tcBorders>
            <w:shd w:val="clear" w:color="auto" w:fill="auto"/>
            <w:vAlign w:val="center"/>
          </w:tcPr>
          <w:p w:rsidR="0038232F" w:rsidRPr="006B37CE" w:rsidRDefault="0038232F" w:rsidP="00672435">
            <w:pPr>
              <w:pStyle w:val="Heading3"/>
              <w:jc w:val="right"/>
              <w:rPr>
                <w:rFonts w:asciiTheme="minorHAnsi" w:hAnsiTheme="minorHAnsi" w:cstheme="majorHAnsi"/>
                <w:b/>
                <w:szCs w:val="19"/>
              </w:rPr>
            </w:pPr>
          </w:p>
        </w:tc>
        <w:tc>
          <w:tcPr>
            <w:tcW w:w="1134" w:type="dxa"/>
            <w:tcBorders>
              <w:top w:val="single" w:sz="4" w:space="0" w:color="auto"/>
            </w:tcBorders>
            <w:vAlign w:val="center"/>
          </w:tcPr>
          <w:p w:rsidR="0038232F" w:rsidRPr="006B37CE" w:rsidRDefault="0038232F" w:rsidP="00672435">
            <w:pPr>
              <w:pStyle w:val="Heading3"/>
              <w:jc w:val="right"/>
              <w:rPr>
                <w:rFonts w:asciiTheme="minorHAnsi" w:hAnsiTheme="minorHAnsi" w:cstheme="majorHAnsi"/>
                <w:b/>
                <w:szCs w:val="19"/>
              </w:rPr>
            </w:pPr>
          </w:p>
        </w:tc>
      </w:tr>
      <w:tr w:rsidR="0038232F" w:rsidRPr="006B37CE" w:rsidTr="006B37CE">
        <w:trPr>
          <w:trHeight w:val="307"/>
        </w:trPr>
        <w:tc>
          <w:tcPr>
            <w:tcW w:w="5245" w:type="dxa"/>
            <w:shd w:val="clear" w:color="auto" w:fill="auto"/>
            <w:vAlign w:val="center"/>
          </w:tcPr>
          <w:p w:rsidR="0038232F" w:rsidRPr="006B37CE" w:rsidRDefault="0038232F" w:rsidP="00672435">
            <w:pPr>
              <w:pStyle w:val="Heading3"/>
              <w:rPr>
                <w:rFonts w:asciiTheme="minorHAnsi" w:hAnsiTheme="minorHAnsi" w:cstheme="majorHAnsi"/>
                <w:b/>
                <w:szCs w:val="19"/>
              </w:rPr>
            </w:pPr>
            <w:bookmarkStart w:id="899" w:name="_Toc422420196"/>
            <w:bookmarkStart w:id="900" w:name="_Toc422421048"/>
            <w:bookmarkStart w:id="901" w:name="_Toc422474831"/>
            <w:r w:rsidRPr="006B37CE">
              <w:rPr>
                <w:rFonts w:asciiTheme="minorHAnsi" w:hAnsiTheme="minorHAnsi" w:cstheme="majorHAnsi"/>
                <w:b/>
                <w:szCs w:val="19"/>
              </w:rPr>
              <w:t>This is represented by:</w:t>
            </w:r>
            <w:bookmarkEnd w:id="899"/>
            <w:bookmarkEnd w:id="900"/>
            <w:bookmarkEnd w:id="901"/>
          </w:p>
        </w:tc>
        <w:tc>
          <w:tcPr>
            <w:tcW w:w="1134" w:type="dxa"/>
            <w:shd w:val="clear" w:color="auto" w:fill="auto"/>
            <w:vAlign w:val="center"/>
          </w:tcPr>
          <w:p w:rsidR="0038232F" w:rsidRPr="006B37CE" w:rsidRDefault="0038232F" w:rsidP="00672435">
            <w:pPr>
              <w:pStyle w:val="Heading3"/>
              <w:jc w:val="right"/>
              <w:rPr>
                <w:rFonts w:asciiTheme="minorHAnsi" w:hAnsiTheme="minorHAnsi" w:cstheme="majorHAnsi"/>
                <w:b/>
                <w:szCs w:val="19"/>
              </w:rPr>
            </w:pPr>
          </w:p>
        </w:tc>
        <w:tc>
          <w:tcPr>
            <w:tcW w:w="1134" w:type="dxa"/>
            <w:shd w:val="clear" w:color="auto" w:fill="auto"/>
            <w:vAlign w:val="center"/>
          </w:tcPr>
          <w:p w:rsidR="0038232F" w:rsidRPr="006B37CE" w:rsidRDefault="0038232F" w:rsidP="00672435">
            <w:pPr>
              <w:pStyle w:val="Heading3"/>
              <w:jc w:val="right"/>
              <w:rPr>
                <w:rFonts w:asciiTheme="minorHAnsi" w:hAnsiTheme="minorHAnsi" w:cstheme="majorHAnsi"/>
                <w:b/>
                <w:szCs w:val="19"/>
              </w:rPr>
            </w:pPr>
          </w:p>
        </w:tc>
        <w:tc>
          <w:tcPr>
            <w:tcW w:w="1134" w:type="dxa"/>
            <w:vAlign w:val="center"/>
          </w:tcPr>
          <w:p w:rsidR="0038232F" w:rsidRPr="006B37CE" w:rsidRDefault="0038232F" w:rsidP="00672435">
            <w:pPr>
              <w:pStyle w:val="Heading3"/>
              <w:jc w:val="right"/>
              <w:rPr>
                <w:rFonts w:asciiTheme="minorHAnsi" w:hAnsiTheme="minorHAnsi" w:cstheme="majorHAnsi"/>
                <w:b/>
                <w:szCs w:val="19"/>
              </w:rPr>
            </w:pPr>
          </w:p>
        </w:tc>
      </w:tr>
      <w:tr w:rsidR="007D052E" w:rsidRPr="006B37CE" w:rsidTr="006B37CE">
        <w:trPr>
          <w:trHeight w:val="307"/>
        </w:trPr>
        <w:tc>
          <w:tcPr>
            <w:tcW w:w="5245" w:type="dxa"/>
            <w:shd w:val="clear" w:color="auto" w:fill="auto"/>
            <w:vAlign w:val="center"/>
          </w:tcPr>
          <w:p w:rsidR="007D052E" w:rsidRPr="006B37CE" w:rsidRDefault="0038232F" w:rsidP="00672435">
            <w:pPr>
              <w:pStyle w:val="Heading3"/>
              <w:rPr>
                <w:rFonts w:asciiTheme="minorHAnsi" w:hAnsiTheme="minorHAnsi" w:cstheme="majorHAnsi"/>
                <w:szCs w:val="19"/>
              </w:rPr>
            </w:pPr>
            <w:bookmarkStart w:id="902" w:name="_Toc422420197"/>
            <w:bookmarkStart w:id="903" w:name="_Toc422421049"/>
            <w:bookmarkStart w:id="904" w:name="_Toc422474832"/>
            <w:r w:rsidRPr="006B37CE">
              <w:rPr>
                <w:rFonts w:asciiTheme="minorHAnsi" w:hAnsiTheme="minorHAnsi" w:cstheme="majorHAnsi"/>
                <w:szCs w:val="19"/>
              </w:rPr>
              <w:t>Bank &amp; Cash*</w:t>
            </w:r>
            <w:bookmarkEnd w:id="902"/>
            <w:bookmarkEnd w:id="903"/>
            <w:bookmarkEnd w:id="904"/>
          </w:p>
        </w:tc>
        <w:tc>
          <w:tcPr>
            <w:tcW w:w="1134" w:type="dxa"/>
            <w:tcBorders>
              <w:bottom w:val="single" w:sz="4" w:space="0" w:color="auto"/>
            </w:tcBorders>
            <w:shd w:val="clear" w:color="auto" w:fill="auto"/>
            <w:vAlign w:val="center"/>
          </w:tcPr>
          <w:p w:rsidR="007D052E" w:rsidRPr="006B37CE" w:rsidRDefault="007D052E" w:rsidP="00672435">
            <w:pPr>
              <w:pStyle w:val="Heading3"/>
              <w:jc w:val="right"/>
              <w:rPr>
                <w:rFonts w:asciiTheme="minorHAnsi" w:hAnsiTheme="minorHAnsi" w:cstheme="majorHAnsi"/>
                <w:b/>
                <w:szCs w:val="19"/>
              </w:rPr>
            </w:pPr>
            <w:bookmarkStart w:id="905" w:name="_Toc422420198"/>
            <w:bookmarkStart w:id="906" w:name="_Toc422421050"/>
            <w:bookmarkStart w:id="907" w:name="_Toc422474833"/>
            <w:r w:rsidRPr="006B37CE">
              <w:rPr>
                <w:rFonts w:asciiTheme="minorHAnsi" w:hAnsiTheme="minorHAnsi" w:cstheme="majorHAnsi"/>
                <w:b/>
                <w:szCs w:val="19"/>
              </w:rPr>
              <w:t>XX</w:t>
            </w:r>
            <w:bookmarkEnd w:id="905"/>
            <w:bookmarkEnd w:id="906"/>
            <w:bookmarkEnd w:id="907"/>
          </w:p>
        </w:tc>
        <w:tc>
          <w:tcPr>
            <w:tcW w:w="1134" w:type="dxa"/>
            <w:tcBorders>
              <w:bottom w:val="single" w:sz="4" w:space="0" w:color="auto"/>
            </w:tcBorders>
            <w:shd w:val="clear" w:color="auto" w:fill="auto"/>
            <w:vAlign w:val="center"/>
          </w:tcPr>
          <w:p w:rsidR="007D052E" w:rsidRPr="006B37CE" w:rsidRDefault="007D052E" w:rsidP="00672435">
            <w:pPr>
              <w:pStyle w:val="Heading3"/>
              <w:jc w:val="right"/>
              <w:rPr>
                <w:rFonts w:asciiTheme="minorHAnsi" w:hAnsiTheme="minorHAnsi" w:cstheme="majorHAnsi"/>
                <w:b/>
                <w:szCs w:val="19"/>
              </w:rPr>
            </w:pPr>
            <w:bookmarkStart w:id="908" w:name="_Toc422420199"/>
            <w:bookmarkStart w:id="909" w:name="_Toc422421051"/>
            <w:bookmarkStart w:id="910" w:name="_Toc422474834"/>
            <w:r w:rsidRPr="006B37CE">
              <w:rPr>
                <w:rFonts w:asciiTheme="minorHAnsi" w:hAnsiTheme="minorHAnsi" w:cstheme="majorHAnsi"/>
                <w:b/>
                <w:szCs w:val="19"/>
              </w:rPr>
              <w:t>XX</w:t>
            </w:r>
            <w:bookmarkEnd w:id="908"/>
            <w:bookmarkEnd w:id="909"/>
            <w:bookmarkEnd w:id="910"/>
          </w:p>
        </w:tc>
        <w:tc>
          <w:tcPr>
            <w:tcW w:w="1134" w:type="dxa"/>
            <w:tcBorders>
              <w:bottom w:val="single" w:sz="4" w:space="0" w:color="auto"/>
            </w:tcBorders>
            <w:vAlign w:val="center"/>
          </w:tcPr>
          <w:p w:rsidR="007D052E" w:rsidRPr="006B37CE" w:rsidRDefault="007D052E" w:rsidP="00672435">
            <w:pPr>
              <w:pStyle w:val="Heading3"/>
              <w:jc w:val="right"/>
              <w:rPr>
                <w:rFonts w:asciiTheme="minorHAnsi" w:hAnsiTheme="minorHAnsi" w:cstheme="majorHAnsi"/>
                <w:b/>
                <w:szCs w:val="19"/>
              </w:rPr>
            </w:pPr>
            <w:bookmarkStart w:id="911" w:name="_Toc422420200"/>
            <w:bookmarkStart w:id="912" w:name="_Toc422421052"/>
            <w:bookmarkStart w:id="913" w:name="_Toc422474835"/>
            <w:r w:rsidRPr="006B37CE">
              <w:rPr>
                <w:rFonts w:asciiTheme="minorHAnsi" w:hAnsiTheme="minorHAnsi" w:cstheme="majorHAnsi"/>
                <w:b/>
                <w:szCs w:val="19"/>
              </w:rPr>
              <w:t>XX</w:t>
            </w:r>
            <w:bookmarkEnd w:id="911"/>
            <w:bookmarkEnd w:id="912"/>
            <w:bookmarkEnd w:id="913"/>
          </w:p>
        </w:tc>
      </w:tr>
    </w:tbl>
    <w:p w:rsidR="006B37CE" w:rsidRDefault="006B37CE" w:rsidP="006441EE">
      <w:pPr>
        <w:ind w:left="720"/>
        <w:rPr>
          <w:rFonts w:asciiTheme="minorHAnsi" w:hAnsiTheme="minorHAnsi"/>
        </w:rPr>
      </w:pPr>
    </w:p>
    <w:p w:rsidR="006B37CE" w:rsidRDefault="006B37CE" w:rsidP="006441EE">
      <w:pPr>
        <w:ind w:left="720"/>
        <w:rPr>
          <w:rFonts w:asciiTheme="minorHAnsi" w:hAnsiTheme="minorHAnsi"/>
        </w:rPr>
      </w:pPr>
    </w:p>
    <w:p w:rsidR="006B37CE" w:rsidRDefault="006B37CE" w:rsidP="006441EE">
      <w:pPr>
        <w:ind w:left="720"/>
        <w:rPr>
          <w:rFonts w:asciiTheme="minorHAnsi" w:hAnsiTheme="minorHAnsi"/>
        </w:rPr>
      </w:pPr>
    </w:p>
    <w:p w:rsidR="006B37CE" w:rsidRDefault="006B37CE" w:rsidP="006441EE">
      <w:pPr>
        <w:ind w:left="720"/>
        <w:rPr>
          <w:rFonts w:asciiTheme="minorHAnsi" w:hAnsiTheme="minorHAnsi"/>
        </w:rPr>
      </w:pPr>
    </w:p>
    <w:p w:rsidR="006B37CE" w:rsidRPr="00291C33" w:rsidRDefault="00A74AB3" w:rsidP="00291C33">
      <w:pPr>
        <w:pStyle w:val="BodyText"/>
        <w:rPr>
          <w:rFonts w:asciiTheme="minorHAnsi" w:hAnsiTheme="minorHAnsi"/>
        </w:rPr>
      </w:pPr>
      <w:r w:rsidRPr="00291C33">
        <w:rPr>
          <w:rFonts w:asciiTheme="minorHAnsi" w:hAnsiTheme="minorHAnsi"/>
        </w:rPr>
        <w:t xml:space="preserve">This financial statement should be read in conjunction with the accompanying notes. </w:t>
      </w:r>
    </w:p>
    <w:p w:rsidR="006B37CE" w:rsidRDefault="006B37CE" w:rsidP="006441EE">
      <w:pPr>
        <w:ind w:left="720"/>
        <w:rPr>
          <w:rFonts w:asciiTheme="minorHAnsi" w:hAnsiTheme="minorHAnsi"/>
        </w:rPr>
      </w:pPr>
    </w:p>
    <w:p w:rsidR="006B37CE" w:rsidRDefault="006B37CE" w:rsidP="006441EE">
      <w:pPr>
        <w:ind w:left="720"/>
        <w:rPr>
          <w:rFonts w:asciiTheme="minorHAnsi" w:hAnsiTheme="minorHAnsi"/>
        </w:rPr>
      </w:pPr>
    </w:p>
    <w:p w:rsidR="006B37CE" w:rsidRDefault="006B37CE" w:rsidP="006441EE">
      <w:pPr>
        <w:ind w:left="720"/>
        <w:rPr>
          <w:rFonts w:asciiTheme="minorHAnsi" w:hAnsiTheme="minorHAnsi"/>
        </w:rPr>
      </w:pPr>
    </w:p>
    <w:tbl>
      <w:tblPr>
        <w:tblStyle w:val="Table3Deffects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57"/>
      </w:tblGrid>
      <w:tr w:rsidR="00DA1657" w:rsidTr="007707DD">
        <w:trPr>
          <w:cnfStyle w:val="100000000000" w:firstRow="1" w:lastRow="0" w:firstColumn="0" w:lastColumn="0" w:oddVBand="0" w:evenVBand="0" w:oddHBand="0" w:evenHBand="0" w:firstRowFirstColumn="0" w:firstRowLastColumn="0" w:lastRowFirstColumn="0" w:lastRowLastColumn="0"/>
          <w:trHeight w:val="3392"/>
        </w:trPr>
        <w:tc>
          <w:tcPr>
            <w:cnfStyle w:val="001000000100" w:firstRow="0" w:lastRow="0" w:firstColumn="1" w:lastColumn="0" w:oddVBand="0" w:evenVBand="0" w:oddHBand="0" w:evenHBand="0" w:firstRowFirstColumn="1" w:firstRowLastColumn="0" w:lastRowFirstColumn="0" w:lastRowLastColumn="0"/>
            <w:tcW w:w="8657" w:type="dxa"/>
          </w:tcPr>
          <w:p w:rsidR="00DA1657" w:rsidRPr="00DA1657" w:rsidRDefault="00DA1657" w:rsidP="00FD0FFA">
            <w:pPr>
              <w:pStyle w:val="BodyText"/>
              <w:spacing w:after="0"/>
              <w:rPr>
                <w:rFonts w:asciiTheme="minorHAnsi" w:hAnsiTheme="minorHAnsi"/>
                <w:color w:val="auto"/>
              </w:rPr>
            </w:pPr>
            <w:r w:rsidRPr="00DA1657">
              <w:rPr>
                <w:rFonts w:asciiTheme="minorHAnsi" w:hAnsiTheme="minorHAnsi"/>
                <w:color w:val="auto"/>
              </w:rPr>
              <w:lastRenderedPageBreak/>
              <w:t>Points to Note</w:t>
            </w:r>
          </w:p>
          <w:p w:rsidR="00DA1657" w:rsidRPr="00DA1657" w:rsidRDefault="00DA1657" w:rsidP="000D389E">
            <w:pPr>
              <w:pStyle w:val="BodyText"/>
              <w:numPr>
                <w:ilvl w:val="0"/>
                <w:numId w:val="46"/>
              </w:numPr>
              <w:spacing w:after="0"/>
              <w:rPr>
                <w:rFonts w:asciiTheme="minorHAnsi" w:hAnsiTheme="minorHAnsi"/>
                <w:b w:val="0"/>
                <w:color w:val="auto"/>
              </w:rPr>
            </w:pPr>
            <w:r w:rsidRPr="00DA1657">
              <w:rPr>
                <w:rFonts w:asciiTheme="minorHAnsi" w:hAnsiTheme="minorHAnsi"/>
                <w:b w:val="0"/>
                <w:color w:val="auto"/>
              </w:rPr>
              <w:t>Inclusion of budget information is optional (but recommended if you have a budget against which you report)</w:t>
            </w:r>
          </w:p>
          <w:p w:rsidR="00DA1657" w:rsidRPr="00DA1657" w:rsidRDefault="00DA1657" w:rsidP="000D389E">
            <w:pPr>
              <w:pStyle w:val="BodyText"/>
              <w:numPr>
                <w:ilvl w:val="0"/>
                <w:numId w:val="46"/>
              </w:numPr>
              <w:spacing w:after="0"/>
              <w:rPr>
                <w:rFonts w:asciiTheme="minorHAnsi" w:hAnsiTheme="minorHAnsi"/>
                <w:b w:val="0"/>
                <w:color w:val="auto"/>
              </w:rPr>
            </w:pPr>
            <w:r w:rsidRPr="00DA1657">
              <w:rPr>
                <w:rFonts w:asciiTheme="minorHAnsi" w:hAnsiTheme="minorHAnsi"/>
                <w:b w:val="0"/>
                <w:color w:val="auto"/>
              </w:rPr>
              <w:t>Sections are marked with an asterisk "*" are required, although if they do not apply to the entity can be removed.</w:t>
            </w:r>
          </w:p>
          <w:p w:rsidR="00DA1657" w:rsidRPr="006B37CE" w:rsidRDefault="00DA1657" w:rsidP="008610C0">
            <w:pPr>
              <w:pStyle w:val="BodyText"/>
              <w:numPr>
                <w:ilvl w:val="0"/>
                <w:numId w:val="46"/>
              </w:numPr>
              <w:spacing w:after="0"/>
              <w:rPr>
                <w:rFonts w:asciiTheme="minorHAnsi" w:hAnsiTheme="minorHAnsi"/>
              </w:rPr>
            </w:pPr>
            <w:r w:rsidRPr="00DA1657">
              <w:rPr>
                <w:rFonts w:asciiTheme="minorHAnsi" w:hAnsiTheme="minorHAnsi"/>
                <w:b w:val="0"/>
                <w:color w:val="auto"/>
              </w:rPr>
              <w:t>Categories shown above represent the minimum requirements. While some flexibility to layout and terminology is permissible, this is somewhat limited. Naming conventions appropriate to the organisation are allowable, provided that the separate categories are maintained. The majority of modifications are likely to be due to the additional of further line items (e.g. expanding on items otherwise aggregated in other income). PBE SFR-A (</w:t>
            </w:r>
            <w:r w:rsidR="008610C0">
              <w:rPr>
                <w:rFonts w:asciiTheme="minorHAnsi" w:hAnsiTheme="minorHAnsi"/>
                <w:b w:val="0"/>
                <w:color w:val="auto"/>
              </w:rPr>
              <w:t>NFP</w:t>
            </w:r>
            <w:r w:rsidRPr="00DA1657">
              <w:rPr>
                <w:rFonts w:asciiTheme="minorHAnsi" w:hAnsiTheme="minorHAnsi"/>
                <w:b w:val="0"/>
                <w:color w:val="auto"/>
              </w:rPr>
              <w:t>) should be consulted when revising category layout</w:t>
            </w:r>
            <w:r w:rsidRPr="00DA1657">
              <w:rPr>
                <w:rFonts w:asciiTheme="minorHAnsi" w:hAnsiTheme="minorHAnsi"/>
                <w:color w:val="auto"/>
              </w:rPr>
              <w:t>.</w:t>
            </w:r>
          </w:p>
        </w:tc>
      </w:tr>
    </w:tbl>
    <w:p w:rsidR="00BE7C22" w:rsidRPr="00E86781" w:rsidRDefault="00BE7C22" w:rsidP="00DA1657">
      <w:pPr>
        <w:pStyle w:val="BodyText"/>
        <w:rPr>
          <w:rFonts w:asciiTheme="minorHAnsi" w:hAnsiTheme="minorHAnsi"/>
        </w:rPr>
      </w:pPr>
      <w:r w:rsidRPr="00E86781">
        <w:rPr>
          <w:rFonts w:asciiTheme="minorHAnsi" w:hAnsiTheme="minorHAnsi"/>
        </w:rPr>
        <w:br w:type="page"/>
      </w:r>
    </w:p>
    <w:p w:rsidR="0034615D" w:rsidRPr="0034615D" w:rsidRDefault="0034615D" w:rsidP="0034615D">
      <w:pPr>
        <w:pStyle w:val="Heading1"/>
        <w:rPr>
          <w:rFonts w:asciiTheme="minorHAnsi" w:hAnsiTheme="minorHAnsi"/>
          <w:b/>
          <w:sz w:val="24"/>
          <w:szCs w:val="24"/>
        </w:rPr>
      </w:pPr>
      <w:bookmarkStart w:id="914" w:name="_Toc422474836"/>
      <w:bookmarkEnd w:id="644"/>
      <w:bookmarkEnd w:id="645"/>
      <w:bookmarkEnd w:id="646"/>
      <w:bookmarkEnd w:id="647"/>
      <w:bookmarkEnd w:id="648"/>
      <w:bookmarkEnd w:id="649"/>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23113C" w:rsidRPr="0034615D" w:rsidRDefault="0038232F" w:rsidP="00244F1A">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Statement of Accounting Policies</w:t>
      </w:r>
      <w:bookmarkEnd w:id="914"/>
    </w:p>
    <w:p w:rsidR="006441EE" w:rsidRPr="00E86781" w:rsidRDefault="006441EE" w:rsidP="006441EE">
      <w:pPr>
        <w:pStyle w:val="BodyText"/>
        <w:rPr>
          <w:rFonts w:asciiTheme="minorHAnsi" w:hAnsiTheme="minorHAnsi"/>
          <w:b/>
        </w:rPr>
      </w:pPr>
      <w:r w:rsidRPr="00E86781">
        <w:rPr>
          <w:rFonts w:asciiTheme="minorHAnsi" w:hAnsiTheme="minorHAnsi"/>
          <w:b/>
        </w:rPr>
        <w:t xml:space="preserve">For the Year ended </w:t>
      </w:r>
      <w:r w:rsidR="0038232F" w:rsidRPr="00E86781">
        <w:rPr>
          <w:rFonts w:asciiTheme="minorHAnsi" w:hAnsiTheme="minorHAnsi"/>
          <w:b/>
        </w:rPr>
        <w:t>31 March</w:t>
      </w:r>
      <w:r w:rsidRPr="00E86781">
        <w:rPr>
          <w:rFonts w:asciiTheme="minorHAnsi" w:hAnsiTheme="minorHAnsi"/>
          <w:b/>
        </w:rPr>
        <w:t xml:space="preserve"> 201</w:t>
      </w:r>
      <w:r w:rsidR="00A74AB3">
        <w:rPr>
          <w:rFonts w:asciiTheme="minorHAnsi" w:hAnsiTheme="minorHAnsi"/>
          <w:b/>
        </w:rPr>
        <w:t>6</w:t>
      </w:r>
    </w:p>
    <w:bookmarkEnd w:id="5"/>
    <w:bookmarkEnd w:id="6"/>
    <w:bookmarkEnd w:id="7"/>
    <w:p w:rsidR="0038232F" w:rsidRPr="00E86781" w:rsidRDefault="0038232F" w:rsidP="00244F1A">
      <w:pPr>
        <w:pStyle w:val="ListNumber"/>
        <w:numPr>
          <w:ilvl w:val="0"/>
          <w:numId w:val="0"/>
        </w:numPr>
        <w:spacing w:after="0"/>
        <w:ind w:left="357" w:hanging="357"/>
        <w:rPr>
          <w:rFonts w:asciiTheme="minorHAnsi" w:hAnsiTheme="minorHAnsi"/>
        </w:rPr>
      </w:pPr>
      <w:r w:rsidRPr="00E86781">
        <w:rPr>
          <w:rFonts w:asciiTheme="minorHAnsi" w:hAnsiTheme="minorHAnsi"/>
          <w:b/>
        </w:rPr>
        <w:t>Basis of Preparation</w:t>
      </w:r>
    </w:p>
    <w:p w:rsidR="00C93240" w:rsidRPr="00E86781" w:rsidRDefault="0038232F" w:rsidP="0038232F">
      <w:pPr>
        <w:pStyle w:val="BodyText"/>
        <w:rPr>
          <w:rFonts w:asciiTheme="minorHAnsi" w:hAnsiTheme="minorHAnsi"/>
        </w:rPr>
      </w:pPr>
      <w:r w:rsidRPr="00E86781">
        <w:rPr>
          <w:rFonts w:asciiTheme="minorHAnsi" w:hAnsiTheme="minorHAnsi"/>
        </w:rPr>
        <w:t>The Society has elected to apply PBE SFR-A (NFP) Public Benefit Entity Simple Format Reporting - Accrual (Not-For-Profit) on the basis that it does not have public accountability and has total annual expenses of equal to or less than $2,000,000</w:t>
      </w:r>
      <w:r w:rsidR="00A74AB3">
        <w:rPr>
          <w:rFonts w:asciiTheme="minorHAnsi" w:hAnsiTheme="minorHAnsi"/>
        </w:rPr>
        <w:t xml:space="preserve"> for the last two annual reporting periods</w:t>
      </w:r>
      <w:r w:rsidRPr="00E86781">
        <w:rPr>
          <w:rFonts w:asciiTheme="minorHAnsi" w:hAnsiTheme="minorHAnsi"/>
        </w:rPr>
        <w:t xml:space="preserve">. </w:t>
      </w:r>
      <w:r w:rsidR="00A74AB3">
        <w:rPr>
          <w:rFonts w:asciiTheme="minorHAnsi" w:hAnsiTheme="minorHAnsi"/>
        </w:rPr>
        <w:t xml:space="preserve"> This is the first year of its adoption in light of the </w:t>
      </w:r>
      <w:r w:rsidR="00291C33">
        <w:rPr>
          <w:rFonts w:asciiTheme="minorHAnsi" w:hAnsiTheme="minorHAnsi"/>
        </w:rPr>
        <w:t>require</w:t>
      </w:r>
      <w:r w:rsidR="00A74AB3">
        <w:rPr>
          <w:rFonts w:asciiTheme="minorHAnsi" w:hAnsiTheme="minorHAnsi"/>
        </w:rPr>
        <w:t>ments of the Charities Act 2005. It previously followed NZ GAA</w:t>
      </w:r>
      <w:r w:rsidR="00291C33">
        <w:rPr>
          <w:rFonts w:asciiTheme="minorHAnsi" w:hAnsiTheme="minorHAnsi"/>
        </w:rPr>
        <w:t>P</w:t>
      </w:r>
      <w:r w:rsidR="00A74AB3">
        <w:rPr>
          <w:rFonts w:asciiTheme="minorHAnsi" w:hAnsiTheme="minorHAnsi"/>
        </w:rPr>
        <w:t xml:space="preserve"> and the comparative numbers have not been restated. </w:t>
      </w:r>
      <w:r w:rsidRPr="00E86781">
        <w:rPr>
          <w:rFonts w:asciiTheme="minorHAnsi" w:hAnsiTheme="minorHAnsi"/>
        </w:rPr>
        <w:t>All transactions in the Performance Report are reported using the accrual basis of accounting. The Performance Report is prepared under the assumption that the Society will continue to operate</w:t>
      </w:r>
      <w:r w:rsidR="00A74AB3">
        <w:rPr>
          <w:rFonts w:asciiTheme="minorHAnsi" w:hAnsiTheme="minorHAnsi"/>
        </w:rPr>
        <w:t xml:space="preserve"> as a g</w:t>
      </w:r>
      <w:r w:rsidR="00291C33">
        <w:rPr>
          <w:rFonts w:asciiTheme="minorHAnsi" w:hAnsiTheme="minorHAnsi"/>
        </w:rPr>
        <w:t>o</w:t>
      </w:r>
      <w:r w:rsidR="00A74AB3">
        <w:rPr>
          <w:rFonts w:asciiTheme="minorHAnsi" w:hAnsiTheme="minorHAnsi"/>
        </w:rPr>
        <w:t>ing concern</w:t>
      </w:r>
      <w:r w:rsidRPr="00E86781">
        <w:rPr>
          <w:rFonts w:asciiTheme="minorHAnsi" w:hAnsiTheme="minorHAnsi"/>
        </w:rPr>
        <w:t xml:space="preserve"> in the foreseeable future.</w:t>
      </w:r>
    </w:p>
    <w:p w:rsidR="0038232F" w:rsidRPr="00E86781" w:rsidRDefault="0038232F" w:rsidP="00244F1A">
      <w:pPr>
        <w:pStyle w:val="BodyText"/>
        <w:spacing w:after="0"/>
        <w:rPr>
          <w:rFonts w:asciiTheme="minorHAnsi" w:hAnsiTheme="minorHAnsi"/>
          <w:b/>
        </w:rPr>
      </w:pPr>
      <w:r w:rsidRPr="00E86781">
        <w:rPr>
          <w:rFonts w:asciiTheme="minorHAnsi" w:hAnsiTheme="minorHAnsi"/>
          <w:b/>
        </w:rPr>
        <w:t>Revenue</w:t>
      </w:r>
    </w:p>
    <w:p w:rsidR="0038232F" w:rsidRPr="00E86781" w:rsidRDefault="0038232F" w:rsidP="006C5AF1">
      <w:pPr>
        <w:pStyle w:val="BodyText"/>
        <w:spacing w:after="292"/>
        <w:rPr>
          <w:rFonts w:asciiTheme="minorHAnsi" w:hAnsiTheme="minorHAnsi"/>
        </w:rPr>
      </w:pPr>
      <w:r w:rsidRPr="00E86781">
        <w:rPr>
          <w:rFonts w:asciiTheme="minorHAnsi" w:hAnsiTheme="minorHAnsi"/>
        </w:rPr>
        <w:t>Revenue is accounted for as follows:</w:t>
      </w:r>
    </w:p>
    <w:p w:rsidR="0038232F" w:rsidRPr="00E86781" w:rsidRDefault="0038232F" w:rsidP="00244F1A">
      <w:pPr>
        <w:pStyle w:val="BodyText"/>
        <w:rPr>
          <w:rFonts w:asciiTheme="minorHAnsi" w:hAnsiTheme="minorHAnsi"/>
        </w:rPr>
      </w:pPr>
      <w:r w:rsidRPr="00E86781">
        <w:rPr>
          <w:rFonts w:asciiTheme="minorHAnsi" w:hAnsiTheme="minorHAnsi"/>
          <w:i/>
        </w:rPr>
        <w:t>Membership income</w:t>
      </w:r>
      <w:r w:rsidRPr="00E86781">
        <w:rPr>
          <w:rFonts w:asciiTheme="minorHAnsi" w:hAnsiTheme="minorHAnsi"/>
        </w:rPr>
        <w:br/>
        <w:t xml:space="preserve">Fees and subscriptions received in exchange for monthly access to </w:t>
      </w:r>
      <w:r w:rsidR="003C0DB8" w:rsidRPr="00E86781">
        <w:rPr>
          <w:rFonts w:asciiTheme="minorHAnsi" w:hAnsiTheme="minorHAnsi"/>
        </w:rPr>
        <w:t>member’s</w:t>
      </w:r>
      <w:r w:rsidRPr="00E86781">
        <w:rPr>
          <w:rFonts w:asciiTheme="minorHAnsi" w:hAnsiTheme="minorHAnsi"/>
        </w:rPr>
        <w:t xml:space="preserve"> facilities are initially recorded as income in advance and recognised in revenue evenly over the membership period.</w:t>
      </w:r>
    </w:p>
    <w:p w:rsidR="0038232F" w:rsidRPr="00E86781" w:rsidRDefault="0038232F" w:rsidP="00244F1A">
      <w:pPr>
        <w:pStyle w:val="BodyText"/>
        <w:rPr>
          <w:rFonts w:asciiTheme="minorHAnsi" w:hAnsiTheme="minorHAnsi"/>
        </w:rPr>
      </w:pPr>
      <w:r w:rsidRPr="00E86781">
        <w:rPr>
          <w:rFonts w:asciiTheme="minorHAnsi" w:hAnsiTheme="minorHAnsi"/>
        </w:rPr>
        <w:t xml:space="preserve">Where members purchase specific services (for example, attendance at the coaching and development course), revenue is initially recorded as revenue in advance, and then recognised proportionally on the basis of the value of each session relative to the total value of the purchased services. </w:t>
      </w:r>
    </w:p>
    <w:p w:rsidR="0038232F" w:rsidRPr="00E86781" w:rsidRDefault="0038232F" w:rsidP="00244F1A">
      <w:pPr>
        <w:pStyle w:val="BodyText"/>
        <w:rPr>
          <w:rFonts w:asciiTheme="minorHAnsi" w:hAnsiTheme="minorHAnsi"/>
        </w:rPr>
      </w:pPr>
      <w:r w:rsidRPr="00E86781">
        <w:rPr>
          <w:rFonts w:asciiTheme="minorHAnsi" w:hAnsiTheme="minorHAnsi"/>
        </w:rPr>
        <w:t xml:space="preserve">Other fees and subscriptions are recorded as revenue when cash </w:t>
      </w:r>
      <w:r w:rsidR="006C5AF1">
        <w:rPr>
          <w:rFonts w:asciiTheme="minorHAnsi" w:hAnsiTheme="minorHAnsi"/>
        </w:rPr>
        <w:t xml:space="preserve">is </w:t>
      </w:r>
      <w:r w:rsidRPr="00E86781">
        <w:rPr>
          <w:rFonts w:asciiTheme="minorHAnsi" w:hAnsiTheme="minorHAnsi"/>
        </w:rPr>
        <w:t xml:space="preserve">received. </w:t>
      </w:r>
    </w:p>
    <w:p w:rsidR="0038232F" w:rsidRPr="00E86781" w:rsidRDefault="003C0DB8" w:rsidP="00244F1A">
      <w:pPr>
        <w:pStyle w:val="BodyText"/>
        <w:rPr>
          <w:rFonts w:asciiTheme="minorHAnsi" w:hAnsiTheme="minorHAnsi"/>
          <w:i/>
        </w:rPr>
      </w:pPr>
      <w:r w:rsidRPr="00E86781">
        <w:rPr>
          <w:rFonts w:asciiTheme="minorHAnsi" w:hAnsiTheme="minorHAnsi"/>
          <w:i/>
        </w:rPr>
        <w:t>Fundraising and Grants</w:t>
      </w:r>
      <w:r w:rsidRPr="00E86781">
        <w:rPr>
          <w:rFonts w:asciiTheme="minorHAnsi" w:hAnsiTheme="minorHAnsi"/>
          <w:i/>
        </w:rPr>
        <w:br/>
      </w:r>
      <w:proofErr w:type="gramStart"/>
      <w:r w:rsidRPr="00E86781">
        <w:rPr>
          <w:rFonts w:asciiTheme="minorHAnsi" w:hAnsiTheme="minorHAnsi"/>
        </w:rPr>
        <w:t>Fundraising</w:t>
      </w:r>
      <w:proofErr w:type="gramEnd"/>
      <w:r w:rsidRPr="00E86781">
        <w:rPr>
          <w:rFonts w:asciiTheme="minorHAnsi" w:hAnsiTheme="minorHAnsi"/>
        </w:rPr>
        <w:t xml:space="preserve"> and Grant income is accounted for de</w:t>
      </w:r>
      <w:r>
        <w:rPr>
          <w:rFonts w:asciiTheme="minorHAnsi" w:hAnsiTheme="minorHAnsi"/>
        </w:rPr>
        <w:t>pending on whether or not it has</w:t>
      </w:r>
      <w:r w:rsidRPr="00E86781">
        <w:rPr>
          <w:rFonts w:asciiTheme="minorHAnsi" w:hAnsiTheme="minorHAnsi"/>
        </w:rPr>
        <w:t xml:space="preserve"> a "use or return" condition attached. </w:t>
      </w:r>
      <w:r w:rsidR="0038232F" w:rsidRPr="00E86781">
        <w:rPr>
          <w:rFonts w:asciiTheme="minorHAnsi" w:hAnsiTheme="minorHAnsi"/>
        </w:rPr>
        <w:t>Where no use or return conditions are attached, the revenue is recorded as income when the cash is received. Where income includes a use or return condition, it is initially recorded as a liability on receipt. The income is then subsequently recognised within the Statement of Financial Performance as the performance conditions are met.</w:t>
      </w:r>
    </w:p>
    <w:p w:rsidR="0038232F" w:rsidRPr="00E86781" w:rsidRDefault="0038232F" w:rsidP="00244F1A">
      <w:pPr>
        <w:pStyle w:val="BodyText"/>
        <w:rPr>
          <w:rFonts w:asciiTheme="minorHAnsi" w:hAnsiTheme="minorHAnsi"/>
          <w:i/>
        </w:rPr>
      </w:pPr>
      <w:r w:rsidRPr="00E86781">
        <w:rPr>
          <w:rFonts w:asciiTheme="minorHAnsi" w:hAnsiTheme="minorHAnsi"/>
          <w:i/>
        </w:rPr>
        <w:t>Donations</w:t>
      </w:r>
      <w:r w:rsidRPr="00E86781">
        <w:rPr>
          <w:rFonts w:asciiTheme="minorHAnsi" w:hAnsiTheme="minorHAnsi"/>
          <w:i/>
        </w:rPr>
        <w:br/>
      </w:r>
      <w:proofErr w:type="spellStart"/>
      <w:r w:rsidRPr="00E86781">
        <w:rPr>
          <w:rFonts w:asciiTheme="minorHAnsi" w:hAnsiTheme="minorHAnsi"/>
        </w:rPr>
        <w:t>Donations</w:t>
      </w:r>
      <w:proofErr w:type="spellEnd"/>
      <w:r w:rsidRPr="00E86781">
        <w:rPr>
          <w:rFonts w:asciiTheme="minorHAnsi" w:hAnsiTheme="minorHAnsi"/>
        </w:rPr>
        <w:t xml:space="preserve"> are accounted for depending on whether they have been provided with a "use or return" condition attached or not. Where no use or return conditions are attached to the donation, revenue is recorded as income when the cash is received. Where donations include a use or return condition, the donation is initially recorded as a liability on receipt. The donation is subsequently recognised within the Statement of Financial Performance as the performance conditions are met.</w:t>
      </w:r>
    </w:p>
    <w:p w:rsidR="0038232F" w:rsidRPr="00E86781" w:rsidRDefault="0038232F" w:rsidP="00244F1A">
      <w:pPr>
        <w:pStyle w:val="BodyText"/>
        <w:rPr>
          <w:rFonts w:asciiTheme="minorHAnsi" w:hAnsiTheme="minorHAnsi"/>
          <w:i/>
        </w:rPr>
      </w:pPr>
      <w:r w:rsidRPr="00E86781">
        <w:rPr>
          <w:rFonts w:asciiTheme="minorHAnsi" w:hAnsiTheme="minorHAnsi"/>
        </w:rPr>
        <w:t>Donated goods or services (other than donated assets) are not recognised.</w:t>
      </w:r>
    </w:p>
    <w:p w:rsidR="0038232F" w:rsidRPr="00E86781" w:rsidRDefault="0038232F" w:rsidP="00244F1A">
      <w:pPr>
        <w:pStyle w:val="BodyText"/>
        <w:rPr>
          <w:rFonts w:asciiTheme="minorHAnsi" w:hAnsiTheme="minorHAnsi"/>
        </w:rPr>
      </w:pPr>
      <w:r w:rsidRPr="00E86781">
        <w:rPr>
          <w:rFonts w:asciiTheme="minorHAnsi" w:hAnsiTheme="minorHAnsi"/>
        </w:rPr>
        <w:t>Where significant donated assets are received with useful lives of 12 months or more, and the fair value of the asset is readily obtainable, the donation is recorded at the value of the asset obtained. Where the fair value of the asset is not readily obtainable, the donation is not recorded. Donated assets with useful lives less than 12 months are not recorded.</w:t>
      </w:r>
    </w:p>
    <w:p w:rsidR="0034615D" w:rsidRPr="0034615D" w:rsidRDefault="0034615D" w:rsidP="0034615D">
      <w:pPr>
        <w:pStyle w:val="Heading1"/>
        <w:rPr>
          <w:rFonts w:asciiTheme="minorHAnsi" w:hAnsiTheme="minorHAnsi"/>
          <w:b/>
          <w:sz w:val="24"/>
          <w:szCs w:val="24"/>
        </w:rPr>
      </w:pPr>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34615D" w:rsidRPr="0034615D" w:rsidRDefault="0034615D" w:rsidP="0034615D">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Statement of Accounting Policies</w:t>
      </w:r>
    </w:p>
    <w:p w:rsidR="0034615D" w:rsidRPr="00E86781" w:rsidRDefault="0034615D" w:rsidP="0034615D">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38232F" w:rsidRPr="00E86781" w:rsidRDefault="0038232F" w:rsidP="00244F1A">
      <w:pPr>
        <w:pStyle w:val="BodyText"/>
        <w:rPr>
          <w:rFonts w:asciiTheme="minorHAnsi" w:hAnsiTheme="minorHAnsi"/>
          <w:lang w:val="en-NZ"/>
        </w:rPr>
      </w:pPr>
      <w:r w:rsidRPr="00E86781">
        <w:rPr>
          <w:rFonts w:asciiTheme="minorHAnsi" w:hAnsiTheme="minorHAnsi"/>
          <w:i/>
        </w:rPr>
        <w:t>Event Income</w:t>
      </w:r>
      <w:r w:rsidRPr="00E86781">
        <w:rPr>
          <w:rFonts w:asciiTheme="minorHAnsi" w:hAnsiTheme="minorHAnsi"/>
          <w:i/>
        </w:rPr>
        <w:br/>
      </w:r>
      <w:r w:rsidRPr="00E86781">
        <w:rPr>
          <w:rFonts w:asciiTheme="minorHAnsi" w:hAnsiTheme="minorHAnsi"/>
          <w:lang w:val="en-NZ"/>
        </w:rPr>
        <w:t xml:space="preserve">Entrance fees for functions and events are recorded as revenue when the function or event takes place. </w:t>
      </w:r>
    </w:p>
    <w:p w:rsidR="0038232F" w:rsidRPr="00E86781" w:rsidRDefault="0038232F" w:rsidP="00244F1A">
      <w:pPr>
        <w:pStyle w:val="BodyText"/>
        <w:rPr>
          <w:rFonts w:asciiTheme="minorHAnsi" w:hAnsiTheme="minorHAnsi"/>
          <w:lang w:val="en-NZ"/>
        </w:rPr>
      </w:pPr>
      <w:r w:rsidRPr="00E86781">
        <w:rPr>
          <w:rFonts w:asciiTheme="minorHAnsi" w:hAnsiTheme="minorHAnsi"/>
          <w:i/>
          <w:lang w:val="en-NZ"/>
        </w:rPr>
        <w:t>Interest and dividend income</w:t>
      </w:r>
      <w:r w:rsidRPr="00E86781">
        <w:rPr>
          <w:rFonts w:asciiTheme="minorHAnsi" w:hAnsiTheme="minorHAnsi"/>
          <w:lang w:val="en-NZ"/>
        </w:rPr>
        <w:br/>
        <w:t xml:space="preserve">Interest income is recognised </w:t>
      </w:r>
      <w:r w:rsidR="006C5AF1">
        <w:rPr>
          <w:rFonts w:asciiTheme="minorHAnsi" w:hAnsiTheme="minorHAnsi"/>
          <w:lang w:val="en-NZ"/>
        </w:rPr>
        <w:t>on an accruals basis</w:t>
      </w:r>
      <w:r w:rsidRPr="00E86781">
        <w:rPr>
          <w:rFonts w:asciiTheme="minorHAnsi" w:hAnsiTheme="minorHAnsi"/>
          <w:lang w:val="en-NZ"/>
        </w:rPr>
        <w:t>.</w:t>
      </w:r>
    </w:p>
    <w:p w:rsidR="0038232F" w:rsidRPr="00E86781" w:rsidRDefault="0038232F" w:rsidP="00244F1A">
      <w:pPr>
        <w:pStyle w:val="BodyText"/>
        <w:rPr>
          <w:rFonts w:asciiTheme="minorHAnsi" w:hAnsiTheme="minorHAnsi"/>
          <w:lang w:val="en-NZ"/>
        </w:rPr>
      </w:pPr>
      <w:r w:rsidRPr="00E86781">
        <w:rPr>
          <w:rFonts w:asciiTheme="minorHAnsi" w:hAnsiTheme="minorHAnsi"/>
          <w:lang w:val="en-NZ"/>
        </w:rPr>
        <w:t>Dividend income is recognised when the dividend is declared.</w:t>
      </w:r>
    </w:p>
    <w:p w:rsidR="0038232F" w:rsidRPr="00E86781" w:rsidRDefault="0038232F" w:rsidP="00244F1A">
      <w:pPr>
        <w:pStyle w:val="BodyText"/>
        <w:rPr>
          <w:rFonts w:asciiTheme="minorHAnsi" w:hAnsiTheme="minorHAnsi"/>
          <w:lang w:val="en-NZ"/>
        </w:rPr>
      </w:pPr>
      <w:r w:rsidRPr="00E86781">
        <w:rPr>
          <w:rFonts w:asciiTheme="minorHAnsi" w:hAnsiTheme="minorHAnsi"/>
          <w:i/>
          <w:lang w:val="en-NZ"/>
        </w:rPr>
        <w:t>Other Income</w:t>
      </w:r>
      <w:r w:rsidRPr="00E86781">
        <w:rPr>
          <w:rFonts w:asciiTheme="minorHAnsi" w:hAnsiTheme="minorHAnsi"/>
          <w:lang w:val="en-NZ"/>
        </w:rPr>
        <w:br/>
        <w:t xml:space="preserve">All other income is accounted for on an accruals basis and accounted for in accordance with the substance of the transaction. </w:t>
      </w:r>
    </w:p>
    <w:p w:rsidR="00672435" w:rsidRPr="00E86781" w:rsidRDefault="00672435" w:rsidP="00244F1A">
      <w:pPr>
        <w:pStyle w:val="BodyText"/>
        <w:spacing w:after="0"/>
        <w:rPr>
          <w:rFonts w:asciiTheme="minorHAnsi" w:hAnsiTheme="minorHAnsi"/>
          <w:b/>
          <w:lang w:val="en-NZ"/>
        </w:rPr>
      </w:pPr>
      <w:r w:rsidRPr="00E86781">
        <w:rPr>
          <w:rFonts w:asciiTheme="minorHAnsi" w:hAnsiTheme="minorHAnsi"/>
          <w:b/>
          <w:lang w:val="en-NZ"/>
        </w:rPr>
        <w:t>Income Tax</w:t>
      </w:r>
    </w:p>
    <w:p w:rsidR="00672435" w:rsidRDefault="00672435" w:rsidP="00672435">
      <w:pPr>
        <w:pStyle w:val="BodyText"/>
        <w:rPr>
          <w:rFonts w:asciiTheme="minorHAnsi" w:hAnsiTheme="minorHAnsi"/>
          <w:lang w:val="en-NZ"/>
        </w:rPr>
      </w:pPr>
      <w:r w:rsidRPr="00E86781">
        <w:rPr>
          <w:rFonts w:asciiTheme="minorHAnsi" w:hAnsiTheme="minorHAnsi"/>
          <w:lang w:val="en-NZ"/>
        </w:rPr>
        <w:t>Income tax is accounted for using the taxes payable method.</w:t>
      </w:r>
    </w:p>
    <w:tbl>
      <w:tblPr>
        <w:tblStyle w:val="Table3Deffects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34615D" w:rsidTr="008D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Borders>
              <w:right w:val="none" w:sz="0" w:space="0" w:color="auto"/>
            </w:tcBorders>
          </w:tcPr>
          <w:p w:rsidR="0034615D" w:rsidRDefault="0034615D" w:rsidP="008D112F">
            <w:pPr>
              <w:pStyle w:val="BodyText"/>
              <w:spacing w:after="0"/>
              <w:rPr>
                <w:rFonts w:asciiTheme="minorHAnsi" w:hAnsiTheme="minorHAnsi"/>
              </w:rPr>
            </w:pPr>
            <w:r w:rsidRPr="006B37CE">
              <w:rPr>
                <w:rFonts w:asciiTheme="minorHAnsi" w:hAnsiTheme="minorHAnsi"/>
              </w:rPr>
              <w:t>Points to Note</w:t>
            </w:r>
          </w:p>
          <w:p w:rsidR="0034615D" w:rsidRPr="007707DD" w:rsidRDefault="0034615D" w:rsidP="008D112F">
            <w:pPr>
              <w:pStyle w:val="BodyText"/>
              <w:numPr>
                <w:ilvl w:val="0"/>
                <w:numId w:val="47"/>
              </w:numPr>
              <w:rPr>
                <w:rFonts w:asciiTheme="minorHAnsi" w:hAnsiTheme="minorHAnsi" w:cstheme="majorHAnsi"/>
                <w:b w:val="0"/>
                <w:szCs w:val="22"/>
              </w:rPr>
            </w:pPr>
            <w:r>
              <w:rPr>
                <w:rFonts w:asciiTheme="minorHAnsi" w:hAnsiTheme="minorHAnsi" w:cstheme="majorHAnsi"/>
                <w:b w:val="0"/>
                <w:szCs w:val="22"/>
              </w:rPr>
              <w:t>Registered charities should instead record that they are registered charities under the Charities Act 2005, and accordingly are not subject to income tax.</w:t>
            </w:r>
          </w:p>
        </w:tc>
      </w:tr>
    </w:tbl>
    <w:p w:rsidR="0034615D" w:rsidRDefault="0034615D" w:rsidP="008610C0">
      <w:pPr>
        <w:pStyle w:val="BodyText"/>
        <w:spacing w:after="0"/>
        <w:rPr>
          <w:rFonts w:asciiTheme="minorHAnsi" w:hAnsiTheme="minorHAnsi"/>
          <w:b/>
        </w:rPr>
      </w:pPr>
    </w:p>
    <w:p w:rsidR="00C93240" w:rsidRPr="00E86781" w:rsidRDefault="00672435" w:rsidP="008610C0">
      <w:pPr>
        <w:pStyle w:val="BodyText"/>
        <w:spacing w:after="0"/>
        <w:rPr>
          <w:rFonts w:asciiTheme="minorHAnsi" w:hAnsiTheme="minorHAnsi"/>
          <w:b/>
        </w:rPr>
      </w:pPr>
      <w:r w:rsidRPr="00E86781">
        <w:rPr>
          <w:rFonts w:asciiTheme="minorHAnsi" w:hAnsiTheme="minorHAnsi"/>
          <w:b/>
        </w:rPr>
        <w:t>Bank Accounts and Cash</w:t>
      </w:r>
    </w:p>
    <w:p w:rsidR="00672435" w:rsidRPr="008610C0" w:rsidRDefault="00672435" w:rsidP="008610C0">
      <w:pPr>
        <w:pStyle w:val="BodyText"/>
        <w:rPr>
          <w:rFonts w:asciiTheme="minorHAnsi" w:hAnsiTheme="minorHAnsi"/>
          <w:lang w:val="en-NZ"/>
        </w:rPr>
      </w:pPr>
      <w:r w:rsidRPr="008610C0">
        <w:rPr>
          <w:rFonts w:asciiTheme="minorHAnsi" w:hAnsiTheme="minorHAnsi"/>
          <w:lang w:val="en-NZ"/>
        </w:rPr>
        <w:t>Bank and Cash in the Statement of Cash Flows comprise cash balances and bank balances (including short term deposits) with original maturities of 90 days or less.</w:t>
      </w:r>
    </w:p>
    <w:p w:rsidR="00672435" w:rsidRPr="00E86781" w:rsidRDefault="00672435" w:rsidP="008610C0">
      <w:pPr>
        <w:pStyle w:val="BodyText"/>
        <w:spacing w:after="0"/>
        <w:rPr>
          <w:rFonts w:asciiTheme="minorHAnsi" w:hAnsiTheme="minorHAnsi"/>
          <w:b/>
        </w:rPr>
      </w:pPr>
      <w:r w:rsidRPr="00E86781">
        <w:rPr>
          <w:rFonts w:asciiTheme="minorHAnsi" w:hAnsiTheme="minorHAnsi"/>
          <w:b/>
        </w:rPr>
        <w:t>Goods and Services Tax (GST)</w:t>
      </w:r>
    </w:p>
    <w:p w:rsidR="00672435" w:rsidRPr="00E86781" w:rsidRDefault="00672435" w:rsidP="009261A6">
      <w:pPr>
        <w:pStyle w:val="BodyText"/>
        <w:rPr>
          <w:rFonts w:asciiTheme="minorHAnsi" w:hAnsiTheme="minorHAnsi"/>
        </w:rPr>
      </w:pPr>
      <w:r w:rsidRPr="00E86781">
        <w:rPr>
          <w:rFonts w:asciiTheme="minorHAnsi" w:hAnsiTheme="minorHAnsi"/>
        </w:rPr>
        <w:t>All amounts are recorded exclusive of GST, except for Debtors and Creditors which are stated inclusive of GST.</w:t>
      </w:r>
    </w:p>
    <w:p w:rsidR="00672435" w:rsidRPr="00E86781" w:rsidRDefault="008610C0" w:rsidP="00244F1A">
      <w:pPr>
        <w:pStyle w:val="BodyText"/>
        <w:spacing w:after="0"/>
        <w:rPr>
          <w:rFonts w:asciiTheme="minorHAnsi" w:hAnsiTheme="minorHAnsi"/>
          <w:b/>
        </w:rPr>
      </w:pPr>
      <w:r>
        <w:rPr>
          <w:rFonts w:asciiTheme="minorHAnsi" w:hAnsiTheme="minorHAnsi"/>
          <w:b/>
        </w:rPr>
        <w:t>Debtors</w:t>
      </w:r>
    </w:p>
    <w:p w:rsidR="00672435" w:rsidRPr="00E86781" w:rsidRDefault="008610C0" w:rsidP="009261A6">
      <w:pPr>
        <w:pStyle w:val="BodyText"/>
        <w:rPr>
          <w:rFonts w:asciiTheme="minorHAnsi" w:hAnsiTheme="minorHAnsi"/>
        </w:rPr>
      </w:pPr>
      <w:r>
        <w:rPr>
          <w:rFonts w:asciiTheme="minorHAnsi" w:hAnsiTheme="minorHAnsi"/>
        </w:rPr>
        <w:t>Debtors</w:t>
      </w:r>
      <w:r w:rsidR="00672435" w:rsidRPr="00E86781">
        <w:rPr>
          <w:rFonts w:asciiTheme="minorHAnsi" w:hAnsiTheme="minorHAnsi"/>
        </w:rPr>
        <w:t xml:space="preserve"> are carried at estimated realisable value after providing against debts where collection is doubtful.</w:t>
      </w:r>
    </w:p>
    <w:p w:rsidR="00672435" w:rsidRPr="00E86781" w:rsidRDefault="00672435" w:rsidP="00244F1A">
      <w:pPr>
        <w:pStyle w:val="BodyText"/>
        <w:spacing w:after="0"/>
        <w:rPr>
          <w:rFonts w:asciiTheme="minorHAnsi" w:hAnsiTheme="minorHAnsi"/>
          <w:b/>
        </w:rPr>
      </w:pPr>
      <w:r w:rsidRPr="00E86781">
        <w:rPr>
          <w:rFonts w:asciiTheme="minorHAnsi" w:hAnsiTheme="minorHAnsi"/>
          <w:b/>
        </w:rPr>
        <w:t>Finance Leases</w:t>
      </w:r>
    </w:p>
    <w:p w:rsidR="00672435" w:rsidRPr="00E86781" w:rsidRDefault="00672435" w:rsidP="009261A6">
      <w:pPr>
        <w:pStyle w:val="BodyText"/>
        <w:rPr>
          <w:rFonts w:asciiTheme="minorHAnsi" w:hAnsiTheme="minorHAnsi"/>
        </w:rPr>
      </w:pPr>
      <w:r w:rsidRPr="00E86781">
        <w:rPr>
          <w:rFonts w:asciiTheme="minorHAnsi" w:hAnsiTheme="minorHAnsi"/>
        </w:rPr>
        <w:t>Assets under finance leases are recognised as non-current assets in the statement of financial position. Leased assets are recognised initially at the lower of the present value of the minimum lease payments or their fair value. A corresponding liability is established and each lease payment allocated between the liability and interest expense. Leased assets are depreciated on the same basis as equivalent property, plant and equipment.</w:t>
      </w:r>
    </w:p>
    <w:p w:rsidR="00672435" w:rsidRPr="00E86781" w:rsidRDefault="00672435" w:rsidP="00244F1A">
      <w:pPr>
        <w:pStyle w:val="BodyText"/>
        <w:spacing w:after="0"/>
        <w:rPr>
          <w:rFonts w:asciiTheme="minorHAnsi" w:hAnsiTheme="minorHAnsi"/>
          <w:b/>
        </w:rPr>
      </w:pPr>
      <w:r w:rsidRPr="00E86781">
        <w:rPr>
          <w:rFonts w:asciiTheme="minorHAnsi" w:hAnsiTheme="minorHAnsi"/>
          <w:b/>
        </w:rPr>
        <w:t>Inventory</w:t>
      </w:r>
    </w:p>
    <w:p w:rsidR="00672435" w:rsidRPr="00E86781" w:rsidRDefault="00672435" w:rsidP="009261A6">
      <w:pPr>
        <w:pStyle w:val="BodyText"/>
        <w:rPr>
          <w:rFonts w:asciiTheme="minorHAnsi" w:hAnsiTheme="minorHAnsi"/>
        </w:rPr>
      </w:pPr>
      <w:r w:rsidRPr="00E86781">
        <w:rPr>
          <w:rFonts w:asciiTheme="minorHAnsi" w:hAnsiTheme="minorHAnsi"/>
        </w:rPr>
        <w:t xml:space="preserve">Inventories are stated at the lower of cost and net realisable value. Cost is determined on a first in, first out basis and in the case of manufactured goods, includes direct materials, labour and production overheads. Certain inventories are subject to restriction of title clauses, including </w:t>
      </w:r>
      <w:proofErr w:type="spellStart"/>
      <w:r w:rsidRPr="00E86781">
        <w:rPr>
          <w:rFonts w:asciiTheme="minorHAnsi" w:hAnsiTheme="minorHAnsi"/>
        </w:rPr>
        <w:t>Romalpa</w:t>
      </w:r>
      <w:proofErr w:type="spellEnd"/>
      <w:r w:rsidRPr="00E86781">
        <w:rPr>
          <w:rFonts w:asciiTheme="minorHAnsi" w:hAnsiTheme="minorHAnsi"/>
        </w:rPr>
        <w:t xml:space="preserve"> Clauses.</w:t>
      </w:r>
    </w:p>
    <w:p w:rsidR="00672435" w:rsidRPr="00E86781" w:rsidRDefault="00672435" w:rsidP="00244F1A">
      <w:pPr>
        <w:pStyle w:val="BodyText"/>
        <w:spacing w:after="0"/>
        <w:rPr>
          <w:rFonts w:asciiTheme="minorHAnsi" w:hAnsiTheme="minorHAnsi"/>
          <w:b/>
        </w:rPr>
      </w:pPr>
      <w:r w:rsidRPr="00E86781">
        <w:rPr>
          <w:rFonts w:asciiTheme="minorHAnsi" w:hAnsiTheme="minorHAnsi"/>
          <w:b/>
        </w:rPr>
        <w:t>Property, plant and equipment</w:t>
      </w:r>
    </w:p>
    <w:p w:rsidR="00672435" w:rsidRPr="00E86781" w:rsidRDefault="00672435" w:rsidP="00672435">
      <w:pPr>
        <w:pStyle w:val="BodyText"/>
        <w:rPr>
          <w:rFonts w:asciiTheme="minorHAnsi" w:hAnsiTheme="minorHAnsi"/>
        </w:rPr>
      </w:pPr>
      <w:r w:rsidRPr="00E86781">
        <w:rPr>
          <w:rFonts w:asciiTheme="minorHAnsi" w:hAnsiTheme="minorHAnsi"/>
        </w:rPr>
        <w:lastRenderedPageBreak/>
        <w:t>Property, plant and equipment are shown at cost or valuation less any accumulated depreciation and impairment losses.</w:t>
      </w:r>
    </w:p>
    <w:p w:rsidR="00291C33" w:rsidRDefault="00291C33">
      <w:pPr>
        <w:rPr>
          <w:rFonts w:asciiTheme="minorHAnsi" w:hAnsiTheme="minorHAnsi"/>
          <w:i/>
        </w:rPr>
      </w:pPr>
      <w:r>
        <w:rPr>
          <w:rFonts w:asciiTheme="minorHAnsi" w:hAnsiTheme="minorHAnsi"/>
          <w:i/>
        </w:rPr>
        <w:br w:type="page"/>
      </w:r>
    </w:p>
    <w:p w:rsidR="0034615D" w:rsidRPr="0034615D" w:rsidRDefault="0034615D" w:rsidP="0034615D">
      <w:pPr>
        <w:pStyle w:val="Heading1"/>
        <w:rPr>
          <w:rFonts w:asciiTheme="minorHAnsi" w:hAnsiTheme="minorHAnsi"/>
          <w:b/>
          <w:sz w:val="24"/>
          <w:szCs w:val="24"/>
        </w:rPr>
      </w:pPr>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34615D" w:rsidRPr="0034615D" w:rsidRDefault="0034615D" w:rsidP="0034615D">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Statement of Accounting Policies</w:t>
      </w:r>
    </w:p>
    <w:p w:rsidR="0034615D" w:rsidRPr="00E86781" w:rsidRDefault="0034615D" w:rsidP="0034615D">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672435" w:rsidRPr="00E86781" w:rsidRDefault="00672435" w:rsidP="00244F1A">
      <w:pPr>
        <w:pStyle w:val="BodyText"/>
        <w:rPr>
          <w:rFonts w:asciiTheme="minorHAnsi" w:hAnsiTheme="minorHAnsi"/>
          <w:i/>
        </w:rPr>
      </w:pPr>
      <w:r w:rsidRPr="00E86781">
        <w:rPr>
          <w:rFonts w:asciiTheme="minorHAnsi" w:hAnsiTheme="minorHAnsi"/>
          <w:i/>
        </w:rPr>
        <w:t>Depreciation</w:t>
      </w:r>
      <w:r w:rsidRPr="00E86781">
        <w:rPr>
          <w:rFonts w:asciiTheme="minorHAnsi" w:hAnsiTheme="minorHAnsi"/>
          <w:i/>
        </w:rPr>
        <w:br/>
      </w:r>
      <w:proofErr w:type="spellStart"/>
      <w:r w:rsidRPr="00E86781">
        <w:rPr>
          <w:rFonts w:asciiTheme="minorHAnsi" w:hAnsiTheme="minorHAnsi"/>
        </w:rPr>
        <w:t>Depreciation</w:t>
      </w:r>
      <w:proofErr w:type="spellEnd"/>
      <w:r w:rsidRPr="00E86781">
        <w:rPr>
          <w:rFonts w:asciiTheme="minorHAnsi" w:hAnsiTheme="minorHAnsi"/>
        </w:rPr>
        <w:t xml:space="preserve"> is provided on a straight-line basis on all property, plant and equipment, at rates that will write off the cost of the assets to their estimated residual values over their useful lives. The depreciation rates and useful lives associated with major classes of assets have been estimated as follows:</w:t>
      </w:r>
    </w:p>
    <w:p w:rsidR="00672435" w:rsidRPr="00E86781" w:rsidRDefault="00672435" w:rsidP="00244F1A">
      <w:pPr>
        <w:pStyle w:val="BodyText"/>
        <w:spacing w:after="0"/>
        <w:rPr>
          <w:rFonts w:asciiTheme="minorHAnsi" w:hAnsiTheme="minorHAnsi"/>
          <w:i/>
        </w:rPr>
      </w:pPr>
      <w:r w:rsidRPr="00E86781">
        <w:rPr>
          <w:rFonts w:asciiTheme="minorHAnsi" w:hAnsiTheme="minorHAnsi"/>
        </w:rPr>
        <w:t xml:space="preserve">Buildings                                                     </w:t>
      </w:r>
      <w:r w:rsidRPr="00E86781">
        <w:rPr>
          <w:rFonts w:asciiTheme="minorHAnsi" w:hAnsiTheme="minorHAnsi"/>
        </w:rPr>
        <w:tab/>
        <w:t>40 years</w:t>
      </w:r>
    </w:p>
    <w:p w:rsidR="00672435" w:rsidRPr="00E86781" w:rsidRDefault="00672435" w:rsidP="00244F1A">
      <w:pPr>
        <w:pStyle w:val="BodyText"/>
        <w:spacing w:after="0"/>
        <w:rPr>
          <w:rFonts w:asciiTheme="minorHAnsi" w:hAnsiTheme="minorHAnsi"/>
          <w:i/>
        </w:rPr>
      </w:pPr>
      <w:r w:rsidRPr="00E86781">
        <w:rPr>
          <w:rFonts w:asciiTheme="minorHAnsi" w:hAnsiTheme="minorHAnsi"/>
        </w:rPr>
        <w:t xml:space="preserve">Furniture and fittings                            </w:t>
      </w:r>
      <w:r w:rsidRPr="00E86781">
        <w:rPr>
          <w:rFonts w:asciiTheme="minorHAnsi" w:hAnsiTheme="minorHAnsi"/>
        </w:rPr>
        <w:tab/>
        <w:t xml:space="preserve">  </w:t>
      </w:r>
      <w:r w:rsidRPr="00E86781">
        <w:rPr>
          <w:rFonts w:asciiTheme="minorHAnsi" w:hAnsiTheme="minorHAnsi"/>
        </w:rPr>
        <w:tab/>
        <w:t>4 to 10 years</w:t>
      </w:r>
    </w:p>
    <w:p w:rsidR="00672435" w:rsidRPr="00E86781" w:rsidRDefault="00672435" w:rsidP="00244F1A">
      <w:pPr>
        <w:pStyle w:val="BodyText"/>
        <w:spacing w:after="0"/>
        <w:rPr>
          <w:rFonts w:asciiTheme="minorHAnsi" w:hAnsiTheme="minorHAnsi"/>
          <w:i/>
        </w:rPr>
      </w:pPr>
      <w:r w:rsidRPr="00E86781">
        <w:rPr>
          <w:rFonts w:asciiTheme="minorHAnsi" w:hAnsiTheme="minorHAnsi"/>
        </w:rPr>
        <w:t xml:space="preserve">Sports equipment                                   </w:t>
      </w:r>
      <w:r w:rsidRPr="00E86781">
        <w:rPr>
          <w:rFonts w:asciiTheme="minorHAnsi" w:hAnsiTheme="minorHAnsi"/>
        </w:rPr>
        <w:tab/>
        <w:t xml:space="preserve">  </w:t>
      </w:r>
      <w:r w:rsidRPr="00E86781">
        <w:rPr>
          <w:rFonts w:asciiTheme="minorHAnsi" w:hAnsiTheme="minorHAnsi"/>
        </w:rPr>
        <w:tab/>
        <w:t>2 to 5 years</w:t>
      </w:r>
    </w:p>
    <w:p w:rsidR="00672435" w:rsidRPr="00E86781" w:rsidRDefault="00672435" w:rsidP="00244F1A">
      <w:pPr>
        <w:pStyle w:val="BodyText"/>
        <w:spacing w:after="0"/>
        <w:rPr>
          <w:rFonts w:asciiTheme="minorHAnsi" w:hAnsiTheme="minorHAnsi"/>
        </w:rPr>
      </w:pPr>
      <w:r w:rsidRPr="00E86781">
        <w:rPr>
          <w:rFonts w:asciiTheme="minorHAnsi" w:hAnsiTheme="minorHAnsi"/>
        </w:rPr>
        <w:t xml:space="preserve">Gym and coaching equipment           </w:t>
      </w:r>
      <w:r w:rsidRPr="00E86781">
        <w:rPr>
          <w:rFonts w:asciiTheme="minorHAnsi" w:hAnsiTheme="minorHAnsi"/>
        </w:rPr>
        <w:tab/>
        <w:t xml:space="preserve"> </w:t>
      </w:r>
      <w:r w:rsidRPr="00E86781">
        <w:rPr>
          <w:rFonts w:asciiTheme="minorHAnsi" w:hAnsiTheme="minorHAnsi"/>
        </w:rPr>
        <w:tab/>
        <w:t>2 to 5 years</w:t>
      </w:r>
    </w:p>
    <w:p w:rsidR="00672435" w:rsidRPr="00E86781" w:rsidRDefault="00672435" w:rsidP="00244F1A">
      <w:pPr>
        <w:pStyle w:val="BodyText"/>
        <w:spacing w:after="0"/>
        <w:rPr>
          <w:rFonts w:asciiTheme="minorHAnsi" w:hAnsiTheme="minorHAnsi"/>
        </w:rPr>
      </w:pPr>
      <w:r w:rsidRPr="00E86781">
        <w:rPr>
          <w:rFonts w:asciiTheme="minorHAnsi" w:hAnsiTheme="minorHAnsi"/>
        </w:rPr>
        <w:t xml:space="preserve">Office equipment                                   </w:t>
      </w:r>
      <w:r w:rsidRPr="00E86781">
        <w:rPr>
          <w:rFonts w:asciiTheme="minorHAnsi" w:hAnsiTheme="minorHAnsi"/>
        </w:rPr>
        <w:tab/>
      </w:r>
      <w:r w:rsidRPr="00E86781">
        <w:rPr>
          <w:rFonts w:asciiTheme="minorHAnsi" w:hAnsiTheme="minorHAnsi"/>
        </w:rPr>
        <w:tab/>
        <w:t>4 to 10 years</w:t>
      </w:r>
    </w:p>
    <w:p w:rsidR="00672435" w:rsidRPr="00E86781" w:rsidRDefault="00672435" w:rsidP="00FD0FFA">
      <w:pPr>
        <w:pStyle w:val="BodyText"/>
        <w:spacing w:after="0"/>
        <w:rPr>
          <w:rFonts w:asciiTheme="minorHAnsi" w:hAnsiTheme="minorHAnsi"/>
        </w:rPr>
      </w:pPr>
      <w:r w:rsidRPr="00E86781">
        <w:rPr>
          <w:rFonts w:asciiTheme="minorHAnsi" w:hAnsiTheme="minorHAnsi"/>
        </w:rPr>
        <w:t xml:space="preserve">Computer hardware                             </w:t>
      </w:r>
      <w:r w:rsidRPr="00E86781">
        <w:rPr>
          <w:rFonts w:asciiTheme="minorHAnsi" w:hAnsiTheme="minorHAnsi"/>
        </w:rPr>
        <w:tab/>
      </w:r>
      <w:r w:rsidRPr="00E86781">
        <w:rPr>
          <w:rFonts w:asciiTheme="minorHAnsi" w:hAnsiTheme="minorHAnsi"/>
        </w:rPr>
        <w:tab/>
        <w:t>2 to 3 years</w:t>
      </w:r>
      <w:r w:rsidR="00FD0FFA">
        <w:rPr>
          <w:rFonts w:asciiTheme="minorHAnsi" w:hAnsiTheme="minorHAnsi"/>
        </w:rPr>
        <w:br/>
      </w:r>
    </w:p>
    <w:p w:rsidR="00672435" w:rsidRPr="00E86781" w:rsidRDefault="00672435" w:rsidP="00244F1A">
      <w:pPr>
        <w:pStyle w:val="BodyText"/>
        <w:spacing w:after="0"/>
        <w:rPr>
          <w:rFonts w:asciiTheme="minorHAnsi" w:hAnsiTheme="minorHAnsi"/>
          <w:b/>
        </w:rPr>
      </w:pPr>
      <w:r w:rsidRPr="00E86781">
        <w:rPr>
          <w:rFonts w:asciiTheme="minorHAnsi" w:hAnsiTheme="minorHAnsi"/>
          <w:b/>
        </w:rPr>
        <w:t>Employee Costs</w:t>
      </w:r>
    </w:p>
    <w:p w:rsidR="00672435" w:rsidRPr="00E86781" w:rsidRDefault="00672435" w:rsidP="00244F1A">
      <w:pPr>
        <w:pStyle w:val="BodyText"/>
        <w:spacing w:after="0"/>
        <w:rPr>
          <w:rFonts w:asciiTheme="minorHAnsi" w:hAnsiTheme="minorHAnsi"/>
        </w:rPr>
      </w:pPr>
      <w:r w:rsidRPr="00E86781">
        <w:rPr>
          <w:rFonts w:asciiTheme="minorHAnsi" w:hAnsiTheme="minorHAnsi"/>
        </w:rPr>
        <w:t>Employee entitlements are measured at undiscounted nominal values based on accrued entitlements at current rates of pay. These include salaries and wages accrued up to balance date, annual leave earned but not taken at balance date, and long service leave.</w:t>
      </w:r>
    </w:p>
    <w:p w:rsidR="00672435" w:rsidRPr="00E86781" w:rsidRDefault="00672435" w:rsidP="00672435">
      <w:pPr>
        <w:pStyle w:val="BodyText"/>
        <w:rPr>
          <w:rFonts w:asciiTheme="minorHAnsi" w:hAnsiTheme="minorHAnsi"/>
        </w:rPr>
      </w:pPr>
      <w:r w:rsidRPr="00E86781">
        <w:rPr>
          <w:rFonts w:asciiTheme="minorHAnsi" w:hAnsiTheme="minorHAnsi"/>
        </w:rPr>
        <w:t>The Society recognises a liability and an expense for bonuses it is contractually obliged to pay, or where a past event has created a constructive obligation.</w:t>
      </w:r>
    </w:p>
    <w:p w:rsidR="00672435" w:rsidRPr="00E86781" w:rsidRDefault="00672435" w:rsidP="00244F1A">
      <w:pPr>
        <w:pStyle w:val="BodyText"/>
        <w:spacing w:after="0"/>
        <w:rPr>
          <w:rFonts w:asciiTheme="minorHAnsi" w:hAnsiTheme="minorHAnsi"/>
          <w:b/>
        </w:rPr>
      </w:pPr>
      <w:r w:rsidRPr="00E86781">
        <w:rPr>
          <w:rFonts w:asciiTheme="minorHAnsi" w:hAnsiTheme="minorHAnsi"/>
          <w:b/>
        </w:rPr>
        <w:t>Provisions</w:t>
      </w:r>
    </w:p>
    <w:p w:rsidR="00672435" w:rsidRPr="00E86781" w:rsidRDefault="00672435" w:rsidP="00672435">
      <w:pPr>
        <w:pStyle w:val="BodyText"/>
        <w:rPr>
          <w:rFonts w:asciiTheme="minorHAnsi" w:hAnsiTheme="minorHAnsi"/>
        </w:rPr>
      </w:pPr>
      <w:r w:rsidRPr="00E86781">
        <w:rPr>
          <w:rFonts w:asciiTheme="minorHAnsi" w:hAnsiTheme="minorHAnsi"/>
        </w:rPr>
        <w:t>The Society recognises a provision for future expenditure of uncertain amount or timing when there is a present obligation (either legal or constructive) as a result of a past event, from which the probability that an outflow of future economic benefits will be required to settle the obligation and the ability to determine a reliable estimate of the amount of the obligation both exist.</w:t>
      </w:r>
    </w:p>
    <w:p w:rsidR="00672435" w:rsidRPr="00E86781" w:rsidRDefault="00672435" w:rsidP="00244F1A">
      <w:pPr>
        <w:pStyle w:val="BodyText"/>
        <w:spacing w:after="0"/>
        <w:rPr>
          <w:rFonts w:asciiTheme="minorHAnsi" w:hAnsiTheme="minorHAnsi"/>
          <w:b/>
        </w:rPr>
      </w:pPr>
      <w:r w:rsidRPr="00E86781">
        <w:rPr>
          <w:rFonts w:asciiTheme="minorHAnsi" w:hAnsiTheme="minorHAnsi"/>
          <w:b/>
        </w:rPr>
        <w:t>Loans</w:t>
      </w:r>
    </w:p>
    <w:p w:rsidR="00672435" w:rsidRPr="00E86781" w:rsidRDefault="00672435" w:rsidP="00672435">
      <w:pPr>
        <w:pStyle w:val="BodyText"/>
        <w:rPr>
          <w:rFonts w:asciiTheme="minorHAnsi" w:hAnsiTheme="minorHAnsi"/>
        </w:rPr>
      </w:pPr>
      <w:r w:rsidRPr="00E86781">
        <w:rPr>
          <w:rFonts w:asciiTheme="minorHAnsi" w:hAnsiTheme="minorHAnsi"/>
        </w:rPr>
        <w:t>Loans are recognised when the amount borrowed has been received. The loan is recognised at the principal value plus accrued interest less repayments made.</w:t>
      </w:r>
    </w:p>
    <w:p w:rsidR="00672435" w:rsidRPr="00E86781" w:rsidRDefault="00672435" w:rsidP="00244F1A">
      <w:pPr>
        <w:pStyle w:val="BodyText"/>
        <w:spacing w:after="0"/>
        <w:rPr>
          <w:rFonts w:asciiTheme="minorHAnsi" w:hAnsiTheme="minorHAnsi"/>
          <w:b/>
        </w:rPr>
      </w:pPr>
      <w:r w:rsidRPr="00E86781">
        <w:rPr>
          <w:rFonts w:asciiTheme="minorHAnsi" w:hAnsiTheme="minorHAnsi"/>
          <w:b/>
        </w:rPr>
        <w:t>Changes in Accounting Policies</w:t>
      </w:r>
    </w:p>
    <w:p w:rsidR="00672435" w:rsidRPr="00E86781" w:rsidRDefault="00672435" w:rsidP="00672435">
      <w:pPr>
        <w:pStyle w:val="BodyText"/>
        <w:rPr>
          <w:rFonts w:asciiTheme="minorHAnsi" w:hAnsiTheme="minorHAnsi"/>
        </w:rPr>
      </w:pPr>
      <w:r w:rsidRPr="00E86781">
        <w:rPr>
          <w:rFonts w:asciiTheme="minorHAnsi" w:hAnsiTheme="minorHAnsi"/>
        </w:rPr>
        <w:t xml:space="preserve">There have been no changes in accounting policies during the </w:t>
      </w:r>
      <w:r w:rsidR="00A74AB3">
        <w:rPr>
          <w:rFonts w:asciiTheme="minorHAnsi" w:hAnsiTheme="minorHAnsi"/>
        </w:rPr>
        <w:t>annual reporting period</w:t>
      </w:r>
      <w:r w:rsidRPr="00E86781">
        <w:rPr>
          <w:rFonts w:asciiTheme="minorHAnsi" w:hAnsiTheme="minorHAnsi"/>
        </w:rPr>
        <w:t xml:space="preserve"> (last year - nil)</w:t>
      </w:r>
      <w:r w:rsidR="00A74AB3">
        <w:rPr>
          <w:rFonts w:asciiTheme="minorHAnsi" w:hAnsiTheme="minorHAnsi"/>
        </w:rPr>
        <w:t xml:space="preserve"> other than noted above. </w:t>
      </w:r>
    </w:p>
    <w:p w:rsidR="00672435" w:rsidRDefault="00672435" w:rsidP="00672435">
      <w:pPr>
        <w:pStyle w:val="BodyText"/>
        <w:rPr>
          <w:rFonts w:asciiTheme="minorHAnsi" w:hAnsiTheme="minorHAnsi"/>
        </w:rPr>
      </w:pPr>
    </w:p>
    <w:p w:rsidR="00244F1A" w:rsidRDefault="00244F1A" w:rsidP="00672435">
      <w:pPr>
        <w:pStyle w:val="BodyText"/>
        <w:rPr>
          <w:rFonts w:asciiTheme="minorHAnsi" w:hAnsiTheme="minorHAnsi"/>
        </w:rPr>
      </w:pPr>
    </w:p>
    <w:p w:rsidR="00244F1A" w:rsidRDefault="00244F1A" w:rsidP="00672435">
      <w:pPr>
        <w:pStyle w:val="BodyText"/>
        <w:rPr>
          <w:rFonts w:asciiTheme="minorHAnsi" w:hAnsiTheme="minorHAnsi"/>
        </w:rPr>
      </w:pPr>
    </w:p>
    <w:p w:rsidR="00244F1A" w:rsidRDefault="00244F1A" w:rsidP="00672435">
      <w:pPr>
        <w:pStyle w:val="BodyText"/>
        <w:rPr>
          <w:rFonts w:asciiTheme="minorHAnsi" w:hAnsiTheme="minorHAnsi"/>
        </w:rPr>
      </w:pPr>
    </w:p>
    <w:p w:rsidR="00244F1A" w:rsidRDefault="00244F1A" w:rsidP="00672435">
      <w:pPr>
        <w:pStyle w:val="BodyText"/>
        <w:rPr>
          <w:rFonts w:asciiTheme="minorHAnsi" w:hAnsiTheme="minorHAnsi"/>
        </w:rPr>
      </w:pPr>
    </w:p>
    <w:p w:rsidR="00244F1A" w:rsidRDefault="00244F1A" w:rsidP="00672435">
      <w:pPr>
        <w:pStyle w:val="BodyText"/>
        <w:rPr>
          <w:rFonts w:asciiTheme="minorHAnsi" w:hAnsiTheme="minorHAnsi"/>
        </w:rPr>
      </w:pPr>
    </w:p>
    <w:p w:rsidR="00244F1A" w:rsidRDefault="00244F1A" w:rsidP="00672435">
      <w:pPr>
        <w:pStyle w:val="BodyText"/>
        <w:rPr>
          <w:rFonts w:asciiTheme="minorHAnsi" w:hAnsiTheme="minorHAnsi"/>
        </w:rPr>
      </w:pPr>
    </w:p>
    <w:p w:rsidR="0034615D" w:rsidRPr="0034615D" w:rsidRDefault="0034615D" w:rsidP="0034615D">
      <w:pPr>
        <w:pStyle w:val="Heading1"/>
        <w:rPr>
          <w:rFonts w:asciiTheme="minorHAnsi" w:hAnsiTheme="minorHAnsi"/>
          <w:b/>
          <w:sz w:val="24"/>
          <w:szCs w:val="24"/>
        </w:rPr>
      </w:pPr>
      <w:bookmarkStart w:id="915" w:name="_Toc422474837"/>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672435" w:rsidRPr="0034615D" w:rsidRDefault="00672435" w:rsidP="00672435">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Notes to the Performance Report</w:t>
      </w:r>
      <w:bookmarkEnd w:id="915"/>
      <w:r w:rsidR="00E06684" w:rsidRPr="0034615D">
        <w:rPr>
          <w:rFonts w:asciiTheme="minorHAnsi" w:hAnsiTheme="minorHAnsi"/>
          <w:b/>
          <w:bCs w:val="0"/>
          <w:color w:val="auto"/>
          <w:kern w:val="0"/>
          <w:sz w:val="22"/>
          <w:szCs w:val="20"/>
        </w:rPr>
        <w:t xml:space="preserve"> </w:t>
      </w:r>
    </w:p>
    <w:p w:rsidR="00FD0FFA" w:rsidRDefault="00672435" w:rsidP="00FD0FFA">
      <w:pPr>
        <w:pStyle w:val="BodyText"/>
        <w:rPr>
          <w:rFonts w:asciiTheme="minorHAnsi" w:hAnsiTheme="minorHAnsi"/>
          <w:b/>
        </w:rPr>
      </w:pPr>
      <w:r w:rsidRPr="00E86781">
        <w:rPr>
          <w:rFonts w:asciiTheme="minorHAnsi" w:hAnsiTheme="minorHAnsi"/>
          <w:b/>
        </w:rPr>
        <w:t>For the Year ended 31 March 201</w:t>
      </w:r>
      <w:r w:rsidR="003C6F3F">
        <w:rPr>
          <w:rFonts w:asciiTheme="minorHAnsi" w:hAnsiTheme="minorHAnsi"/>
          <w:b/>
        </w:rPr>
        <w:t>6</w:t>
      </w:r>
    </w:p>
    <w:tbl>
      <w:tblPr>
        <w:tblW w:w="9781" w:type="dxa"/>
        <w:tblInd w:w="-34" w:type="dxa"/>
        <w:tblLayout w:type="fixed"/>
        <w:tblLook w:val="0000" w:firstRow="0" w:lastRow="0" w:firstColumn="0" w:lastColumn="0" w:noHBand="0" w:noVBand="0"/>
      </w:tblPr>
      <w:tblGrid>
        <w:gridCol w:w="7655"/>
        <w:gridCol w:w="1134"/>
        <w:gridCol w:w="992"/>
      </w:tblGrid>
      <w:tr w:rsidR="00244F1A" w:rsidRPr="00E86781" w:rsidTr="00E359C0">
        <w:tc>
          <w:tcPr>
            <w:tcW w:w="7655" w:type="dxa"/>
            <w:shd w:val="clear" w:color="auto" w:fill="auto"/>
          </w:tcPr>
          <w:p w:rsidR="00244F1A" w:rsidRPr="00244F1A" w:rsidRDefault="00FD0FFA" w:rsidP="000D389E">
            <w:pPr>
              <w:pStyle w:val="Heading3"/>
              <w:rPr>
                <w:rFonts w:asciiTheme="minorHAnsi" w:hAnsiTheme="minorHAnsi" w:cstheme="majorHAnsi"/>
                <w:szCs w:val="19"/>
              </w:rPr>
            </w:pPr>
            <w:bookmarkStart w:id="916" w:name="_Toc422474838"/>
            <w:r>
              <w:rPr>
                <w:rFonts w:asciiTheme="minorHAnsi" w:hAnsiTheme="minorHAnsi"/>
                <w:b/>
                <w:sz w:val="22"/>
                <w:szCs w:val="19"/>
              </w:rPr>
              <w:t>Note 1 -</w:t>
            </w:r>
            <w:r w:rsidR="00244F1A" w:rsidRPr="00187112">
              <w:rPr>
                <w:rFonts w:asciiTheme="minorHAnsi" w:hAnsiTheme="minorHAnsi"/>
                <w:b/>
                <w:sz w:val="22"/>
                <w:szCs w:val="19"/>
              </w:rPr>
              <w:t xml:space="preserve"> Analysis of Revenue</w:t>
            </w:r>
            <w:bookmarkEnd w:id="916"/>
          </w:p>
        </w:tc>
        <w:tc>
          <w:tcPr>
            <w:tcW w:w="1134" w:type="dxa"/>
            <w:shd w:val="clear" w:color="auto" w:fill="auto"/>
          </w:tcPr>
          <w:p w:rsidR="00244F1A" w:rsidRDefault="00244F1A" w:rsidP="00672435">
            <w:pPr>
              <w:pStyle w:val="Heading3"/>
              <w:jc w:val="right"/>
              <w:rPr>
                <w:rFonts w:asciiTheme="minorHAnsi" w:hAnsiTheme="minorHAnsi" w:cstheme="majorHAnsi"/>
                <w:b/>
                <w:szCs w:val="19"/>
              </w:rPr>
            </w:pPr>
            <w:bookmarkStart w:id="917" w:name="_Toc422420203"/>
            <w:bookmarkStart w:id="918" w:name="_Toc422421055"/>
            <w:bookmarkStart w:id="919" w:name="_Toc422474839"/>
            <w:r w:rsidRPr="00244F1A">
              <w:rPr>
                <w:rFonts w:asciiTheme="minorHAnsi" w:hAnsiTheme="minorHAnsi" w:cstheme="majorHAnsi"/>
                <w:b/>
                <w:szCs w:val="19"/>
              </w:rPr>
              <w:t>This Year</w:t>
            </w:r>
            <w:bookmarkEnd w:id="917"/>
            <w:bookmarkEnd w:id="918"/>
            <w:bookmarkEnd w:id="919"/>
          </w:p>
          <w:p w:rsidR="00244F1A" w:rsidRPr="00244F1A" w:rsidRDefault="00244F1A" w:rsidP="00244F1A">
            <w:pPr>
              <w:pStyle w:val="BodyText"/>
              <w:spacing w:after="0"/>
              <w:jc w:val="right"/>
            </w:pPr>
            <w:bookmarkStart w:id="920" w:name="_Toc422420207"/>
            <w:bookmarkStart w:id="921" w:name="_Toc422421059"/>
            <w:r w:rsidRPr="00244F1A">
              <w:rPr>
                <w:rFonts w:asciiTheme="minorHAnsi" w:hAnsiTheme="minorHAnsi" w:cstheme="majorHAnsi"/>
                <w:b/>
                <w:sz w:val="19"/>
                <w:szCs w:val="19"/>
              </w:rPr>
              <w:t>$000</w:t>
            </w:r>
            <w:bookmarkEnd w:id="920"/>
            <w:bookmarkEnd w:id="921"/>
          </w:p>
        </w:tc>
        <w:tc>
          <w:tcPr>
            <w:tcW w:w="992" w:type="dxa"/>
          </w:tcPr>
          <w:p w:rsidR="00244F1A" w:rsidRDefault="00244F1A" w:rsidP="00672435">
            <w:pPr>
              <w:pStyle w:val="Heading3"/>
              <w:jc w:val="right"/>
              <w:rPr>
                <w:rFonts w:asciiTheme="minorHAnsi" w:hAnsiTheme="minorHAnsi" w:cstheme="majorHAnsi"/>
                <w:b/>
                <w:szCs w:val="19"/>
              </w:rPr>
            </w:pPr>
            <w:bookmarkStart w:id="922" w:name="_Toc422420204"/>
            <w:bookmarkStart w:id="923" w:name="_Toc422421056"/>
            <w:bookmarkStart w:id="924" w:name="_Toc422474840"/>
            <w:r w:rsidRPr="00244F1A">
              <w:rPr>
                <w:rFonts w:asciiTheme="minorHAnsi" w:hAnsiTheme="minorHAnsi" w:cstheme="majorHAnsi"/>
                <w:b/>
                <w:szCs w:val="19"/>
              </w:rPr>
              <w:t>Last Year</w:t>
            </w:r>
            <w:bookmarkEnd w:id="922"/>
            <w:bookmarkEnd w:id="923"/>
            <w:bookmarkEnd w:id="924"/>
          </w:p>
          <w:p w:rsidR="00244F1A" w:rsidRPr="00244F1A" w:rsidRDefault="00244F1A" w:rsidP="00244F1A">
            <w:pPr>
              <w:pStyle w:val="BodyText"/>
              <w:spacing w:after="0"/>
              <w:jc w:val="right"/>
            </w:pPr>
            <w:bookmarkStart w:id="925" w:name="_Toc422420208"/>
            <w:bookmarkStart w:id="926" w:name="_Toc422421060"/>
            <w:r w:rsidRPr="00244F1A">
              <w:rPr>
                <w:rFonts w:asciiTheme="minorHAnsi" w:hAnsiTheme="minorHAnsi" w:cstheme="majorHAnsi"/>
                <w:b/>
                <w:sz w:val="19"/>
                <w:szCs w:val="19"/>
              </w:rPr>
              <w:t>$000</w:t>
            </w:r>
            <w:bookmarkEnd w:id="925"/>
            <w:bookmarkEnd w:id="926"/>
          </w:p>
        </w:tc>
      </w:tr>
      <w:tr w:rsidR="00244F1A" w:rsidRPr="00E86781" w:rsidTr="00E359C0">
        <w:tc>
          <w:tcPr>
            <w:tcW w:w="7655" w:type="dxa"/>
            <w:shd w:val="clear" w:color="auto" w:fill="auto"/>
          </w:tcPr>
          <w:p w:rsidR="00244F1A" w:rsidRPr="00244F1A" w:rsidRDefault="00244F1A" w:rsidP="001C182C">
            <w:pPr>
              <w:pStyle w:val="Heading3"/>
              <w:rPr>
                <w:rFonts w:asciiTheme="minorHAnsi" w:hAnsiTheme="minorHAnsi" w:cstheme="majorHAnsi"/>
                <w:b/>
                <w:szCs w:val="19"/>
              </w:rPr>
            </w:pPr>
            <w:bookmarkStart w:id="927" w:name="_Toc422420209"/>
            <w:bookmarkStart w:id="928" w:name="_Toc422421061"/>
            <w:bookmarkStart w:id="929" w:name="_Toc422474841"/>
            <w:r w:rsidRPr="00244F1A">
              <w:rPr>
                <w:rFonts w:asciiTheme="minorHAnsi" w:hAnsiTheme="minorHAnsi" w:cstheme="majorHAnsi"/>
                <w:b/>
                <w:szCs w:val="19"/>
              </w:rPr>
              <w:t>Donations, fundraising and other similar revenue</w:t>
            </w:r>
            <w:bookmarkEnd w:id="927"/>
            <w:bookmarkEnd w:id="928"/>
            <w:bookmarkEnd w:id="929"/>
          </w:p>
        </w:tc>
        <w:tc>
          <w:tcPr>
            <w:tcW w:w="1134" w:type="dxa"/>
            <w:shd w:val="clear" w:color="auto" w:fill="auto"/>
          </w:tcPr>
          <w:p w:rsidR="00244F1A" w:rsidRPr="00244F1A" w:rsidRDefault="00244F1A" w:rsidP="00244F1A">
            <w:pPr>
              <w:pStyle w:val="Heading3"/>
              <w:jc w:val="center"/>
              <w:rPr>
                <w:rFonts w:asciiTheme="minorHAnsi" w:hAnsiTheme="minorHAnsi" w:cstheme="majorHAnsi"/>
                <w:b/>
                <w:szCs w:val="19"/>
              </w:rPr>
            </w:pPr>
          </w:p>
        </w:tc>
        <w:tc>
          <w:tcPr>
            <w:tcW w:w="992" w:type="dxa"/>
          </w:tcPr>
          <w:p w:rsidR="00244F1A" w:rsidRPr="00244F1A" w:rsidRDefault="00244F1A" w:rsidP="00672435">
            <w:pPr>
              <w:pStyle w:val="Heading3"/>
              <w:jc w:val="right"/>
              <w:rPr>
                <w:rFonts w:asciiTheme="minorHAnsi" w:hAnsiTheme="minorHAnsi" w:cstheme="majorHAnsi"/>
                <w:b/>
                <w:szCs w:val="19"/>
              </w:rPr>
            </w:pPr>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szCs w:val="19"/>
              </w:rPr>
            </w:pPr>
            <w:bookmarkStart w:id="930" w:name="_Toc422420210"/>
            <w:bookmarkStart w:id="931" w:name="_Toc422421062"/>
            <w:bookmarkStart w:id="932" w:name="_Toc422474842"/>
            <w:r w:rsidRPr="00244F1A">
              <w:rPr>
                <w:rFonts w:asciiTheme="minorHAnsi" w:hAnsiTheme="minorHAnsi" w:cstheme="majorHAnsi"/>
                <w:szCs w:val="19"/>
              </w:rPr>
              <w:t>Funding - High Performance Sports (Sport NZ)</w:t>
            </w:r>
            <w:bookmarkEnd w:id="930"/>
            <w:bookmarkEnd w:id="931"/>
            <w:bookmarkEnd w:id="932"/>
          </w:p>
        </w:tc>
        <w:tc>
          <w:tcPr>
            <w:tcW w:w="1134" w:type="dxa"/>
            <w:shd w:val="clear" w:color="auto" w:fill="auto"/>
            <w:vAlign w:val="center"/>
          </w:tcPr>
          <w:p w:rsidR="00244F1A" w:rsidRPr="00244F1A" w:rsidRDefault="00244F1A" w:rsidP="000D389E">
            <w:pPr>
              <w:pStyle w:val="Heading3"/>
              <w:jc w:val="right"/>
              <w:rPr>
                <w:rFonts w:asciiTheme="minorHAnsi" w:hAnsiTheme="minorHAnsi" w:cstheme="majorHAnsi"/>
                <w:szCs w:val="19"/>
              </w:rPr>
            </w:pPr>
            <w:bookmarkStart w:id="933" w:name="_Toc422474843"/>
            <w:r w:rsidRPr="00244F1A">
              <w:rPr>
                <w:rFonts w:asciiTheme="minorHAnsi" w:hAnsiTheme="minorHAnsi" w:cstheme="majorHAnsi"/>
                <w:szCs w:val="19"/>
              </w:rPr>
              <w:t>X</w:t>
            </w:r>
            <w:bookmarkEnd w:id="933"/>
          </w:p>
        </w:tc>
        <w:tc>
          <w:tcPr>
            <w:tcW w:w="992" w:type="dxa"/>
            <w:vAlign w:val="center"/>
          </w:tcPr>
          <w:p w:rsidR="00244F1A" w:rsidRPr="00244F1A" w:rsidRDefault="00244F1A" w:rsidP="000D389E">
            <w:pPr>
              <w:pStyle w:val="Heading3"/>
              <w:jc w:val="right"/>
              <w:rPr>
                <w:rFonts w:asciiTheme="minorHAnsi" w:hAnsiTheme="minorHAnsi" w:cstheme="majorHAnsi"/>
                <w:szCs w:val="19"/>
              </w:rPr>
            </w:pPr>
            <w:bookmarkStart w:id="934" w:name="_Toc422474844"/>
            <w:r w:rsidRPr="00244F1A">
              <w:rPr>
                <w:rFonts w:asciiTheme="minorHAnsi" w:hAnsiTheme="minorHAnsi" w:cstheme="majorHAnsi"/>
                <w:szCs w:val="19"/>
              </w:rPr>
              <w:t>X</w:t>
            </w:r>
            <w:bookmarkEnd w:id="934"/>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szCs w:val="19"/>
              </w:rPr>
            </w:pPr>
            <w:bookmarkStart w:id="935" w:name="_Toc422420211"/>
            <w:bookmarkStart w:id="936" w:name="_Toc422421063"/>
            <w:bookmarkStart w:id="937" w:name="_Toc422474845"/>
            <w:r w:rsidRPr="00244F1A">
              <w:rPr>
                <w:rFonts w:asciiTheme="minorHAnsi" w:hAnsiTheme="minorHAnsi" w:cstheme="majorHAnsi"/>
                <w:szCs w:val="19"/>
              </w:rPr>
              <w:t>Grants - Coaching Development (Wellington Council)</w:t>
            </w:r>
            <w:bookmarkEnd w:id="935"/>
            <w:bookmarkEnd w:id="936"/>
            <w:bookmarkEnd w:id="937"/>
          </w:p>
        </w:tc>
        <w:tc>
          <w:tcPr>
            <w:tcW w:w="1134" w:type="dxa"/>
            <w:shd w:val="clear" w:color="auto" w:fill="auto"/>
            <w:vAlign w:val="center"/>
          </w:tcPr>
          <w:p w:rsidR="00244F1A" w:rsidRPr="00244F1A" w:rsidRDefault="00244F1A" w:rsidP="00672435">
            <w:pPr>
              <w:pStyle w:val="Heading3"/>
              <w:jc w:val="right"/>
              <w:rPr>
                <w:rFonts w:asciiTheme="minorHAnsi" w:hAnsiTheme="minorHAnsi" w:cstheme="majorHAnsi"/>
                <w:szCs w:val="19"/>
              </w:rPr>
            </w:pPr>
            <w:bookmarkStart w:id="938" w:name="_Toc422420212"/>
            <w:bookmarkStart w:id="939" w:name="_Toc422421064"/>
            <w:bookmarkStart w:id="940" w:name="_Toc422474846"/>
            <w:r w:rsidRPr="00244F1A">
              <w:rPr>
                <w:rFonts w:asciiTheme="minorHAnsi" w:hAnsiTheme="minorHAnsi" w:cstheme="majorHAnsi"/>
                <w:szCs w:val="19"/>
              </w:rPr>
              <w:t>X</w:t>
            </w:r>
            <w:bookmarkEnd w:id="938"/>
            <w:bookmarkEnd w:id="939"/>
            <w:bookmarkEnd w:id="940"/>
          </w:p>
        </w:tc>
        <w:tc>
          <w:tcPr>
            <w:tcW w:w="992" w:type="dxa"/>
            <w:vAlign w:val="center"/>
          </w:tcPr>
          <w:p w:rsidR="00244F1A" w:rsidRPr="00244F1A" w:rsidRDefault="00244F1A" w:rsidP="00672435">
            <w:pPr>
              <w:pStyle w:val="Heading3"/>
              <w:jc w:val="right"/>
              <w:rPr>
                <w:rFonts w:asciiTheme="minorHAnsi" w:hAnsiTheme="minorHAnsi" w:cstheme="majorHAnsi"/>
                <w:szCs w:val="19"/>
              </w:rPr>
            </w:pPr>
            <w:bookmarkStart w:id="941" w:name="_Toc422420213"/>
            <w:bookmarkStart w:id="942" w:name="_Toc422421065"/>
            <w:bookmarkStart w:id="943" w:name="_Toc422474847"/>
            <w:r w:rsidRPr="00244F1A">
              <w:rPr>
                <w:rFonts w:asciiTheme="minorHAnsi" w:hAnsiTheme="minorHAnsi" w:cstheme="majorHAnsi"/>
                <w:szCs w:val="19"/>
              </w:rPr>
              <w:t>X</w:t>
            </w:r>
            <w:bookmarkEnd w:id="941"/>
            <w:bookmarkEnd w:id="942"/>
            <w:bookmarkEnd w:id="943"/>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szCs w:val="19"/>
              </w:rPr>
            </w:pPr>
            <w:bookmarkStart w:id="944" w:name="_Toc422420214"/>
            <w:bookmarkStart w:id="945" w:name="_Toc422421066"/>
            <w:bookmarkStart w:id="946" w:name="_Toc422474848"/>
            <w:r w:rsidRPr="00244F1A">
              <w:rPr>
                <w:rFonts w:asciiTheme="minorHAnsi" w:hAnsiTheme="minorHAnsi" w:cstheme="majorHAnsi"/>
                <w:szCs w:val="19"/>
              </w:rPr>
              <w:t>Grants - Community Sport (Lion)</w:t>
            </w:r>
            <w:bookmarkEnd w:id="944"/>
            <w:bookmarkEnd w:id="945"/>
            <w:bookmarkEnd w:id="946"/>
          </w:p>
        </w:tc>
        <w:tc>
          <w:tcPr>
            <w:tcW w:w="1134" w:type="dxa"/>
            <w:shd w:val="clear" w:color="auto" w:fill="auto"/>
            <w:vAlign w:val="center"/>
          </w:tcPr>
          <w:p w:rsidR="00244F1A" w:rsidRPr="00244F1A" w:rsidRDefault="00244F1A" w:rsidP="00672435">
            <w:pPr>
              <w:pStyle w:val="Heading3"/>
              <w:jc w:val="right"/>
              <w:rPr>
                <w:rFonts w:asciiTheme="minorHAnsi" w:hAnsiTheme="minorHAnsi" w:cstheme="majorHAnsi"/>
                <w:szCs w:val="19"/>
              </w:rPr>
            </w:pPr>
            <w:bookmarkStart w:id="947" w:name="_Toc422420215"/>
            <w:bookmarkStart w:id="948" w:name="_Toc422421067"/>
            <w:bookmarkStart w:id="949" w:name="_Toc422474849"/>
            <w:r w:rsidRPr="00244F1A">
              <w:rPr>
                <w:rFonts w:asciiTheme="minorHAnsi" w:hAnsiTheme="minorHAnsi" w:cstheme="majorHAnsi"/>
                <w:szCs w:val="19"/>
              </w:rPr>
              <w:t>X</w:t>
            </w:r>
            <w:bookmarkEnd w:id="947"/>
            <w:bookmarkEnd w:id="948"/>
            <w:bookmarkEnd w:id="949"/>
          </w:p>
        </w:tc>
        <w:tc>
          <w:tcPr>
            <w:tcW w:w="992" w:type="dxa"/>
            <w:vAlign w:val="center"/>
          </w:tcPr>
          <w:p w:rsidR="00244F1A" w:rsidRPr="00244F1A" w:rsidRDefault="00244F1A" w:rsidP="00672435">
            <w:pPr>
              <w:pStyle w:val="Heading3"/>
              <w:jc w:val="right"/>
              <w:rPr>
                <w:rFonts w:asciiTheme="minorHAnsi" w:hAnsiTheme="minorHAnsi" w:cstheme="majorHAnsi"/>
                <w:szCs w:val="19"/>
              </w:rPr>
            </w:pPr>
            <w:bookmarkStart w:id="950" w:name="_Toc422420216"/>
            <w:bookmarkStart w:id="951" w:name="_Toc422421068"/>
            <w:bookmarkStart w:id="952" w:name="_Toc422474850"/>
            <w:r w:rsidRPr="00244F1A">
              <w:rPr>
                <w:rFonts w:asciiTheme="minorHAnsi" w:hAnsiTheme="minorHAnsi" w:cstheme="majorHAnsi"/>
                <w:szCs w:val="19"/>
              </w:rPr>
              <w:t>X</w:t>
            </w:r>
            <w:bookmarkEnd w:id="950"/>
            <w:bookmarkEnd w:id="951"/>
            <w:bookmarkEnd w:id="952"/>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szCs w:val="19"/>
              </w:rPr>
            </w:pPr>
            <w:bookmarkStart w:id="953" w:name="_Toc422420217"/>
            <w:bookmarkStart w:id="954" w:name="_Toc422421069"/>
            <w:bookmarkStart w:id="955" w:name="_Toc422474851"/>
            <w:r w:rsidRPr="00244F1A">
              <w:rPr>
                <w:rFonts w:asciiTheme="minorHAnsi" w:hAnsiTheme="minorHAnsi" w:cstheme="majorHAnsi"/>
                <w:szCs w:val="19"/>
              </w:rPr>
              <w:t>Grants - Pub charity</w:t>
            </w:r>
            <w:bookmarkEnd w:id="953"/>
            <w:bookmarkEnd w:id="954"/>
            <w:bookmarkEnd w:id="955"/>
          </w:p>
        </w:tc>
        <w:tc>
          <w:tcPr>
            <w:tcW w:w="1134" w:type="dxa"/>
            <w:shd w:val="clear" w:color="auto" w:fill="auto"/>
            <w:vAlign w:val="center"/>
          </w:tcPr>
          <w:p w:rsidR="00244F1A" w:rsidRPr="00244F1A" w:rsidRDefault="00244F1A" w:rsidP="00672435">
            <w:pPr>
              <w:pStyle w:val="Heading3"/>
              <w:jc w:val="right"/>
              <w:rPr>
                <w:rFonts w:asciiTheme="minorHAnsi" w:hAnsiTheme="minorHAnsi" w:cstheme="majorHAnsi"/>
                <w:szCs w:val="19"/>
              </w:rPr>
            </w:pPr>
            <w:bookmarkStart w:id="956" w:name="_Toc422420218"/>
            <w:bookmarkStart w:id="957" w:name="_Toc422421070"/>
            <w:bookmarkStart w:id="958" w:name="_Toc422474852"/>
            <w:r w:rsidRPr="00244F1A">
              <w:rPr>
                <w:rFonts w:asciiTheme="minorHAnsi" w:hAnsiTheme="minorHAnsi" w:cstheme="majorHAnsi"/>
                <w:szCs w:val="19"/>
              </w:rPr>
              <w:t>X</w:t>
            </w:r>
            <w:bookmarkEnd w:id="956"/>
            <w:bookmarkEnd w:id="957"/>
            <w:bookmarkEnd w:id="958"/>
          </w:p>
        </w:tc>
        <w:tc>
          <w:tcPr>
            <w:tcW w:w="992" w:type="dxa"/>
            <w:vAlign w:val="center"/>
          </w:tcPr>
          <w:p w:rsidR="00244F1A" w:rsidRPr="00244F1A" w:rsidRDefault="00244F1A" w:rsidP="00672435">
            <w:pPr>
              <w:pStyle w:val="Heading3"/>
              <w:jc w:val="right"/>
              <w:rPr>
                <w:rFonts w:asciiTheme="minorHAnsi" w:hAnsiTheme="minorHAnsi" w:cstheme="majorHAnsi"/>
                <w:szCs w:val="19"/>
              </w:rPr>
            </w:pPr>
            <w:bookmarkStart w:id="959" w:name="_Toc422420219"/>
            <w:bookmarkStart w:id="960" w:name="_Toc422421071"/>
            <w:bookmarkStart w:id="961" w:name="_Toc422474853"/>
            <w:r w:rsidRPr="00244F1A">
              <w:rPr>
                <w:rFonts w:asciiTheme="minorHAnsi" w:hAnsiTheme="minorHAnsi" w:cstheme="majorHAnsi"/>
                <w:szCs w:val="19"/>
              </w:rPr>
              <w:t>X</w:t>
            </w:r>
            <w:bookmarkEnd w:id="959"/>
            <w:bookmarkEnd w:id="960"/>
            <w:bookmarkEnd w:id="961"/>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szCs w:val="19"/>
              </w:rPr>
            </w:pPr>
            <w:bookmarkStart w:id="962" w:name="_Toc422420220"/>
            <w:bookmarkStart w:id="963" w:name="_Toc422421072"/>
            <w:bookmarkStart w:id="964" w:name="_Toc422474854"/>
            <w:r w:rsidRPr="00244F1A">
              <w:rPr>
                <w:rFonts w:asciiTheme="minorHAnsi" w:hAnsiTheme="minorHAnsi" w:cstheme="majorHAnsi"/>
                <w:szCs w:val="19"/>
              </w:rPr>
              <w:t>Fundraising</w:t>
            </w:r>
            <w:bookmarkEnd w:id="962"/>
            <w:bookmarkEnd w:id="963"/>
            <w:bookmarkEnd w:id="964"/>
          </w:p>
        </w:tc>
        <w:tc>
          <w:tcPr>
            <w:tcW w:w="1134" w:type="dxa"/>
            <w:shd w:val="clear" w:color="auto" w:fill="auto"/>
            <w:vAlign w:val="center"/>
          </w:tcPr>
          <w:p w:rsidR="00244F1A" w:rsidRPr="00244F1A" w:rsidRDefault="00244F1A" w:rsidP="00672435">
            <w:pPr>
              <w:pStyle w:val="Heading3"/>
              <w:jc w:val="right"/>
              <w:rPr>
                <w:rFonts w:asciiTheme="minorHAnsi" w:hAnsiTheme="minorHAnsi" w:cstheme="majorHAnsi"/>
                <w:szCs w:val="19"/>
              </w:rPr>
            </w:pPr>
            <w:bookmarkStart w:id="965" w:name="_Toc422420221"/>
            <w:bookmarkStart w:id="966" w:name="_Toc422421073"/>
            <w:bookmarkStart w:id="967" w:name="_Toc422474855"/>
            <w:r w:rsidRPr="00244F1A">
              <w:rPr>
                <w:rFonts w:asciiTheme="minorHAnsi" w:hAnsiTheme="minorHAnsi" w:cstheme="majorHAnsi"/>
                <w:szCs w:val="19"/>
              </w:rPr>
              <w:t>X</w:t>
            </w:r>
            <w:bookmarkEnd w:id="965"/>
            <w:bookmarkEnd w:id="966"/>
            <w:bookmarkEnd w:id="967"/>
          </w:p>
        </w:tc>
        <w:tc>
          <w:tcPr>
            <w:tcW w:w="992" w:type="dxa"/>
            <w:vAlign w:val="center"/>
          </w:tcPr>
          <w:p w:rsidR="00244F1A" w:rsidRPr="00244F1A" w:rsidRDefault="00244F1A" w:rsidP="00672435">
            <w:pPr>
              <w:pStyle w:val="Heading3"/>
              <w:jc w:val="right"/>
              <w:rPr>
                <w:rFonts w:asciiTheme="minorHAnsi" w:hAnsiTheme="minorHAnsi" w:cstheme="majorHAnsi"/>
                <w:szCs w:val="19"/>
              </w:rPr>
            </w:pPr>
            <w:bookmarkStart w:id="968" w:name="_Toc422420222"/>
            <w:bookmarkStart w:id="969" w:name="_Toc422421074"/>
            <w:bookmarkStart w:id="970" w:name="_Toc422474856"/>
            <w:r w:rsidRPr="00244F1A">
              <w:rPr>
                <w:rFonts w:asciiTheme="minorHAnsi" w:hAnsiTheme="minorHAnsi" w:cstheme="majorHAnsi"/>
                <w:szCs w:val="19"/>
              </w:rPr>
              <w:t>X</w:t>
            </w:r>
            <w:bookmarkEnd w:id="968"/>
            <w:bookmarkEnd w:id="969"/>
            <w:bookmarkEnd w:id="970"/>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szCs w:val="19"/>
              </w:rPr>
            </w:pPr>
            <w:bookmarkStart w:id="971" w:name="_Toc422420223"/>
            <w:bookmarkStart w:id="972" w:name="_Toc422421075"/>
            <w:bookmarkStart w:id="973" w:name="_Toc422474857"/>
            <w:r w:rsidRPr="00244F1A">
              <w:rPr>
                <w:rFonts w:asciiTheme="minorHAnsi" w:hAnsiTheme="minorHAnsi" w:cstheme="majorHAnsi"/>
                <w:szCs w:val="19"/>
              </w:rPr>
              <w:t>Donations (other than from members)</w:t>
            </w:r>
            <w:bookmarkEnd w:id="971"/>
            <w:bookmarkEnd w:id="972"/>
            <w:bookmarkEnd w:id="973"/>
          </w:p>
        </w:tc>
        <w:tc>
          <w:tcPr>
            <w:tcW w:w="1134" w:type="dxa"/>
            <w:shd w:val="clear" w:color="auto" w:fill="auto"/>
            <w:vAlign w:val="center"/>
          </w:tcPr>
          <w:p w:rsidR="00244F1A" w:rsidRPr="00244F1A" w:rsidRDefault="00244F1A" w:rsidP="00672435">
            <w:pPr>
              <w:pStyle w:val="Heading3"/>
              <w:jc w:val="right"/>
              <w:rPr>
                <w:rFonts w:asciiTheme="minorHAnsi" w:hAnsiTheme="minorHAnsi" w:cstheme="majorHAnsi"/>
                <w:szCs w:val="19"/>
              </w:rPr>
            </w:pPr>
            <w:bookmarkStart w:id="974" w:name="_Toc422420224"/>
            <w:bookmarkStart w:id="975" w:name="_Toc422421076"/>
            <w:bookmarkStart w:id="976" w:name="_Toc422474858"/>
            <w:r w:rsidRPr="00244F1A">
              <w:rPr>
                <w:rFonts w:asciiTheme="minorHAnsi" w:hAnsiTheme="minorHAnsi" w:cstheme="majorHAnsi"/>
                <w:szCs w:val="19"/>
              </w:rPr>
              <w:t>X</w:t>
            </w:r>
            <w:bookmarkEnd w:id="974"/>
            <w:bookmarkEnd w:id="975"/>
            <w:bookmarkEnd w:id="976"/>
          </w:p>
        </w:tc>
        <w:tc>
          <w:tcPr>
            <w:tcW w:w="992" w:type="dxa"/>
            <w:vAlign w:val="center"/>
          </w:tcPr>
          <w:p w:rsidR="00244F1A" w:rsidRPr="00244F1A" w:rsidRDefault="00244F1A" w:rsidP="00672435">
            <w:pPr>
              <w:pStyle w:val="Heading3"/>
              <w:jc w:val="right"/>
              <w:rPr>
                <w:rFonts w:asciiTheme="minorHAnsi" w:hAnsiTheme="minorHAnsi" w:cstheme="majorHAnsi"/>
                <w:szCs w:val="19"/>
              </w:rPr>
            </w:pPr>
            <w:bookmarkStart w:id="977" w:name="_Toc422420225"/>
            <w:bookmarkStart w:id="978" w:name="_Toc422421077"/>
            <w:bookmarkStart w:id="979" w:name="_Toc422474859"/>
            <w:r w:rsidRPr="00244F1A">
              <w:rPr>
                <w:rFonts w:asciiTheme="minorHAnsi" w:hAnsiTheme="minorHAnsi" w:cstheme="majorHAnsi"/>
                <w:szCs w:val="19"/>
              </w:rPr>
              <w:t>X</w:t>
            </w:r>
            <w:bookmarkEnd w:id="977"/>
            <w:bookmarkEnd w:id="978"/>
            <w:bookmarkEnd w:id="979"/>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szCs w:val="19"/>
              </w:rPr>
            </w:pPr>
            <w:bookmarkStart w:id="980" w:name="_Toc422420226"/>
            <w:bookmarkStart w:id="981" w:name="_Toc422421078"/>
            <w:bookmarkStart w:id="982" w:name="_Toc422474860"/>
            <w:r w:rsidRPr="00244F1A">
              <w:rPr>
                <w:rFonts w:asciiTheme="minorHAnsi" w:hAnsiTheme="minorHAnsi" w:cstheme="majorHAnsi"/>
                <w:szCs w:val="19"/>
              </w:rPr>
              <w:t>Bequests</w:t>
            </w:r>
            <w:bookmarkEnd w:id="980"/>
            <w:bookmarkEnd w:id="981"/>
            <w:bookmarkEnd w:id="982"/>
          </w:p>
        </w:tc>
        <w:tc>
          <w:tcPr>
            <w:tcW w:w="1134" w:type="dxa"/>
            <w:tcBorders>
              <w:bottom w:val="single" w:sz="4" w:space="0" w:color="auto"/>
            </w:tcBorders>
            <w:shd w:val="clear" w:color="auto" w:fill="auto"/>
            <w:vAlign w:val="center"/>
          </w:tcPr>
          <w:p w:rsidR="00244F1A" w:rsidRPr="00244F1A" w:rsidRDefault="00244F1A" w:rsidP="00672435">
            <w:pPr>
              <w:pStyle w:val="Heading3"/>
              <w:jc w:val="right"/>
              <w:rPr>
                <w:rFonts w:asciiTheme="minorHAnsi" w:hAnsiTheme="minorHAnsi" w:cstheme="majorHAnsi"/>
                <w:szCs w:val="19"/>
              </w:rPr>
            </w:pPr>
            <w:bookmarkStart w:id="983" w:name="_Toc422420227"/>
            <w:bookmarkStart w:id="984" w:name="_Toc422421079"/>
            <w:bookmarkStart w:id="985" w:name="_Toc422474861"/>
            <w:r w:rsidRPr="00244F1A">
              <w:rPr>
                <w:rFonts w:asciiTheme="minorHAnsi" w:hAnsiTheme="minorHAnsi" w:cstheme="majorHAnsi"/>
                <w:szCs w:val="19"/>
              </w:rPr>
              <w:t>X</w:t>
            </w:r>
            <w:bookmarkEnd w:id="983"/>
            <w:bookmarkEnd w:id="984"/>
            <w:bookmarkEnd w:id="985"/>
          </w:p>
        </w:tc>
        <w:tc>
          <w:tcPr>
            <w:tcW w:w="992" w:type="dxa"/>
            <w:tcBorders>
              <w:bottom w:val="single" w:sz="4" w:space="0" w:color="auto"/>
            </w:tcBorders>
            <w:vAlign w:val="center"/>
          </w:tcPr>
          <w:p w:rsidR="00244F1A" w:rsidRPr="00244F1A" w:rsidRDefault="00244F1A" w:rsidP="00672435">
            <w:pPr>
              <w:pStyle w:val="Heading3"/>
              <w:jc w:val="right"/>
              <w:rPr>
                <w:rFonts w:asciiTheme="minorHAnsi" w:hAnsiTheme="minorHAnsi" w:cstheme="majorHAnsi"/>
                <w:szCs w:val="19"/>
              </w:rPr>
            </w:pPr>
            <w:bookmarkStart w:id="986" w:name="_Toc422420228"/>
            <w:bookmarkStart w:id="987" w:name="_Toc422421080"/>
            <w:bookmarkStart w:id="988" w:name="_Toc422474862"/>
            <w:r w:rsidRPr="00244F1A">
              <w:rPr>
                <w:rFonts w:asciiTheme="minorHAnsi" w:hAnsiTheme="minorHAnsi" w:cstheme="majorHAnsi"/>
                <w:szCs w:val="19"/>
              </w:rPr>
              <w:t>X</w:t>
            </w:r>
            <w:bookmarkEnd w:id="986"/>
            <w:bookmarkEnd w:id="987"/>
            <w:bookmarkEnd w:id="988"/>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b/>
                <w:szCs w:val="19"/>
              </w:rPr>
            </w:pPr>
            <w:bookmarkStart w:id="989" w:name="_Toc422420229"/>
            <w:bookmarkStart w:id="990" w:name="_Toc422421081"/>
            <w:bookmarkStart w:id="991" w:name="_Toc422474863"/>
            <w:r w:rsidRPr="00244F1A">
              <w:rPr>
                <w:rFonts w:asciiTheme="minorHAnsi" w:hAnsiTheme="minorHAnsi" w:cstheme="majorHAnsi"/>
                <w:b/>
                <w:szCs w:val="19"/>
              </w:rPr>
              <w:t>Total</w:t>
            </w:r>
            <w:bookmarkEnd w:id="989"/>
            <w:bookmarkEnd w:id="990"/>
            <w:bookmarkEnd w:id="991"/>
          </w:p>
        </w:tc>
        <w:tc>
          <w:tcPr>
            <w:tcW w:w="1134" w:type="dxa"/>
            <w:tcBorders>
              <w:top w:val="single" w:sz="4" w:space="0" w:color="auto"/>
              <w:bottom w:val="single" w:sz="4" w:space="0" w:color="auto"/>
            </w:tcBorders>
            <w:shd w:val="clear" w:color="auto" w:fill="auto"/>
            <w:vAlign w:val="center"/>
          </w:tcPr>
          <w:p w:rsidR="00244F1A" w:rsidRPr="00244F1A" w:rsidRDefault="00244F1A" w:rsidP="00672435">
            <w:pPr>
              <w:pStyle w:val="Heading3"/>
              <w:jc w:val="right"/>
              <w:rPr>
                <w:rFonts w:asciiTheme="minorHAnsi" w:hAnsiTheme="minorHAnsi" w:cstheme="majorHAnsi"/>
                <w:b/>
                <w:szCs w:val="19"/>
              </w:rPr>
            </w:pPr>
            <w:bookmarkStart w:id="992" w:name="_Toc422420230"/>
            <w:bookmarkStart w:id="993" w:name="_Toc422421082"/>
            <w:bookmarkStart w:id="994" w:name="_Toc422474864"/>
            <w:r w:rsidRPr="00244F1A">
              <w:rPr>
                <w:rFonts w:asciiTheme="minorHAnsi" w:hAnsiTheme="minorHAnsi" w:cstheme="majorHAnsi"/>
                <w:b/>
                <w:szCs w:val="19"/>
              </w:rPr>
              <w:t>XX</w:t>
            </w:r>
            <w:bookmarkEnd w:id="992"/>
            <w:bookmarkEnd w:id="993"/>
            <w:bookmarkEnd w:id="994"/>
          </w:p>
        </w:tc>
        <w:tc>
          <w:tcPr>
            <w:tcW w:w="992" w:type="dxa"/>
            <w:tcBorders>
              <w:top w:val="single" w:sz="4" w:space="0" w:color="auto"/>
              <w:bottom w:val="single" w:sz="4" w:space="0" w:color="auto"/>
            </w:tcBorders>
            <w:vAlign w:val="center"/>
          </w:tcPr>
          <w:p w:rsidR="00244F1A" w:rsidRPr="00244F1A" w:rsidRDefault="00244F1A" w:rsidP="00672435">
            <w:pPr>
              <w:pStyle w:val="Heading3"/>
              <w:jc w:val="right"/>
              <w:rPr>
                <w:rFonts w:asciiTheme="minorHAnsi" w:hAnsiTheme="minorHAnsi" w:cstheme="majorHAnsi"/>
                <w:b/>
                <w:szCs w:val="19"/>
              </w:rPr>
            </w:pPr>
            <w:bookmarkStart w:id="995" w:name="_Toc422420231"/>
            <w:bookmarkStart w:id="996" w:name="_Toc422421083"/>
            <w:bookmarkStart w:id="997" w:name="_Toc422474865"/>
            <w:r w:rsidRPr="00244F1A">
              <w:rPr>
                <w:rFonts w:asciiTheme="minorHAnsi" w:hAnsiTheme="minorHAnsi" w:cstheme="majorHAnsi"/>
                <w:b/>
                <w:szCs w:val="19"/>
              </w:rPr>
              <w:t>XX</w:t>
            </w:r>
            <w:bookmarkEnd w:id="995"/>
            <w:bookmarkEnd w:id="996"/>
            <w:bookmarkEnd w:id="997"/>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b/>
                <w:szCs w:val="19"/>
              </w:rPr>
            </w:pPr>
          </w:p>
        </w:tc>
        <w:tc>
          <w:tcPr>
            <w:tcW w:w="1134" w:type="dxa"/>
            <w:tcBorders>
              <w:top w:val="single" w:sz="4" w:space="0" w:color="auto"/>
            </w:tcBorders>
            <w:shd w:val="clear" w:color="auto" w:fill="auto"/>
            <w:vAlign w:val="center"/>
          </w:tcPr>
          <w:p w:rsidR="00244F1A" w:rsidRPr="00244F1A" w:rsidRDefault="00244F1A" w:rsidP="00672435">
            <w:pPr>
              <w:pStyle w:val="Heading3"/>
              <w:jc w:val="right"/>
              <w:rPr>
                <w:rFonts w:asciiTheme="minorHAnsi" w:hAnsiTheme="minorHAnsi" w:cstheme="majorHAnsi"/>
                <w:b/>
                <w:szCs w:val="19"/>
              </w:rPr>
            </w:pPr>
          </w:p>
        </w:tc>
        <w:tc>
          <w:tcPr>
            <w:tcW w:w="992" w:type="dxa"/>
            <w:tcBorders>
              <w:top w:val="single" w:sz="4" w:space="0" w:color="auto"/>
            </w:tcBorders>
            <w:vAlign w:val="center"/>
          </w:tcPr>
          <w:p w:rsidR="00244F1A" w:rsidRPr="00244F1A" w:rsidRDefault="00244F1A" w:rsidP="00672435">
            <w:pPr>
              <w:pStyle w:val="Heading3"/>
              <w:jc w:val="right"/>
              <w:rPr>
                <w:rFonts w:asciiTheme="minorHAnsi" w:hAnsiTheme="minorHAnsi" w:cstheme="majorHAnsi"/>
                <w:b/>
                <w:szCs w:val="19"/>
              </w:rPr>
            </w:pPr>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b/>
                <w:szCs w:val="19"/>
              </w:rPr>
            </w:pPr>
            <w:bookmarkStart w:id="998" w:name="_Toc422420232"/>
            <w:bookmarkStart w:id="999" w:name="_Toc422421084"/>
            <w:bookmarkStart w:id="1000" w:name="_Toc422474866"/>
            <w:r w:rsidRPr="00244F1A">
              <w:rPr>
                <w:rFonts w:asciiTheme="minorHAnsi" w:hAnsiTheme="minorHAnsi" w:cstheme="majorHAnsi"/>
                <w:b/>
                <w:szCs w:val="19"/>
              </w:rPr>
              <w:t>Fees, subscriptions and other revenue from members</w:t>
            </w:r>
            <w:bookmarkEnd w:id="998"/>
            <w:bookmarkEnd w:id="999"/>
            <w:bookmarkEnd w:id="1000"/>
          </w:p>
        </w:tc>
        <w:tc>
          <w:tcPr>
            <w:tcW w:w="1134" w:type="dxa"/>
            <w:shd w:val="clear" w:color="auto" w:fill="auto"/>
            <w:vAlign w:val="center"/>
          </w:tcPr>
          <w:p w:rsidR="00244F1A" w:rsidRPr="00244F1A" w:rsidRDefault="00244F1A" w:rsidP="00672435">
            <w:pPr>
              <w:pStyle w:val="Heading3"/>
              <w:jc w:val="right"/>
              <w:rPr>
                <w:rFonts w:asciiTheme="minorHAnsi" w:hAnsiTheme="minorHAnsi" w:cstheme="majorHAnsi"/>
                <w:b/>
                <w:szCs w:val="19"/>
              </w:rPr>
            </w:pPr>
          </w:p>
        </w:tc>
        <w:tc>
          <w:tcPr>
            <w:tcW w:w="992" w:type="dxa"/>
            <w:vAlign w:val="center"/>
          </w:tcPr>
          <w:p w:rsidR="00244F1A" w:rsidRPr="00244F1A" w:rsidRDefault="00244F1A" w:rsidP="00672435">
            <w:pPr>
              <w:pStyle w:val="Heading3"/>
              <w:jc w:val="right"/>
              <w:rPr>
                <w:rFonts w:asciiTheme="minorHAnsi" w:hAnsiTheme="minorHAnsi" w:cstheme="majorHAnsi"/>
                <w:b/>
                <w:szCs w:val="19"/>
              </w:rPr>
            </w:pPr>
          </w:p>
        </w:tc>
      </w:tr>
      <w:tr w:rsidR="00244F1A" w:rsidRPr="00E86781" w:rsidTr="00E359C0">
        <w:tc>
          <w:tcPr>
            <w:tcW w:w="7655" w:type="dxa"/>
            <w:shd w:val="clear" w:color="auto" w:fill="auto"/>
          </w:tcPr>
          <w:p w:rsidR="00244F1A" w:rsidRPr="00244F1A" w:rsidRDefault="00244F1A" w:rsidP="00E359C0">
            <w:pPr>
              <w:pStyle w:val="Heading3"/>
              <w:rPr>
                <w:rFonts w:asciiTheme="minorHAnsi" w:hAnsiTheme="minorHAnsi" w:cstheme="majorHAnsi"/>
                <w:szCs w:val="19"/>
              </w:rPr>
            </w:pPr>
            <w:r w:rsidRPr="00244F1A">
              <w:rPr>
                <w:rFonts w:asciiTheme="minorHAnsi" w:hAnsiTheme="minorHAnsi" w:cstheme="majorHAnsi"/>
                <w:szCs w:val="19"/>
              </w:rPr>
              <w:t>Membership Fees</w:t>
            </w:r>
          </w:p>
        </w:tc>
        <w:tc>
          <w:tcPr>
            <w:tcW w:w="1134" w:type="dxa"/>
            <w:shd w:val="clear" w:color="auto" w:fill="auto"/>
          </w:tcPr>
          <w:p w:rsidR="00244F1A" w:rsidRPr="00244F1A" w:rsidRDefault="00244F1A" w:rsidP="00E359C0">
            <w:pPr>
              <w:pStyle w:val="Heading3"/>
              <w:jc w:val="right"/>
              <w:rPr>
                <w:rFonts w:asciiTheme="minorHAnsi" w:hAnsiTheme="minorHAnsi" w:cstheme="majorHAnsi"/>
                <w:szCs w:val="19"/>
              </w:rPr>
            </w:pPr>
            <w:r w:rsidRPr="00244F1A">
              <w:rPr>
                <w:rFonts w:asciiTheme="minorHAnsi" w:hAnsiTheme="minorHAnsi" w:cstheme="majorHAnsi"/>
                <w:szCs w:val="19"/>
              </w:rPr>
              <w:t>X</w:t>
            </w:r>
          </w:p>
        </w:tc>
        <w:tc>
          <w:tcPr>
            <w:tcW w:w="992" w:type="dxa"/>
          </w:tcPr>
          <w:p w:rsidR="00244F1A" w:rsidRPr="00244F1A" w:rsidRDefault="00244F1A" w:rsidP="00E359C0">
            <w:pPr>
              <w:pStyle w:val="Heading3"/>
              <w:jc w:val="right"/>
              <w:rPr>
                <w:rFonts w:asciiTheme="minorHAnsi" w:hAnsiTheme="minorHAnsi" w:cstheme="majorHAnsi"/>
                <w:szCs w:val="19"/>
              </w:rPr>
            </w:pPr>
            <w:r w:rsidRPr="00244F1A">
              <w:rPr>
                <w:rFonts w:asciiTheme="minorHAnsi" w:hAnsiTheme="minorHAnsi" w:cstheme="majorHAnsi"/>
                <w:szCs w:val="19"/>
              </w:rPr>
              <w:t>X</w:t>
            </w:r>
          </w:p>
        </w:tc>
      </w:tr>
      <w:tr w:rsidR="00244F1A" w:rsidRPr="00E86781" w:rsidTr="00E359C0">
        <w:tc>
          <w:tcPr>
            <w:tcW w:w="7655" w:type="dxa"/>
            <w:shd w:val="clear" w:color="auto" w:fill="auto"/>
          </w:tcPr>
          <w:p w:rsidR="00244F1A" w:rsidRPr="00244F1A" w:rsidRDefault="00244F1A" w:rsidP="00E359C0">
            <w:pPr>
              <w:pStyle w:val="Heading3"/>
              <w:rPr>
                <w:rFonts w:asciiTheme="minorHAnsi" w:hAnsiTheme="minorHAnsi" w:cstheme="majorHAnsi"/>
                <w:szCs w:val="19"/>
              </w:rPr>
            </w:pPr>
            <w:r w:rsidRPr="00244F1A">
              <w:rPr>
                <w:rFonts w:asciiTheme="minorHAnsi" w:hAnsiTheme="minorHAnsi" w:cstheme="majorHAnsi"/>
                <w:szCs w:val="19"/>
              </w:rPr>
              <w:t>Facility hire</w:t>
            </w:r>
          </w:p>
        </w:tc>
        <w:tc>
          <w:tcPr>
            <w:tcW w:w="1134" w:type="dxa"/>
            <w:shd w:val="clear" w:color="auto" w:fill="auto"/>
          </w:tcPr>
          <w:p w:rsidR="00244F1A" w:rsidRPr="00244F1A" w:rsidRDefault="00244F1A" w:rsidP="00E359C0">
            <w:pPr>
              <w:pStyle w:val="Heading3"/>
              <w:jc w:val="right"/>
              <w:rPr>
                <w:rFonts w:asciiTheme="minorHAnsi" w:hAnsiTheme="minorHAnsi" w:cstheme="majorHAnsi"/>
                <w:szCs w:val="19"/>
              </w:rPr>
            </w:pPr>
            <w:r w:rsidRPr="00244F1A">
              <w:rPr>
                <w:rFonts w:asciiTheme="minorHAnsi" w:hAnsiTheme="minorHAnsi" w:cstheme="majorHAnsi"/>
                <w:szCs w:val="19"/>
              </w:rPr>
              <w:t>X</w:t>
            </w:r>
          </w:p>
        </w:tc>
        <w:tc>
          <w:tcPr>
            <w:tcW w:w="992" w:type="dxa"/>
          </w:tcPr>
          <w:p w:rsidR="00244F1A" w:rsidRPr="00244F1A" w:rsidRDefault="00244F1A" w:rsidP="00E359C0">
            <w:pPr>
              <w:pStyle w:val="Heading3"/>
              <w:jc w:val="right"/>
              <w:rPr>
                <w:rFonts w:asciiTheme="minorHAnsi" w:hAnsiTheme="minorHAnsi" w:cstheme="majorHAnsi"/>
                <w:szCs w:val="19"/>
              </w:rPr>
            </w:pPr>
            <w:r w:rsidRPr="00244F1A">
              <w:rPr>
                <w:rFonts w:asciiTheme="minorHAnsi" w:hAnsiTheme="minorHAnsi" w:cstheme="majorHAnsi"/>
                <w:szCs w:val="19"/>
              </w:rPr>
              <w:t>X</w:t>
            </w:r>
          </w:p>
        </w:tc>
      </w:tr>
      <w:tr w:rsidR="00244F1A" w:rsidRPr="00E86781" w:rsidTr="00E359C0">
        <w:tc>
          <w:tcPr>
            <w:tcW w:w="7655" w:type="dxa"/>
            <w:shd w:val="clear" w:color="auto" w:fill="auto"/>
          </w:tcPr>
          <w:p w:rsidR="00244F1A" w:rsidRPr="00244F1A" w:rsidRDefault="00244F1A" w:rsidP="00E359C0">
            <w:pPr>
              <w:pStyle w:val="Heading3"/>
              <w:rPr>
                <w:rFonts w:asciiTheme="minorHAnsi" w:hAnsiTheme="minorHAnsi" w:cstheme="majorHAnsi"/>
                <w:szCs w:val="19"/>
              </w:rPr>
            </w:pPr>
            <w:r w:rsidRPr="00244F1A">
              <w:rPr>
                <w:rFonts w:asciiTheme="minorHAnsi" w:hAnsiTheme="minorHAnsi" w:cstheme="majorHAnsi"/>
                <w:szCs w:val="19"/>
              </w:rPr>
              <w:t>Donations (from members)</w:t>
            </w:r>
          </w:p>
        </w:tc>
        <w:tc>
          <w:tcPr>
            <w:tcW w:w="1134" w:type="dxa"/>
            <w:tcBorders>
              <w:bottom w:val="single" w:sz="4" w:space="0" w:color="auto"/>
            </w:tcBorders>
            <w:shd w:val="clear" w:color="auto" w:fill="auto"/>
          </w:tcPr>
          <w:p w:rsidR="00244F1A" w:rsidRPr="00244F1A" w:rsidRDefault="00E359C0" w:rsidP="00E359C0">
            <w:pPr>
              <w:pStyle w:val="Heading3"/>
              <w:jc w:val="right"/>
              <w:rPr>
                <w:rFonts w:asciiTheme="minorHAnsi" w:hAnsiTheme="minorHAnsi" w:cstheme="majorHAnsi"/>
                <w:szCs w:val="19"/>
              </w:rPr>
            </w:pPr>
            <w:r>
              <w:rPr>
                <w:rFonts w:asciiTheme="minorHAnsi" w:hAnsiTheme="minorHAnsi" w:cstheme="majorHAnsi"/>
                <w:szCs w:val="19"/>
              </w:rPr>
              <w:t>X</w:t>
            </w:r>
          </w:p>
        </w:tc>
        <w:tc>
          <w:tcPr>
            <w:tcW w:w="992" w:type="dxa"/>
            <w:tcBorders>
              <w:bottom w:val="single" w:sz="4" w:space="0" w:color="auto"/>
            </w:tcBorders>
          </w:tcPr>
          <w:p w:rsidR="00244F1A" w:rsidRPr="00244F1A" w:rsidRDefault="00E359C0" w:rsidP="00E359C0">
            <w:pPr>
              <w:pStyle w:val="Heading3"/>
              <w:jc w:val="right"/>
              <w:rPr>
                <w:rFonts w:asciiTheme="minorHAnsi" w:hAnsiTheme="minorHAnsi" w:cstheme="majorHAnsi"/>
                <w:szCs w:val="19"/>
              </w:rPr>
            </w:pPr>
            <w:r>
              <w:rPr>
                <w:rFonts w:asciiTheme="minorHAnsi" w:hAnsiTheme="minorHAnsi" w:cstheme="majorHAnsi"/>
                <w:szCs w:val="19"/>
              </w:rPr>
              <w:t>X</w:t>
            </w:r>
          </w:p>
        </w:tc>
      </w:tr>
      <w:tr w:rsidR="00244F1A" w:rsidRPr="00E86781" w:rsidTr="00E359C0">
        <w:tc>
          <w:tcPr>
            <w:tcW w:w="7655" w:type="dxa"/>
            <w:shd w:val="clear" w:color="auto" w:fill="auto"/>
          </w:tcPr>
          <w:p w:rsidR="00244F1A" w:rsidRPr="00244F1A" w:rsidRDefault="00244F1A" w:rsidP="001C182C">
            <w:pPr>
              <w:rPr>
                <w:rFonts w:asciiTheme="minorHAnsi" w:hAnsiTheme="minorHAnsi" w:cstheme="majorHAnsi"/>
                <w:b/>
                <w:sz w:val="19"/>
                <w:szCs w:val="19"/>
              </w:rPr>
            </w:pPr>
            <w:r w:rsidRPr="00244F1A">
              <w:rPr>
                <w:rFonts w:asciiTheme="minorHAnsi" w:hAnsiTheme="minorHAnsi" w:cstheme="majorHAnsi"/>
                <w:b/>
                <w:sz w:val="19"/>
                <w:szCs w:val="19"/>
              </w:rPr>
              <w:t>Total</w:t>
            </w:r>
          </w:p>
        </w:tc>
        <w:tc>
          <w:tcPr>
            <w:tcW w:w="1134" w:type="dxa"/>
            <w:tcBorders>
              <w:top w:val="single" w:sz="4" w:space="0" w:color="auto"/>
              <w:bottom w:val="single" w:sz="4" w:space="0" w:color="auto"/>
            </w:tcBorders>
            <w:shd w:val="clear" w:color="auto" w:fill="auto"/>
          </w:tcPr>
          <w:p w:rsidR="00244F1A" w:rsidRPr="00244F1A" w:rsidRDefault="00244F1A" w:rsidP="00672435">
            <w:pPr>
              <w:jc w:val="right"/>
              <w:rPr>
                <w:rFonts w:asciiTheme="minorHAnsi" w:hAnsiTheme="minorHAnsi" w:cstheme="majorHAnsi"/>
                <w:b/>
                <w:sz w:val="19"/>
                <w:szCs w:val="19"/>
              </w:rPr>
            </w:pPr>
            <w:r w:rsidRPr="00244F1A">
              <w:rPr>
                <w:rFonts w:asciiTheme="minorHAnsi" w:hAnsiTheme="minorHAnsi" w:cstheme="majorHAnsi"/>
                <w:b/>
                <w:sz w:val="19"/>
                <w:szCs w:val="19"/>
              </w:rPr>
              <w:t>XX</w:t>
            </w:r>
          </w:p>
        </w:tc>
        <w:tc>
          <w:tcPr>
            <w:tcW w:w="992" w:type="dxa"/>
            <w:tcBorders>
              <w:top w:val="single" w:sz="4" w:space="0" w:color="auto"/>
              <w:bottom w:val="single" w:sz="4" w:space="0" w:color="auto"/>
            </w:tcBorders>
          </w:tcPr>
          <w:p w:rsidR="00244F1A" w:rsidRPr="00244F1A" w:rsidRDefault="00244F1A" w:rsidP="00672435">
            <w:pPr>
              <w:jc w:val="right"/>
              <w:rPr>
                <w:rFonts w:asciiTheme="minorHAnsi" w:hAnsiTheme="minorHAnsi" w:cstheme="majorHAnsi"/>
                <w:b/>
                <w:sz w:val="19"/>
                <w:szCs w:val="19"/>
              </w:rPr>
            </w:pPr>
            <w:r w:rsidRPr="00244F1A">
              <w:rPr>
                <w:rFonts w:asciiTheme="minorHAnsi" w:hAnsiTheme="minorHAnsi" w:cstheme="majorHAnsi"/>
                <w:b/>
                <w:sz w:val="19"/>
                <w:szCs w:val="19"/>
              </w:rPr>
              <w:t>XX</w:t>
            </w:r>
          </w:p>
        </w:tc>
      </w:tr>
      <w:tr w:rsidR="00244F1A" w:rsidRPr="00E86781" w:rsidTr="00E359C0">
        <w:tc>
          <w:tcPr>
            <w:tcW w:w="7655" w:type="dxa"/>
            <w:shd w:val="clear" w:color="auto" w:fill="auto"/>
          </w:tcPr>
          <w:p w:rsidR="00244F1A" w:rsidRPr="00244F1A" w:rsidRDefault="00244F1A" w:rsidP="001C182C">
            <w:pPr>
              <w:rPr>
                <w:rFonts w:asciiTheme="minorHAnsi" w:hAnsiTheme="minorHAnsi" w:cstheme="majorHAnsi"/>
                <w:b/>
                <w:sz w:val="19"/>
                <w:szCs w:val="19"/>
              </w:rPr>
            </w:pPr>
          </w:p>
        </w:tc>
        <w:tc>
          <w:tcPr>
            <w:tcW w:w="1134" w:type="dxa"/>
            <w:tcBorders>
              <w:top w:val="single" w:sz="4" w:space="0" w:color="auto"/>
            </w:tcBorders>
            <w:shd w:val="clear" w:color="auto" w:fill="auto"/>
          </w:tcPr>
          <w:p w:rsidR="00244F1A" w:rsidRPr="00244F1A" w:rsidRDefault="00244F1A" w:rsidP="00672435">
            <w:pPr>
              <w:jc w:val="right"/>
              <w:rPr>
                <w:rFonts w:asciiTheme="minorHAnsi" w:hAnsiTheme="minorHAnsi" w:cstheme="majorHAnsi"/>
                <w:b/>
                <w:sz w:val="19"/>
                <w:szCs w:val="19"/>
              </w:rPr>
            </w:pPr>
          </w:p>
        </w:tc>
        <w:tc>
          <w:tcPr>
            <w:tcW w:w="992" w:type="dxa"/>
            <w:tcBorders>
              <w:top w:val="single" w:sz="4" w:space="0" w:color="auto"/>
            </w:tcBorders>
          </w:tcPr>
          <w:p w:rsidR="00244F1A" w:rsidRPr="00244F1A" w:rsidRDefault="00244F1A" w:rsidP="00672435">
            <w:pPr>
              <w:jc w:val="right"/>
              <w:rPr>
                <w:rFonts w:asciiTheme="minorHAnsi" w:hAnsiTheme="minorHAnsi" w:cstheme="majorHAnsi"/>
                <w:b/>
                <w:sz w:val="19"/>
                <w:szCs w:val="19"/>
              </w:rPr>
            </w:pPr>
          </w:p>
        </w:tc>
      </w:tr>
      <w:tr w:rsidR="00244F1A" w:rsidRPr="00E86781" w:rsidTr="00E359C0">
        <w:tc>
          <w:tcPr>
            <w:tcW w:w="7655" w:type="dxa"/>
            <w:shd w:val="clear" w:color="auto" w:fill="auto"/>
          </w:tcPr>
          <w:p w:rsidR="00244F1A" w:rsidRPr="00244F1A" w:rsidRDefault="00244F1A" w:rsidP="001C182C">
            <w:pPr>
              <w:rPr>
                <w:rFonts w:asciiTheme="minorHAnsi" w:hAnsiTheme="minorHAnsi" w:cstheme="majorHAnsi"/>
                <w:b/>
                <w:sz w:val="19"/>
                <w:szCs w:val="19"/>
              </w:rPr>
            </w:pPr>
            <w:bookmarkStart w:id="1001" w:name="_Toc422420233"/>
            <w:bookmarkStart w:id="1002" w:name="_Toc422421085"/>
            <w:r w:rsidRPr="00244F1A">
              <w:rPr>
                <w:rFonts w:asciiTheme="minorHAnsi" w:hAnsiTheme="minorHAnsi" w:cstheme="majorHAnsi"/>
                <w:b/>
                <w:sz w:val="19"/>
                <w:szCs w:val="19"/>
              </w:rPr>
              <w:t>Revenue from providing goods or services</w:t>
            </w:r>
            <w:bookmarkEnd w:id="1001"/>
            <w:bookmarkEnd w:id="1002"/>
          </w:p>
        </w:tc>
        <w:tc>
          <w:tcPr>
            <w:tcW w:w="1134" w:type="dxa"/>
            <w:shd w:val="clear" w:color="auto" w:fill="auto"/>
          </w:tcPr>
          <w:p w:rsidR="00244F1A" w:rsidRPr="00244F1A" w:rsidRDefault="00244F1A" w:rsidP="00672435">
            <w:pPr>
              <w:jc w:val="right"/>
              <w:rPr>
                <w:rFonts w:asciiTheme="minorHAnsi" w:hAnsiTheme="minorHAnsi" w:cstheme="majorHAnsi"/>
                <w:sz w:val="19"/>
                <w:szCs w:val="19"/>
              </w:rPr>
            </w:pPr>
          </w:p>
        </w:tc>
        <w:tc>
          <w:tcPr>
            <w:tcW w:w="992" w:type="dxa"/>
          </w:tcPr>
          <w:p w:rsidR="00244F1A" w:rsidRPr="00244F1A" w:rsidRDefault="00244F1A" w:rsidP="00672435">
            <w:pPr>
              <w:jc w:val="right"/>
              <w:rPr>
                <w:rFonts w:asciiTheme="minorHAnsi" w:hAnsiTheme="minorHAnsi" w:cstheme="majorHAnsi"/>
                <w:sz w:val="19"/>
                <w:szCs w:val="19"/>
              </w:rPr>
            </w:pPr>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szCs w:val="19"/>
              </w:rPr>
            </w:pPr>
            <w:bookmarkStart w:id="1003" w:name="_Toc422420234"/>
            <w:bookmarkStart w:id="1004" w:name="_Toc422421086"/>
            <w:bookmarkStart w:id="1005" w:name="_Toc422474867"/>
            <w:r w:rsidRPr="00244F1A">
              <w:rPr>
                <w:rFonts w:asciiTheme="minorHAnsi" w:hAnsiTheme="minorHAnsi" w:cstheme="majorHAnsi"/>
                <w:szCs w:val="19"/>
              </w:rPr>
              <w:t>Sports awards</w:t>
            </w:r>
            <w:bookmarkEnd w:id="1003"/>
            <w:bookmarkEnd w:id="1004"/>
            <w:bookmarkEnd w:id="1005"/>
          </w:p>
        </w:tc>
        <w:tc>
          <w:tcPr>
            <w:tcW w:w="1134" w:type="dxa"/>
            <w:shd w:val="clear" w:color="auto" w:fill="auto"/>
            <w:vAlign w:val="center"/>
          </w:tcPr>
          <w:p w:rsidR="00244F1A" w:rsidRPr="00244F1A" w:rsidRDefault="00244F1A" w:rsidP="004339A0">
            <w:pPr>
              <w:pStyle w:val="Heading3"/>
              <w:jc w:val="right"/>
              <w:rPr>
                <w:rFonts w:asciiTheme="minorHAnsi" w:hAnsiTheme="minorHAnsi" w:cstheme="majorHAnsi"/>
                <w:szCs w:val="19"/>
              </w:rPr>
            </w:pPr>
            <w:bookmarkStart w:id="1006" w:name="_Toc422420235"/>
            <w:bookmarkStart w:id="1007" w:name="_Toc422421087"/>
            <w:bookmarkStart w:id="1008" w:name="_Toc422474868"/>
            <w:r w:rsidRPr="00244F1A">
              <w:rPr>
                <w:rFonts w:asciiTheme="minorHAnsi" w:hAnsiTheme="minorHAnsi" w:cstheme="majorHAnsi"/>
                <w:szCs w:val="19"/>
              </w:rPr>
              <w:t>X</w:t>
            </w:r>
            <w:bookmarkEnd w:id="1006"/>
            <w:bookmarkEnd w:id="1007"/>
            <w:bookmarkEnd w:id="1008"/>
          </w:p>
        </w:tc>
        <w:tc>
          <w:tcPr>
            <w:tcW w:w="992" w:type="dxa"/>
            <w:vAlign w:val="center"/>
          </w:tcPr>
          <w:p w:rsidR="00244F1A" w:rsidRPr="00244F1A" w:rsidRDefault="00244F1A" w:rsidP="004339A0">
            <w:pPr>
              <w:pStyle w:val="Heading3"/>
              <w:jc w:val="right"/>
              <w:rPr>
                <w:rFonts w:asciiTheme="minorHAnsi" w:hAnsiTheme="minorHAnsi" w:cstheme="majorHAnsi"/>
                <w:szCs w:val="19"/>
              </w:rPr>
            </w:pPr>
            <w:bookmarkStart w:id="1009" w:name="_Toc422420236"/>
            <w:bookmarkStart w:id="1010" w:name="_Toc422421088"/>
            <w:bookmarkStart w:id="1011" w:name="_Toc422474869"/>
            <w:r w:rsidRPr="00244F1A">
              <w:rPr>
                <w:rFonts w:asciiTheme="minorHAnsi" w:hAnsiTheme="minorHAnsi" w:cstheme="majorHAnsi"/>
                <w:szCs w:val="19"/>
              </w:rPr>
              <w:t>X</w:t>
            </w:r>
            <w:bookmarkEnd w:id="1009"/>
            <w:bookmarkEnd w:id="1010"/>
            <w:bookmarkEnd w:id="1011"/>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szCs w:val="19"/>
              </w:rPr>
            </w:pPr>
            <w:bookmarkStart w:id="1012" w:name="_Toc422420237"/>
            <w:bookmarkStart w:id="1013" w:name="_Toc422421089"/>
            <w:bookmarkStart w:id="1014" w:name="_Toc422474870"/>
            <w:r w:rsidRPr="00244F1A">
              <w:rPr>
                <w:rFonts w:asciiTheme="minorHAnsi" w:hAnsiTheme="minorHAnsi" w:cstheme="majorHAnsi"/>
                <w:szCs w:val="19"/>
              </w:rPr>
              <w:t>Facility hire</w:t>
            </w:r>
            <w:bookmarkEnd w:id="1012"/>
            <w:bookmarkEnd w:id="1013"/>
            <w:bookmarkEnd w:id="1014"/>
          </w:p>
        </w:tc>
        <w:tc>
          <w:tcPr>
            <w:tcW w:w="1134" w:type="dxa"/>
            <w:shd w:val="clear" w:color="auto" w:fill="auto"/>
            <w:vAlign w:val="center"/>
          </w:tcPr>
          <w:p w:rsidR="00244F1A" w:rsidRPr="00244F1A" w:rsidRDefault="00244F1A" w:rsidP="004339A0">
            <w:pPr>
              <w:pStyle w:val="Heading3"/>
              <w:jc w:val="right"/>
              <w:rPr>
                <w:rFonts w:asciiTheme="minorHAnsi" w:hAnsiTheme="minorHAnsi" w:cstheme="majorHAnsi"/>
                <w:szCs w:val="19"/>
              </w:rPr>
            </w:pPr>
            <w:bookmarkStart w:id="1015" w:name="_Toc422420238"/>
            <w:bookmarkStart w:id="1016" w:name="_Toc422421090"/>
            <w:bookmarkStart w:id="1017" w:name="_Toc422474871"/>
            <w:r w:rsidRPr="00244F1A">
              <w:rPr>
                <w:rFonts w:asciiTheme="minorHAnsi" w:hAnsiTheme="minorHAnsi" w:cstheme="majorHAnsi"/>
                <w:szCs w:val="19"/>
              </w:rPr>
              <w:t>X</w:t>
            </w:r>
            <w:bookmarkEnd w:id="1015"/>
            <w:bookmarkEnd w:id="1016"/>
            <w:bookmarkEnd w:id="1017"/>
          </w:p>
        </w:tc>
        <w:tc>
          <w:tcPr>
            <w:tcW w:w="992" w:type="dxa"/>
            <w:vAlign w:val="center"/>
          </w:tcPr>
          <w:p w:rsidR="00244F1A" w:rsidRPr="00244F1A" w:rsidRDefault="00244F1A" w:rsidP="004339A0">
            <w:pPr>
              <w:pStyle w:val="Heading3"/>
              <w:jc w:val="right"/>
              <w:rPr>
                <w:rFonts w:asciiTheme="minorHAnsi" w:hAnsiTheme="minorHAnsi" w:cstheme="majorHAnsi"/>
                <w:szCs w:val="19"/>
              </w:rPr>
            </w:pPr>
            <w:bookmarkStart w:id="1018" w:name="_Toc422420239"/>
            <w:bookmarkStart w:id="1019" w:name="_Toc422421091"/>
            <w:bookmarkStart w:id="1020" w:name="_Toc422474872"/>
            <w:r w:rsidRPr="00244F1A">
              <w:rPr>
                <w:rFonts w:asciiTheme="minorHAnsi" w:hAnsiTheme="minorHAnsi" w:cstheme="majorHAnsi"/>
                <w:szCs w:val="19"/>
              </w:rPr>
              <w:t>X</w:t>
            </w:r>
            <w:bookmarkEnd w:id="1018"/>
            <w:bookmarkEnd w:id="1019"/>
            <w:bookmarkEnd w:id="1020"/>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szCs w:val="19"/>
              </w:rPr>
            </w:pPr>
            <w:bookmarkStart w:id="1021" w:name="_Toc422420240"/>
            <w:bookmarkStart w:id="1022" w:name="_Toc422421092"/>
            <w:bookmarkStart w:id="1023" w:name="_Toc422474873"/>
            <w:r w:rsidRPr="00244F1A">
              <w:rPr>
                <w:rFonts w:asciiTheme="minorHAnsi" w:hAnsiTheme="minorHAnsi" w:cstheme="majorHAnsi"/>
                <w:szCs w:val="19"/>
              </w:rPr>
              <w:t>Other Income</w:t>
            </w:r>
            <w:bookmarkEnd w:id="1021"/>
            <w:bookmarkEnd w:id="1022"/>
            <w:bookmarkEnd w:id="1023"/>
          </w:p>
        </w:tc>
        <w:tc>
          <w:tcPr>
            <w:tcW w:w="1134" w:type="dxa"/>
            <w:tcBorders>
              <w:bottom w:val="single" w:sz="4" w:space="0" w:color="auto"/>
            </w:tcBorders>
            <w:shd w:val="clear" w:color="auto" w:fill="auto"/>
            <w:vAlign w:val="center"/>
          </w:tcPr>
          <w:p w:rsidR="00244F1A" w:rsidRPr="00244F1A" w:rsidRDefault="00244F1A" w:rsidP="00672435">
            <w:pPr>
              <w:pStyle w:val="Heading3"/>
              <w:jc w:val="right"/>
              <w:rPr>
                <w:rFonts w:asciiTheme="minorHAnsi" w:hAnsiTheme="minorHAnsi" w:cstheme="majorHAnsi"/>
                <w:szCs w:val="19"/>
              </w:rPr>
            </w:pPr>
            <w:bookmarkStart w:id="1024" w:name="_Toc422420241"/>
            <w:bookmarkStart w:id="1025" w:name="_Toc422421093"/>
            <w:bookmarkStart w:id="1026" w:name="_Toc422474874"/>
            <w:r w:rsidRPr="00244F1A">
              <w:rPr>
                <w:rFonts w:asciiTheme="minorHAnsi" w:hAnsiTheme="minorHAnsi" w:cstheme="majorHAnsi"/>
                <w:szCs w:val="19"/>
              </w:rPr>
              <w:t>X</w:t>
            </w:r>
            <w:bookmarkEnd w:id="1024"/>
            <w:bookmarkEnd w:id="1025"/>
            <w:bookmarkEnd w:id="1026"/>
          </w:p>
        </w:tc>
        <w:tc>
          <w:tcPr>
            <w:tcW w:w="992" w:type="dxa"/>
            <w:tcBorders>
              <w:bottom w:val="single" w:sz="4" w:space="0" w:color="auto"/>
            </w:tcBorders>
            <w:vAlign w:val="center"/>
          </w:tcPr>
          <w:p w:rsidR="00244F1A" w:rsidRPr="00244F1A" w:rsidRDefault="00244F1A" w:rsidP="00672435">
            <w:pPr>
              <w:pStyle w:val="Heading3"/>
              <w:jc w:val="right"/>
              <w:rPr>
                <w:rFonts w:asciiTheme="minorHAnsi" w:hAnsiTheme="minorHAnsi" w:cstheme="majorHAnsi"/>
                <w:szCs w:val="19"/>
              </w:rPr>
            </w:pPr>
            <w:bookmarkStart w:id="1027" w:name="_Toc422420242"/>
            <w:bookmarkStart w:id="1028" w:name="_Toc422421094"/>
            <w:bookmarkStart w:id="1029" w:name="_Toc422474875"/>
            <w:r w:rsidRPr="00244F1A">
              <w:rPr>
                <w:rFonts w:asciiTheme="minorHAnsi" w:hAnsiTheme="minorHAnsi" w:cstheme="majorHAnsi"/>
                <w:szCs w:val="19"/>
              </w:rPr>
              <w:t>X</w:t>
            </w:r>
            <w:bookmarkEnd w:id="1027"/>
            <w:bookmarkEnd w:id="1028"/>
            <w:bookmarkEnd w:id="1029"/>
          </w:p>
        </w:tc>
      </w:tr>
      <w:tr w:rsidR="00244F1A" w:rsidRPr="00E86781" w:rsidTr="00E359C0">
        <w:tc>
          <w:tcPr>
            <w:tcW w:w="7655" w:type="dxa"/>
            <w:shd w:val="clear" w:color="auto" w:fill="auto"/>
            <w:vAlign w:val="center"/>
          </w:tcPr>
          <w:p w:rsidR="00244F1A" w:rsidRPr="00244F1A" w:rsidRDefault="00244F1A" w:rsidP="001C182C">
            <w:pPr>
              <w:pStyle w:val="Heading3"/>
              <w:rPr>
                <w:rFonts w:asciiTheme="minorHAnsi" w:hAnsiTheme="minorHAnsi" w:cstheme="majorHAnsi"/>
                <w:b/>
                <w:szCs w:val="19"/>
              </w:rPr>
            </w:pPr>
            <w:bookmarkStart w:id="1030" w:name="_Toc422420243"/>
            <w:bookmarkStart w:id="1031" w:name="_Toc422421095"/>
            <w:bookmarkStart w:id="1032" w:name="_Toc422474876"/>
            <w:r w:rsidRPr="00244F1A">
              <w:rPr>
                <w:rFonts w:asciiTheme="minorHAnsi" w:hAnsiTheme="minorHAnsi" w:cstheme="majorHAnsi"/>
                <w:b/>
                <w:szCs w:val="19"/>
              </w:rPr>
              <w:t>Total</w:t>
            </w:r>
            <w:bookmarkEnd w:id="1030"/>
            <w:bookmarkEnd w:id="1031"/>
            <w:bookmarkEnd w:id="1032"/>
          </w:p>
        </w:tc>
        <w:tc>
          <w:tcPr>
            <w:tcW w:w="1134" w:type="dxa"/>
            <w:tcBorders>
              <w:top w:val="single" w:sz="4" w:space="0" w:color="auto"/>
              <w:bottom w:val="single" w:sz="4" w:space="0" w:color="auto"/>
            </w:tcBorders>
            <w:shd w:val="clear" w:color="auto" w:fill="auto"/>
            <w:vAlign w:val="center"/>
          </w:tcPr>
          <w:p w:rsidR="00244F1A" w:rsidRPr="00244F1A" w:rsidRDefault="00244F1A" w:rsidP="00672435">
            <w:pPr>
              <w:pStyle w:val="Heading3"/>
              <w:jc w:val="right"/>
              <w:rPr>
                <w:rFonts w:asciiTheme="minorHAnsi" w:hAnsiTheme="minorHAnsi" w:cstheme="majorHAnsi"/>
                <w:b/>
                <w:szCs w:val="19"/>
              </w:rPr>
            </w:pPr>
            <w:bookmarkStart w:id="1033" w:name="_Toc422420244"/>
            <w:bookmarkStart w:id="1034" w:name="_Toc422421096"/>
            <w:bookmarkStart w:id="1035" w:name="_Toc422474877"/>
            <w:r w:rsidRPr="00244F1A">
              <w:rPr>
                <w:rFonts w:asciiTheme="minorHAnsi" w:hAnsiTheme="minorHAnsi" w:cstheme="majorHAnsi"/>
                <w:b/>
                <w:szCs w:val="19"/>
              </w:rPr>
              <w:t>XX</w:t>
            </w:r>
            <w:bookmarkEnd w:id="1033"/>
            <w:bookmarkEnd w:id="1034"/>
            <w:bookmarkEnd w:id="1035"/>
          </w:p>
        </w:tc>
        <w:tc>
          <w:tcPr>
            <w:tcW w:w="992" w:type="dxa"/>
            <w:tcBorders>
              <w:top w:val="single" w:sz="4" w:space="0" w:color="auto"/>
              <w:bottom w:val="single" w:sz="4" w:space="0" w:color="auto"/>
            </w:tcBorders>
            <w:vAlign w:val="center"/>
          </w:tcPr>
          <w:p w:rsidR="00244F1A" w:rsidRPr="00244F1A" w:rsidRDefault="00244F1A" w:rsidP="00672435">
            <w:pPr>
              <w:pStyle w:val="Heading3"/>
              <w:jc w:val="right"/>
              <w:rPr>
                <w:rFonts w:asciiTheme="minorHAnsi" w:hAnsiTheme="minorHAnsi" w:cstheme="majorHAnsi"/>
                <w:b/>
                <w:szCs w:val="19"/>
              </w:rPr>
            </w:pPr>
            <w:bookmarkStart w:id="1036" w:name="_Toc422420245"/>
            <w:bookmarkStart w:id="1037" w:name="_Toc422421097"/>
            <w:bookmarkStart w:id="1038" w:name="_Toc422474878"/>
            <w:r w:rsidRPr="00244F1A">
              <w:rPr>
                <w:rFonts w:asciiTheme="minorHAnsi" w:hAnsiTheme="minorHAnsi" w:cstheme="majorHAnsi"/>
                <w:b/>
                <w:szCs w:val="19"/>
              </w:rPr>
              <w:t>XX</w:t>
            </w:r>
            <w:bookmarkEnd w:id="1036"/>
            <w:bookmarkEnd w:id="1037"/>
            <w:bookmarkEnd w:id="1038"/>
          </w:p>
        </w:tc>
      </w:tr>
    </w:tbl>
    <w:p w:rsidR="00244F1A" w:rsidRDefault="00244F1A" w:rsidP="00187112">
      <w:pPr>
        <w:pStyle w:val="ListParagraph"/>
        <w:rPr>
          <w:rFonts w:asciiTheme="minorHAnsi" w:hAnsiTheme="minorHAnsi"/>
        </w:rPr>
      </w:pPr>
    </w:p>
    <w:p w:rsidR="00187112" w:rsidRDefault="00187112" w:rsidP="00187112">
      <w:pPr>
        <w:pStyle w:val="ListParagraph"/>
        <w:rPr>
          <w:rFonts w:asciiTheme="minorHAnsi" w:hAnsiTheme="minorHAnsi"/>
        </w:rPr>
      </w:pPr>
    </w:p>
    <w:tbl>
      <w:tblPr>
        <w:tblStyle w:val="Table3Deffects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244F1A" w:rsidTr="00F82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Borders>
              <w:right w:val="none" w:sz="0" w:space="0" w:color="auto"/>
            </w:tcBorders>
          </w:tcPr>
          <w:p w:rsidR="00244F1A" w:rsidRDefault="00244F1A" w:rsidP="00FD0FFA">
            <w:pPr>
              <w:pStyle w:val="BodyText"/>
              <w:spacing w:after="0"/>
              <w:rPr>
                <w:rFonts w:asciiTheme="minorHAnsi" w:hAnsiTheme="minorHAnsi"/>
              </w:rPr>
            </w:pPr>
            <w:r w:rsidRPr="006B37CE">
              <w:rPr>
                <w:rFonts w:asciiTheme="minorHAnsi" w:hAnsiTheme="minorHAnsi"/>
              </w:rPr>
              <w:t>Points to Note</w:t>
            </w:r>
          </w:p>
          <w:p w:rsidR="00DA1657" w:rsidRPr="006B37CE" w:rsidRDefault="00DA1657" w:rsidP="00DA1657">
            <w:pPr>
              <w:pStyle w:val="BodyText"/>
              <w:numPr>
                <w:ilvl w:val="0"/>
                <w:numId w:val="47"/>
              </w:numPr>
              <w:rPr>
                <w:rFonts w:asciiTheme="minorHAnsi" w:hAnsiTheme="minorHAnsi"/>
              </w:rPr>
            </w:pPr>
            <w:r w:rsidRPr="00187112">
              <w:rPr>
                <w:rFonts w:asciiTheme="minorHAnsi" w:hAnsiTheme="minorHAnsi"/>
                <w:b w:val="0"/>
              </w:rPr>
              <w:t>Breakdowns shown above are examples only. Individual organisations should provide breakdowns of revenue providing meaningful analysis relevant to the particular organisation. Typically this will involve the disclosure of individually material line items. The inclusion of the above notes is optional (but recommended).</w:t>
            </w:r>
          </w:p>
        </w:tc>
      </w:tr>
    </w:tbl>
    <w:p w:rsidR="00FD0FFA" w:rsidRDefault="00FD0FFA" w:rsidP="00187112">
      <w:pPr>
        <w:rPr>
          <w:rFonts w:asciiTheme="minorHAnsi" w:hAnsiTheme="minorHAnsi"/>
          <w:b/>
        </w:rPr>
      </w:pPr>
    </w:p>
    <w:p w:rsidR="00657CED" w:rsidRPr="00187112" w:rsidRDefault="00657CED" w:rsidP="00FD0FFA">
      <w:pPr>
        <w:rPr>
          <w:rFonts w:asciiTheme="minorHAnsi" w:hAnsiTheme="minorHAnsi"/>
        </w:rPr>
      </w:pPr>
      <w:r w:rsidRPr="00E86781">
        <w:rPr>
          <w:rFonts w:asciiTheme="minorHAnsi" w:hAnsiTheme="minorHAnsi"/>
          <w:b/>
        </w:rPr>
        <w:t>Note 2</w:t>
      </w:r>
      <w:r w:rsidR="005F4415">
        <w:rPr>
          <w:rFonts w:asciiTheme="minorHAnsi" w:hAnsiTheme="minorHAnsi"/>
          <w:b/>
        </w:rPr>
        <w:t xml:space="preserve"> –</w:t>
      </w:r>
      <w:r w:rsidRPr="00E86781">
        <w:rPr>
          <w:rFonts w:asciiTheme="minorHAnsi" w:hAnsiTheme="minorHAnsi"/>
          <w:b/>
        </w:rPr>
        <w:t xml:space="preserve"> Analysis of Expenses</w:t>
      </w:r>
    </w:p>
    <w:tbl>
      <w:tblPr>
        <w:tblW w:w="9781" w:type="dxa"/>
        <w:tblInd w:w="-34" w:type="dxa"/>
        <w:tblLayout w:type="fixed"/>
        <w:tblLook w:val="0000" w:firstRow="0" w:lastRow="0" w:firstColumn="0" w:lastColumn="0" w:noHBand="0" w:noVBand="0"/>
      </w:tblPr>
      <w:tblGrid>
        <w:gridCol w:w="7655"/>
        <w:gridCol w:w="1134"/>
        <w:gridCol w:w="992"/>
      </w:tblGrid>
      <w:tr w:rsidR="00187112" w:rsidRPr="00E86781" w:rsidTr="00E359C0">
        <w:trPr>
          <w:tblHeader/>
        </w:trPr>
        <w:tc>
          <w:tcPr>
            <w:tcW w:w="7655" w:type="dxa"/>
            <w:shd w:val="clear" w:color="auto" w:fill="auto"/>
          </w:tcPr>
          <w:p w:rsidR="00187112" w:rsidRPr="00187112" w:rsidRDefault="00187112" w:rsidP="004339A0">
            <w:pPr>
              <w:pStyle w:val="Heading3"/>
              <w:jc w:val="right"/>
              <w:rPr>
                <w:rFonts w:asciiTheme="minorHAnsi" w:hAnsiTheme="minorHAnsi" w:cstheme="majorHAnsi"/>
                <w:b/>
                <w:szCs w:val="19"/>
              </w:rPr>
            </w:pPr>
          </w:p>
        </w:tc>
        <w:tc>
          <w:tcPr>
            <w:tcW w:w="1134" w:type="dxa"/>
            <w:shd w:val="clear" w:color="auto" w:fill="auto"/>
          </w:tcPr>
          <w:p w:rsidR="00187112" w:rsidRDefault="00187112" w:rsidP="004339A0">
            <w:pPr>
              <w:pStyle w:val="Heading3"/>
              <w:jc w:val="right"/>
              <w:rPr>
                <w:rFonts w:asciiTheme="minorHAnsi" w:hAnsiTheme="minorHAnsi" w:cstheme="majorHAnsi"/>
                <w:b/>
                <w:szCs w:val="19"/>
              </w:rPr>
            </w:pPr>
            <w:bookmarkStart w:id="1039" w:name="_Toc422420247"/>
            <w:bookmarkStart w:id="1040" w:name="_Toc422421099"/>
            <w:bookmarkStart w:id="1041" w:name="_Toc422474879"/>
            <w:r w:rsidRPr="00187112">
              <w:rPr>
                <w:rFonts w:asciiTheme="minorHAnsi" w:hAnsiTheme="minorHAnsi" w:cstheme="majorHAnsi"/>
                <w:b/>
                <w:szCs w:val="19"/>
              </w:rPr>
              <w:t>This Year</w:t>
            </w:r>
            <w:bookmarkEnd w:id="1039"/>
            <w:bookmarkEnd w:id="1040"/>
            <w:bookmarkEnd w:id="1041"/>
          </w:p>
          <w:p w:rsidR="00187112" w:rsidRPr="00187112" w:rsidRDefault="00187112" w:rsidP="00187112">
            <w:pPr>
              <w:pStyle w:val="BodyText"/>
              <w:spacing w:after="0"/>
              <w:jc w:val="right"/>
            </w:pPr>
            <w:bookmarkStart w:id="1042" w:name="_Toc422420251"/>
            <w:bookmarkStart w:id="1043" w:name="_Toc422421103"/>
            <w:r w:rsidRPr="00187112">
              <w:rPr>
                <w:rFonts w:asciiTheme="minorHAnsi" w:hAnsiTheme="minorHAnsi" w:cstheme="majorHAnsi"/>
                <w:b/>
                <w:sz w:val="19"/>
                <w:szCs w:val="19"/>
              </w:rPr>
              <w:t>$000</w:t>
            </w:r>
            <w:bookmarkEnd w:id="1042"/>
            <w:bookmarkEnd w:id="1043"/>
          </w:p>
        </w:tc>
        <w:tc>
          <w:tcPr>
            <w:tcW w:w="992" w:type="dxa"/>
          </w:tcPr>
          <w:p w:rsidR="00187112" w:rsidRDefault="00187112" w:rsidP="004339A0">
            <w:pPr>
              <w:pStyle w:val="Heading3"/>
              <w:jc w:val="right"/>
              <w:rPr>
                <w:rFonts w:asciiTheme="minorHAnsi" w:hAnsiTheme="minorHAnsi" w:cstheme="majorHAnsi"/>
                <w:b/>
                <w:szCs w:val="19"/>
              </w:rPr>
            </w:pPr>
            <w:bookmarkStart w:id="1044" w:name="_Toc422420248"/>
            <w:bookmarkStart w:id="1045" w:name="_Toc422421100"/>
            <w:bookmarkStart w:id="1046" w:name="_Toc422474880"/>
            <w:r w:rsidRPr="00187112">
              <w:rPr>
                <w:rFonts w:asciiTheme="minorHAnsi" w:hAnsiTheme="minorHAnsi" w:cstheme="majorHAnsi"/>
                <w:b/>
                <w:szCs w:val="19"/>
              </w:rPr>
              <w:t>Last Year</w:t>
            </w:r>
            <w:bookmarkEnd w:id="1044"/>
            <w:bookmarkEnd w:id="1045"/>
            <w:bookmarkEnd w:id="1046"/>
          </w:p>
          <w:p w:rsidR="00187112" w:rsidRPr="00187112" w:rsidRDefault="00187112" w:rsidP="00187112">
            <w:pPr>
              <w:pStyle w:val="BodyText"/>
              <w:spacing w:after="0"/>
              <w:jc w:val="right"/>
            </w:pPr>
            <w:r w:rsidRPr="00187112">
              <w:rPr>
                <w:rFonts w:asciiTheme="minorHAnsi" w:hAnsiTheme="minorHAnsi" w:cstheme="majorHAnsi"/>
                <w:b/>
                <w:sz w:val="19"/>
                <w:szCs w:val="19"/>
              </w:rPr>
              <w:t>$000</w:t>
            </w:r>
          </w:p>
        </w:tc>
      </w:tr>
      <w:tr w:rsidR="00187112" w:rsidRPr="00E86781" w:rsidTr="00E359C0">
        <w:tc>
          <w:tcPr>
            <w:tcW w:w="7655" w:type="dxa"/>
            <w:shd w:val="clear" w:color="auto" w:fill="auto"/>
          </w:tcPr>
          <w:p w:rsidR="00187112" w:rsidRPr="00187112" w:rsidRDefault="00187112" w:rsidP="004339A0">
            <w:pPr>
              <w:pStyle w:val="Heading3"/>
              <w:rPr>
                <w:rFonts w:asciiTheme="minorHAnsi" w:hAnsiTheme="minorHAnsi" w:cstheme="majorHAnsi"/>
                <w:b/>
                <w:szCs w:val="19"/>
              </w:rPr>
            </w:pPr>
            <w:bookmarkStart w:id="1047" w:name="_Toc422420253"/>
            <w:bookmarkStart w:id="1048" w:name="_Toc422421105"/>
            <w:bookmarkStart w:id="1049" w:name="_Toc422474881"/>
            <w:r w:rsidRPr="00187112">
              <w:rPr>
                <w:rFonts w:asciiTheme="minorHAnsi" w:hAnsiTheme="minorHAnsi" w:cstheme="majorHAnsi"/>
                <w:b/>
                <w:szCs w:val="19"/>
              </w:rPr>
              <w:t>Provision of goods or services</w:t>
            </w:r>
            <w:bookmarkEnd w:id="1047"/>
            <w:bookmarkEnd w:id="1048"/>
            <w:bookmarkEnd w:id="1049"/>
          </w:p>
        </w:tc>
        <w:tc>
          <w:tcPr>
            <w:tcW w:w="1134" w:type="dxa"/>
            <w:shd w:val="clear" w:color="auto" w:fill="auto"/>
          </w:tcPr>
          <w:p w:rsidR="00187112" w:rsidRPr="00187112" w:rsidRDefault="00187112" w:rsidP="004339A0">
            <w:pPr>
              <w:pStyle w:val="Heading3"/>
              <w:jc w:val="right"/>
              <w:rPr>
                <w:rFonts w:asciiTheme="minorHAnsi" w:hAnsiTheme="minorHAnsi" w:cstheme="majorHAnsi"/>
                <w:b/>
                <w:szCs w:val="19"/>
              </w:rPr>
            </w:pPr>
          </w:p>
        </w:tc>
        <w:tc>
          <w:tcPr>
            <w:tcW w:w="992" w:type="dxa"/>
          </w:tcPr>
          <w:p w:rsidR="00187112" w:rsidRPr="00187112" w:rsidRDefault="00187112" w:rsidP="004339A0">
            <w:pPr>
              <w:pStyle w:val="Heading3"/>
              <w:jc w:val="right"/>
              <w:rPr>
                <w:rFonts w:asciiTheme="minorHAnsi" w:hAnsiTheme="minorHAnsi" w:cstheme="majorHAnsi"/>
                <w:b/>
                <w:szCs w:val="19"/>
              </w:rPr>
            </w:pPr>
          </w:p>
        </w:tc>
      </w:tr>
      <w:tr w:rsidR="00187112" w:rsidRPr="00E86781" w:rsidTr="00E359C0">
        <w:tc>
          <w:tcPr>
            <w:tcW w:w="7655" w:type="dxa"/>
            <w:shd w:val="clear" w:color="auto" w:fill="auto"/>
            <w:vAlign w:val="center"/>
          </w:tcPr>
          <w:p w:rsidR="00187112" w:rsidRPr="00187112" w:rsidRDefault="00187112" w:rsidP="00187112">
            <w:pPr>
              <w:pStyle w:val="Heading3"/>
              <w:spacing w:line="276" w:lineRule="auto"/>
              <w:rPr>
                <w:rFonts w:asciiTheme="minorHAnsi" w:hAnsiTheme="minorHAnsi" w:cstheme="majorHAnsi"/>
                <w:szCs w:val="19"/>
              </w:rPr>
            </w:pPr>
            <w:bookmarkStart w:id="1050" w:name="_Toc422420254"/>
            <w:bookmarkStart w:id="1051" w:name="_Toc422421106"/>
            <w:bookmarkStart w:id="1052" w:name="_Toc422474882"/>
            <w:r w:rsidRPr="00187112">
              <w:rPr>
                <w:rFonts w:asciiTheme="minorHAnsi" w:hAnsiTheme="minorHAnsi" w:cstheme="majorHAnsi"/>
                <w:szCs w:val="19"/>
              </w:rPr>
              <w:t>Coaching and development programme costs</w:t>
            </w:r>
            <w:bookmarkEnd w:id="1050"/>
            <w:bookmarkEnd w:id="1051"/>
            <w:bookmarkEnd w:id="1052"/>
          </w:p>
        </w:tc>
        <w:tc>
          <w:tcPr>
            <w:tcW w:w="1134" w:type="dxa"/>
            <w:shd w:val="clear" w:color="auto" w:fill="auto"/>
            <w:vAlign w:val="center"/>
          </w:tcPr>
          <w:p w:rsidR="00187112" w:rsidRPr="00187112" w:rsidRDefault="00187112" w:rsidP="004339A0">
            <w:pPr>
              <w:pStyle w:val="Heading3"/>
              <w:jc w:val="right"/>
              <w:rPr>
                <w:rFonts w:asciiTheme="minorHAnsi" w:hAnsiTheme="minorHAnsi" w:cstheme="majorHAnsi"/>
                <w:szCs w:val="19"/>
              </w:rPr>
            </w:pPr>
            <w:bookmarkStart w:id="1053" w:name="_Toc422420255"/>
            <w:bookmarkStart w:id="1054" w:name="_Toc422421107"/>
            <w:bookmarkStart w:id="1055" w:name="_Toc422474883"/>
            <w:r w:rsidRPr="00187112">
              <w:rPr>
                <w:rFonts w:asciiTheme="minorHAnsi" w:hAnsiTheme="minorHAnsi" w:cstheme="majorHAnsi"/>
                <w:szCs w:val="19"/>
              </w:rPr>
              <w:t>X</w:t>
            </w:r>
            <w:bookmarkEnd w:id="1053"/>
            <w:bookmarkEnd w:id="1054"/>
            <w:bookmarkEnd w:id="1055"/>
          </w:p>
        </w:tc>
        <w:tc>
          <w:tcPr>
            <w:tcW w:w="992" w:type="dxa"/>
            <w:vAlign w:val="center"/>
          </w:tcPr>
          <w:p w:rsidR="00187112" w:rsidRPr="00187112" w:rsidRDefault="00187112" w:rsidP="004339A0">
            <w:pPr>
              <w:pStyle w:val="Heading3"/>
              <w:jc w:val="right"/>
              <w:rPr>
                <w:rFonts w:asciiTheme="minorHAnsi" w:hAnsiTheme="minorHAnsi" w:cstheme="majorHAnsi"/>
                <w:szCs w:val="19"/>
              </w:rPr>
            </w:pPr>
            <w:bookmarkStart w:id="1056" w:name="_Toc422420256"/>
            <w:bookmarkStart w:id="1057" w:name="_Toc422421108"/>
            <w:bookmarkStart w:id="1058" w:name="_Toc422474884"/>
            <w:r w:rsidRPr="00187112">
              <w:rPr>
                <w:rFonts w:asciiTheme="minorHAnsi" w:hAnsiTheme="minorHAnsi" w:cstheme="majorHAnsi"/>
                <w:szCs w:val="19"/>
              </w:rPr>
              <w:t>X</w:t>
            </w:r>
            <w:bookmarkEnd w:id="1056"/>
            <w:bookmarkEnd w:id="1057"/>
            <w:bookmarkEnd w:id="1058"/>
          </w:p>
        </w:tc>
      </w:tr>
      <w:tr w:rsidR="00187112" w:rsidRPr="00E86781" w:rsidTr="00E359C0">
        <w:tc>
          <w:tcPr>
            <w:tcW w:w="7655" w:type="dxa"/>
            <w:shd w:val="clear" w:color="auto" w:fill="auto"/>
            <w:vAlign w:val="center"/>
          </w:tcPr>
          <w:p w:rsidR="00187112" w:rsidRPr="00187112" w:rsidRDefault="00187112" w:rsidP="00187112">
            <w:pPr>
              <w:pStyle w:val="Heading3"/>
              <w:spacing w:line="276" w:lineRule="auto"/>
              <w:rPr>
                <w:rFonts w:asciiTheme="minorHAnsi" w:hAnsiTheme="minorHAnsi" w:cstheme="majorHAnsi"/>
                <w:szCs w:val="19"/>
              </w:rPr>
            </w:pPr>
            <w:bookmarkStart w:id="1059" w:name="_Toc422420257"/>
            <w:bookmarkStart w:id="1060" w:name="_Toc422421109"/>
            <w:bookmarkStart w:id="1061" w:name="_Toc422474885"/>
            <w:r w:rsidRPr="00187112">
              <w:rPr>
                <w:rFonts w:asciiTheme="minorHAnsi" w:hAnsiTheme="minorHAnsi" w:cstheme="majorHAnsi"/>
                <w:szCs w:val="19"/>
              </w:rPr>
              <w:t>Functions and events</w:t>
            </w:r>
            <w:bookmarkEnd w:id="1059"/>
            <w:bookmarkEnd w:id="1060"/>
            <w:bookmarkEnd w:id="1061"/>
          </w:p>
        </w:tc>
        <w:tc>
          <w:tcPr>
            <w:tcW w:w="1134" w:type="dxa"/>
            <w:tcBorders>
              <w:bottom w:val="single" w:sz="4" w:space="0" w:color="auto"/>
            </w:tcBorders>
            <w:shd w:val="clear" w:color="auto" w:fill="auto"/>
            <w:vAlign w:val="center"/>
          </w:tcPr>
          <w:p w:rsidR="00187112" w:rsidRPr="00187112" w:rsidRDefault="00187112" w:rsidP="004339A0">
            <w:pPr>
              <w:pStyle w:val="Heading3"/>
              <w:jc w:val="right"/>
              <w:rPr>
                <w:rFonts w:asciiTheme="minorHAnsi" w:hAnsiTheme="minorHAnsi" w:cstheme="majorHAnsi"/>
                <w:szCs w:val="19"/>
              </w:rPr>
            </w:pPr>
            <w:bookmarkStart w:id="1062" w:name="_Toc422420258"/>
            <w:bookmarkStart w:id="1063" w:name="_Toc422421110"/>
            <w:bookmarkStart w:id="1064" w:name="_Toc422474886"/>
            <w:r w:rsidRPr="00187112">
              <w:rPr>
                <w:rFonts w:asciiTheme="minorHAnsi" w:hAnsiTheme="minorHAnsi" w:cstheme="majorHAnsi"/>
                <w:szCs w:val="19"/>
              </w:rPr>
              <w:t>X</w:t>
            </w:r>
            <w:bookmarkEnd w:id="1062"/>
            <w:bookmarkEnd w:id="1063"/>
            <w:bookmarkEnd w:id="1064"/>
          </w:p>
        </w:tc>
        <w:tc>
          <w:tcPr>
            <w:tcW w:w="992" w:type="dxa"/>
            <w:tcBorders>
              <w:bottom w:val="single" w:sz="4" w:space="0" w:color="auto"/>
            </w:tcBorders>
            <w:vAlign w:val="center"/>
          </w:tcPr>
          <w:p w:rsidR="00187112" w:rsidRPr="00187112" w:rsidRDefault="00187112" w:rsidP="004339A0">
            <w:pPr>
              <w:pStyle w:val="Heading3"/>
              <w:jc w:val="right"/>
              <w:rPr>
                <w:rFonts w:asciiTheme="minorHAnsi" w:hAnsiTheme="minorHAnsi" w:cstheme="majorHAnsi"/>
                <w:szCs w:val="19"/>
              </w:rPr>
            </w:pPr>
            <w:bookmarkStart w:id="1065" w:name="_Toc422420259"/>
            <w:bookmarkStart w:id="1066" w:name="_Toc422421111"/>
            <w:bookmarkStart w:id="1067" w:name="_Toc422474887"/>
            <w:r w:rsidRPr="00187112">
              <w:rPr>
                <w:rFonts w:asciiTheme="minorHAnsi" w:hAnsiTheme="minorHAnsi" w:cstheme="majorHAnsi"/>
                <w:szCs w:val="19"/>
              </w:rPr>
              <w:t>X</w:t>
            </w:r>
            <w:bookmarkEnd w:id="1065"/>
            <w:bookmarkEnd w:id="1066"/>
            <w:bookmarkEnd w:id="1067"/>
          </w:p>
        </w:tc>
      </w:tr>
      <w:tr w:rsidR="00187112" w:rsidRPr="00E86781" w:rsidTr="00E359C0">
        <w:tc>
          <w:tcPr>
            <w:tcW w:w="7655" w:type="dxa"/>
            <w:shd w:val="clear" w:color="auto" w:fill="auto"/>
            <w:vAlign w:val="center"/>
          </w:tcPr>
          <w:p w:rsidR="00187112" w:rsidRPr="00187112" w:rsidRDefault="00187112" w:rsidP="00187112">
            <w:pPr>
              <w:pStyle w:val="Heading3"/>
              <w:spacing w:line="276" w:lineRule="auto"/>
              <w:rPr>
                <w:rFonts w:asciiTheme="minorHAnsi" w:hAnsiTheme="minorHAnsi" w:cstheme="majorHAnsi"/>
                <w:b/>
                <w:szCs w:val="19"/>
              </w:rPr>
            </w:pPr>
            <w:bookmarkStart w:id="1068" w:name="_Toc422420260"/>
            <w:bookmarkStart w:id="1069" w:name="_Toc422421112"/>
            <w:bookmarkStart w:id="1070" w:name="_Toc422474888"/>
            <w:r w:rsidRPr="00187112">
              <w:rPr>
                <w:rFonts w:asciiTheme="minorHAnsi" w:hAnsiTheme="minorHAnsi" w:cstheme="majorHAnsi"/>
                <w:b/>
                <w:szCs w:val="19"/>
              </w:rPr>
              <w:t>Total</w:t>
            </w:r>
            <w:bookmarkEnd w:id="1068"/>
            <w:bookmarkEnd w:id="1069"/>
            <w:bookmarkEnd w:id="1070"/>
          </w:p>
        </w:tc>
        <w:tc>
          <w:tcPr>
            <w:tcW w:w="1134" w:type="dxa"/>
            <w:tcBorders>
              <w:top w:val="single" w:sz="4" w:space="0" w:color="auto"/>
              <w:bottom w:val="single" w:sz="4" w:space="0" w:color="auto"/>
            </w:tcBorders>
            <w:shd w:val="clear" w:color="auto" w:fill="auto"/>
            <w:vAlign w:val="center"/>
          </w:tcPr>
          <w:p w:rsidR="00187112" w:rsidRPr="00187112" w:rsidRDefault="00187112" w:rsidP="004339A0">
            <w:pPr>
              <w:pStyle w:val="Heading3"/>
              <w:jc w:val="right"/>
              <w:rPr>
                <w:rFonts w:asciiTheme="minorHAnsi" w:hAnsiTheme="minorHAnsi" w:cstheme="majorHAnsi"/>
                <w:b/>
                <w:szCs w:val="19"/>
              </w:rPr>
            </w:pPr>
            <w:bookmarkStart w:id="1071" w:name="_Toc422420261"/>
            <w:bookmarkStart w:id="1072" w:name="_Toc422421113"/>
            <w:bookmarkStart w:id="1073" w:name="_Toc422474889"/>
            <w:r w:rsidRPr="00187112">
              <w:rPr>
                <w:rFonts w:asciiTheme="minorHAnsi" w:hAnsiTheme="minorHAnsi" w:cstheme="majorHAnsi"/>
                <w:b/>
                <w:szCs w:val="19"/>
              </w:rPr>
              <w:t>XX</w:t>
            </w:r>
            <w:bookmarkEnd w:id="1071"/>
            <w:bookmarkEnd w:id="1072"/>
            <w:bookmarkEnd w:id="1073"/>
          </w:p>
        </w:tc>
        <w:tc>
          <w:tcPr>
            <w:tcW w:w="992" w:type="dxa"/>
            <w:tcBorders>
              <w:top w:val="single" w:sz="4" w:space="0" w:color="auto"/>
              <w:bottom w:val="single" w:sz="4" w:space="0" w:color="auto"/>
            </w:tcBorders>
            <w:vAlign w:val="center"/>
          </w:tcPr>
          <w:p w:rsidR="00187112" w:rsidRPr="00187112" w:rsidRDefault="00187112" w:rsidP="004339A0">
            <w:pPr>
              <w:pStyle w:val="Heading3"/>
              <w:jc w:val="right"/>
              <w:rPr>
                <w:rFonts w:asciiTheme="minorHAnsi" w:hAnsiTheme="minorHAnsi" w:cstheme="majorHAnsi"/>
                <w:b/>
                <w:szCs w:val="19"/>
              </w:rPr>
            </w:pPr>
            <w:bookmarkStart w:id="1074" w:name="_Toc422420262"/>
            <w:bookmarkStart w:id="1075" w:name="_Toc422421114"/>
            <w:bookmarkStart w:id="1076" w:name="_Toc422474890"/>
            <w:r w:rsidRPr="00187112">
              <w:rPr>
                <w:rFonts w:asciiTheme="minorHAnsi" w:hAnsiTheme="minorHAnsi" w:cstheme="majorHAnsi"/>
                <w:b/>
                <w:szCs w:val="19"/>
              </w:rPr>
              <w:t>XX</w:t>
            </w:r>
            <w:bookmarkEnd w:id="1074"/>
            <w:bookmarkEnd w:id="1075"/>
            <w:bookmarkEnd w:id="1076"/>
          </w:p>
        </w:tc>
      </w:tr>
      <w:tr w:rsidR="00187112" w:rsidRPr="00E86781" w:rsidTr="00E359C0">
        <w:tc>
          <w:tcPr>
            <w:tcW w:w="7655" w:type="dxa"/>
            <w:shd w:val="clear" w:color="auto" w:fill="auto"/>
            <w:vAlign w:val="center"/>
          </w:tcPr>
          <w:p w:rsidR="00187112" w:rsidRPr="00187112" w:rsidRDefault="00187112" w:rsidP="00187112">
            <w:pPr>
              <w:pStyle w:val="Heading3"/>
              <w:spacing w:line="276" w:lineRule="auto"/>
              <w:rPr>
                <w:rFonts w:asciiTheme="minorHAnsi" w:hAnsiTheme="minorHAnsi" w:cstheme="majorHAnsi"/>
                <w:b/>
                <w:szCs w:val="19"/>
              </w:rPr>
            </w:pPr>
          </w:p>
        </w:tc>
        <w:tc>
          <w:tcPr>
            <w:tcW w:w="1134" w:type="dxa"/>
            <w:tcBorders>
              <w:top w:val="single" w:sz="4" w:space="0" w:color="auto"/>
            </w:tcBorders>
            <w:shd w:val="clear" w:color="auto" w:fill="auto"/>
            <w:vAlign w:val="center"/>
          </w:tcPr>
          <w:p w:rsidR="00187112" w:rsidRPr="00187112" w:rsidRDefault="00187112" w:rsidP="004339A0">
            <w:pPr>
              <w:pStyle w:val="Heading3"/>
              <w:jc w:val="right"/>
              <w:rPr>
                <w:rFonts w:asciiTheme="minorHAnsi" w:hAnsiTheme="minorHAnsi" w:cstheme="majorHAnsi"/>
                <w:b/>
                <w:szCs w:val="19"/>
              </w:rPr>
            </w:pPr>
          </w:p>
        </w:tc>
        <w:tc>
          <w:tcPr>
            <w:tcW w:w="992" w:type="dxa"/>
            <w:tcBorders>
              <w:top w:val="single" w:sz="4" w:space="0" w:color="auto"/>
            </w:tcBorders>
            <w:vAlign w:val="center"/>
          </w:tcPr>
          <w:p w:rsidR="00187112" w:rsidRPr="00187112" w:rsidRDefault="00187112" w:rsidP="004339A0">
            <w:pPr>
              <w:pStyle w:val="Heading3"/>
              <w:jc w:val="right"/>
              <w:rPr>
                <w:rFonts w:asciiTheme="minorHAnsi" w:hAnsiTheme="minorHAnsi" w:cstheme="majorHAnsi"/>
                <w:b/>
                <w:szCs w:val="19"/>
              </w:rPr>
            </w:pPr>
          </w:p>
        </w:tc>
      </w:tr>
    </w:tbl>
    <w:p w:rsidR="00E359C0" w:rsidRDefault="00E359C0">
      <w:pPr>
        <w:rPr>
          <w:bCs/>
        </w:rPr>
      </w:pPr>
      <w:bookmarkStart w:id="1077" w:name="_Toc422420263"/>
      <w:bookmarkStart w:id="1078" w:name="_Toc422421115"/>
      <w:bookmarkStart w:id="1079" w:name="_Toc422474891"/>
    </w:p>
    <w:p w:rsidR="00E359C0" w:rsidRDefault="00E359C0">
      <w:pPr>
        <w:rPr>
          <w:bCs/>
        </w:rPr>
      </w:pPr>
      <w:r>
        <w:rPr>
          <w:bCs/>
        </w:rPr>
        <w:br w:type="page"/>
      </w:r>
    </w:p>
    <w:p w:rsidR="0034615D" w:rsidRPr="0034615D" w:rsidRDefault="0034615D" w:rsidP="0034615D">
      <w:pPr>
        <w:pStyle w:val="Heading1"/>
        <w:rPr>
          <w:rFonts w:asciiTheme="minorHAnsi" w:hAnsiTheme="minorHAnsi"/>
          <w:b/>
          <w:sz w:val="24"/>
          <w:szCs w:val="24"/>
        </w:rPr>
      </w:pPr>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34615D" w:rsidRPr="0034615D" w:rsidRDefault="0034615D" w:rsidP="0034615D">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 xml:space="preserve">Notes to the Performance Report </w:t>
      </w:r>
    </w:p>
    <w:p w:rsidR="0034615D" w:rsidRDefault="0034615D" w:rsidP="0034615D">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E359C0" w:rsidRPr="00187112" w:rsidRDefault="00E359C0" w:rsidP="00E359C0">
      <w:pPr>
        <w:rPr>
          <w:rFonts w:asciiTheme="minorHAnsi" w:hAnsiTheme="minorHAnsi"/>
        </w:rPr>
      </w:pPr>
      <w:r w:rsidRPr="00E86781">
        <w:rPr>
          <w:rFonts w:asciiTheme="minorHAnsi" w:hAnsiTheme="minorHAnsi"/>
          <w:b/>
        </w:rPr>
        <w:t>Note 2</w:t>
      </w:r>
      <w:r>
        <w:rPr>
          <w:rFonts w:asciiTheme="minorHAnsi" w:hAnsiTheme="minorHAnsi"/>
          <w:b/>
        </w:rPr>
        <w:t xml:space="preserve"> –</w:t>
      </w:r>
      <w:r w:rsidRPr="00E86781">
        <w:rPr>
          <w:rFonts w:asciiTheme="minorHAnsi" w:hAnsiTheme="minorHAnsi"/>
          <w:b/>
        </w:rPr>
        <w:t xml:space="preserve"> Analysis of Expenses</w:t>
      </w:r>
      <w:r>
        <w:rPr>
          <w:rFonts w:asciiTheme="minorHAnsi" w:hAnsiTheme="minorHAnsi"/>
          <w:b/>
        </w:rPr>
        <w:t xml:space="preserve"> </w:t>
      </w:r>
      <w:proofErr w:type="spellStart"/>
      <w:r>
        <w:rPr>
          <w:rFonts w:asciiTheme="minorHAnsi" w:hAnsiTheme="minorHAnsi"/>
          <w:b/>
        </w:rPr>
        <w:t>cont</w:t>
      </w:r>
      <w:proofErr w:type="spellEnd"/>
      <w:r>
        <w:rPr>
          <w:rFonts w:asciiTheme="minorHAnsi" w:hAnsiTheme="minorHAnsi"/>
          <w:b/>
        </w:rPr>
        <w:t>…</w:t>
      </w:r>
    </w:p>
    <w:p w:rsidR="00E359C0" w:rsidRDefault="00E359C0"/>
    <w:bookmarkEnd w:id="1077"/>
    <w:bookmarkEnd w:id="1078"/>
    <w:bookmarkEnd w:id="1079"/>
    <w:tbl>
      <w:tblPr>
        <w:tblW w:w="9781" w:type="dxa"/>
        <w:tblInd w:w="-34" w:type="dxa"/>
        <w:tblLayout w:type="fixed"/>
        <w:tblLook w:val="0000" w:firstRow="0" w:lastRow="0" w:firstColumn="0" w:lastColumn="0" w:noHBand="0" w:noVBand="0"/>
      </w:tblPr>
      <w:tblGrid>
        <w:gridCol w:w="7655"/>
        <w:gridCol w:w="1134"/>
        <w:gridCol w:w="992"/>
      </w:tblGrid>
      <w:tr w:rsidR="00E359C0" w:rsidRPr="00E86781" w:rsidTr="00B878A0">
        <w:tc>
          <w:tcPr>
            <w:tcW w:w="7655" w:type="dxa"/>
            <w:shd w:val="clear" w:color="auto" w:fill="auto"/>
            <w:vAlign w:val="center"/>
          </w:tcPr>
          <w:p w:rsidR="00E359C0" w:rsidRPr="00187112" w:rsidRDefault="00E359C0" w:rsidP="00187112">
            <w:pPr>
              <w:pStyle w:val="Heading3"/>
              <w:spacing w:line="276" w:lineRule="auto"/>
              <w:rPr>
                <w:rFonts w:asciiTheme="minorHAnsi" w:hAnsiTheme="minorHAnsi" w:cstheme="majorHAnsi"/>
                <w:b/>
                <w:szCs w:val="19"/>
              </w:rPr>
            </w:pPr>
          </w:p>
        </w:tc>
        <w:tc>
          <w:tcPr>
            <w:tcW w:w="1134" w:type="dxa"/>
            <w:shd w:val="clear" w:color="auto" w:fill="auto"/>
          </w:tcPr>
          <w:p w:rsidR="00E359C0" w:rsidRDefault="00E359C0" w:rsidP="002C775A">
            <w:pPr>
              <w:pStyle w:val="Heading3"/>
              <w:jc w:val="right"/>
              <w:rPr>
                <w:rFonts w:asciiTheme="minorHAnsi" w:hAnsiTheme="minorHAnsi" w:cstheme="majorHAnsi"/>
                <w:b/>
                <w:szCs w:val="19"/>
              </w:rPr>
            </w:pPr>
            <w:r w:rsidRPr="00187112">
              <w:rPr>
                <w:rFonts w:asciiTheme="minorHAnsi" w:hAnsiTheme="minorHAnsi" w:cstheme="majorHAnsi"/>
                <w:b/>
                <w:szCs w:val="19"/>
              </w:rPr>
              <w:t>This Year</w:t>
            </w:r>
          </w:p>
          <w:p w:rsidR="00E359C0" w:rsidRPr="00187112" w:rsidRDefault="00E359C0" w:rsidP="002C775A">
            <w:pPr>
              <w:pStyle w:val="BodyText"/>
              <w:spacing w:after="0"/>
              <w:jc w:val="right"/>
            </w:pPr>
            <w:r w:rsidRPr="00187112">
              <w:rPr>
                <w:rFonts w:asciiTheme="minorHAnsi" w:hAnsiTheme="minorHAnsi" w:cstheme="majorHAnsi"/>
                <w:b/>
                <w:sz w:val="19"/>
                <w:szCs w:val="19"/>
              </w:rPr>
              <w:t>$000</w:t>
            </w:r>
          </w:p>
        </w:tc>
        <w:tc>
          <w:tcPr>
            <w:tcW w:w="992" w:type="dxa"/>
          </w:tcPr>
          <w:p w:rsidR="00E359C0" w:rsidRDefault="00E359C0" w:rsidP="002C775A">
            <w:pPr>
              <w:pStyle w:val="Heading3"/>
              <w:jc w:val="right"/>
              <w:rPr>
                <w:rFonts w:asciiTheme="minorHAnsi" w:hAnsiTheme="minorHAnsi" w:cstheme="majorHAnsi"/>
                <w:b/>
                <w:szCs w:val="19"/>
              </w:rPr>
            </w:pPr>
            <w:r w:rsidRPr="00187112">
              <w:rPr>
                <w:rFonts w:asciiTheme="minorHAnsi" w:hAnsiTheme="minorHAnsi" w:cstheme="majorHAnsi"/>
                <w:b/>
                <w:szCs w:val="19"/>
              </w:rPr>
              <w:t>Last Year</w:t>
            </w:r>
          </w:p>
          <w:p w:rsidR="00E359C0" w:rsidRPr="00187112" w:rsidRDefault="00E359C0" w:rsidP="002C775A">
            <w:pPr>
              <w:pStyle w:val="BodyText"/>
              <w:spacing w:after="0"/>
              <w:jc w:val="right"/>
            </w:pPr>
            <w:r w:rsidRPr="00187112">
              <w:rPr>
                <w:rFonts w:asciiTheme="minorHAnsi" w:hAnsiTheme="minorHAnsi" w:cstheme="majorHAnsi"/>
                <w:b/>
                <w:sz w:val="19"/>
                <w:szCs w:val="19"/>
              </w:rPr>
              <w:t>$000</w:t>
            </w:r>
          </w:p>
        </w:tc>
      </w:tr>
      <w:tr w:rsidR="00E359C0" w:rsidRPr="00E86781" w:rsidTr="00E359C0">
        <w:tc>
          <w:tcPr>
            <w:tcW w:w="7655" w:type="dxa"/>
            <w:shd w:val="clear" w:color="auto" w:fill="auto"/>
            <w:vAlign w:val="center"/>
          </w:tcPr>
          <w:p w:rsidR="00E359C0" w:rsidRPr="00187112" w:rsidRDefault="00E359C0" w:rsidP="00187112">
            <w:pPr>
              <w:pStyle w:val="Heading3"/>
              <w:spacing w:line="276" w:lineRule="auto"/>
              <w:rPr>
                <w:rFonts w:asciiTheme="minorHAnsi" w:hAnsiTheme="minorHAnsi" w:cstheme="majorHAnsi"/>
                <w:b/>
                <w:szCs w:val="19"/>
              </w:rPr>
            </w:pPr>
            <w:r w:rsidRPr="00187112">
              <w:rPr>
                <w:rFonts w:asciiTheme="minorHAnsi" w:hAnsiTheme="minorHAnsi" w:cstheme="majorHAnsi"/>
                <w:b/>
                <w:szCs w:val="19"/>
              </w:rPr>
              <w:t>Grants and donations</w:t>
            </w:r>
          </w:p>
        </w:tc>
        <w:tc>
          <w:tcPr>
            <w:tcW w:w="1134" w:type="dxa"/>
            <w:shd w:val="clear" w:color="auto" w:fill="auto"/>
            <w:vAlign w:val="center"/>
          </w:tcPr>
          <w:p w:rsidR="00E359C0" w:rsidRPr="00187112" w:rsidRDefault="00E359C0" w:rsidP="004339A0">
            <w:pPr>
              <w:pStyle w:val="Heading3"/>
              <w:jc w:val="right"/>
              <w:rPr>
                <w:rFonts w:asciiTheme="minorHAnsi" w:hAnsiTheme="minorHAnsi" w:cstheme="majorHAnsi"/>
                <w:b/>
                <w:szCs w:val="19"/>
              </w:rPr>
            </w:pPr>
          </w:p>
        </w:tc>
        <w:tc>
          <w:tcPr>
            <w:tcW w:w="992" w:type="dxa"/>
            <w:vAlign w:val="center"/>
          </w:tcPr>
          <w:p w:rsidR="00E359C0" w:rsidRPr="00187112" w:rsidRDefault="00E359C0" w:rsidP="004339A0">
            <w:pPr>
              <w:pStyle w:val="Heading3"/>
              <w:jc w:val="right"/>
              <w:rPr>
                <w:rFonts w:asciiTheme="minorHAnsi" w:hAnsiTheme="minorHAnsi" w:cstheme="majorHAnsi"/>
                <w:b/>
                <w:szCs w:val="19"/>
              </w:rPr>
            </w:pPr>
          </w:p>
        </w:tc>
      </w:tr>
      <w:tr w:rsidR="00E359C0" w:rsidRPr="00E86781" w:rsidTr="00E359C0">
        <w:tc>
          <w:tcPr>
            <w:tcW w:w="7655" w:type="dxa"/>
            <w:shd w:val="clear" w:color="auto" w:fill="auto"/>
          </w:tcPr>
          <w:p w:rsidR="00E359C0" w:rsidRPr="00187112" w:rsidRDefault="00E359C0" w:rsidP="00E359C0">
            <w:pPr>
              <w:pStyle w:val="Heading3"/>
              <w:rPr>
                <w:rFonts w:asciiTheme="minorHAnsi" w:hAnsiTheme="minorHAnsi" w:cstheme="majorHAnsi"/>
                <w:szCs w:val="19"/>
              </w:rPr>
            </w:pPr>
            <w:r w:rsidRPr="00187112">
              <w:rPr>
                <w:rFonts w:asciiTheme="minorHAnsi" w:hAnsiTheme="minorHAnsi" w:cstheme="majorHAnsi"/>
                <w:szCs w:val="19"/>
              </w:rPr>
              <w:t>Athlete Scholarships</w:t>
            </w:r>
          </w:p>
        </w:tc>
        <w:tc>
          <w:tcPr>
            <w:tcW w:w="1134" w:type="dxa"/>
            <w:shd w:val="clear" w:color="auto" w:fill="auto"/>
          </w:tcPr>
          <w:p w:rsidR="00E359C0" w:rsidRPr="00187112" w:rsidRDefault="00E359C0" w:rsidP="00E359C0">
            <w:pPr>
              <w:pStyle w:val="Heading3"/>
              <w:jc w:val="right"/>
              <w:rPr>
                <w:rFonts w:asciiTheme="minorHAnsi" w:hAnsiTheme="minorHAnsi" w:cstheme="majorHAnsi"/>
                <w:szCs w:val="19"/>
              </w:rPr>
            </w:pPr>
            <w:r w:rsidRPr="00187112">
              <w:rPr>
                <w:rFonts w:asciiTheme="minorHAnsi" w:hAnsiTheme="minorHAnsi" w:cstheme="majorHAnsi"/>
                <w:szCs w:val="19"/>
              </w:rPr>
              <w:t>X</w:t>
            </w:r>
          </w:p>
        </w:tc>
        <w:tc>
          <w:tcPr>
            <w:tcW w:w="992" w:type="dxa"/>
          </w:tcPr>
          <w:p w:rsidR="00E359C0" w:rsidRPr="00187112" w:rsidRDefault="00E359C0" w:rsidP="00E359C0">
            <w:pPr>
              <w:pStyle w:val="Heading3"/>
              <w:jc w:val="right"/>
              <w:rPr>
                <w:rFonts w:asciiTheme="minorHAnsi" w:hAnsiTheme="minorHAnsi" w:cstheme="majorHAnsi"/>
                <w:szCs w:val="19"/>
              </w:rPr>
            </w:pPr>
            <w:r w:rsidRPr="00187112">
              <w:rPr>
                <w:rFonts w:asciiTheme="minorHAnsi" w:hAnsiTheme="minorHAnsi" w:cstheme="majorHAnsi"/>
                <w:szCs w:val="19"/>
              </w:rPr>
              <w:t>X</w:t>
            </w:r>
          </w:p>
        </w:tc>
      </w:tr>
      <w:tr w:rsidR="00E359C0" w:rsidRPr="00E86781" w:rsidTr="00E359C0">
        <w:tc>
          <w:tcPr>
            <w:tcW w:w="7655" w:type="dxa"/>
            <w:shd w:val="clear" w:color="auto" w:fill="auto"/>
          </w:tcPr>
          <w:p w:rsidR="00E359C0" w:rsidRPr="00187112" w:rsidRDefault="00E359C0" w:rsidP="00E359C0">
            <w:pPr>
              <w:pStyle w:val="Heading3"/>
              <w:rPr>
                <w:rFonts w:asciiTheme="minorHAnsi" w:hAnsiTheme="minorHAnsi" w:cstheme="majorHAnsi"/>
                <w:szCs w:val="19"/>
              </w:rPr>
            </w:pPr>
            <w:r w:rsidRPr="00187112">
              <w:rPr>
                <w:rFonts w:asciiTheme="minorHAnsi" w:hAnsiTheme="minorHAnsi" w:cstheme="majorHAnsi"/>
                <w:szCs w:val="19"/>
              </w:rPr>
              <w:t>High Performance Funding</w:t>
            </w:r>
          </w:p>
        </w:tc>
        <w:tc>
          <w:tcPr>
            <w:tcW w:w="1134" w:type="dxa"/>
            <w:shd w:val="clear" w:color="auto" w:fill="auto"/>
          </w:tcPr>
          <w:p w:rsidR="00E359C0" w:rsidRPr="00187112" w:rsidRDefault="00E359C0" w:rsidP="00E359C0">
            <w:pPr>
              <w:pStyle w:val="Heading3"/>
              <w:jc w:val="right"/>
              <w:rPr>
                <w:rFonts w:asciiTheme="minorHAnsi" w:hAnsiTheme="minorHAnsi" w:cstheme="majorHAnsi"/>
                <w:szCs w:val="19"/>
              </w:rPr>
            </w:pPr>
            <w:r w:rsidRPr="00187112">
              <w:rPr>
                <w:rFonts w:asciiTheme="minorHAnsi" w:hAnsiTheme="minorHAnsi" w:cstheme="majorHAnsi"/>
                <w:szCs w:val="19"/>
              </w:rPr>
              <w:t>X</w:t>
            </w:r>
          </w:p>
        </w:tc>
        <w:tc>
          <w:tcPr>
            <w:tcW w:w="992" w:type="dxa"/>
          </w:tcPr>
          <w:p w:rsidR="00E359C0" w:rsidRPr="00187112" w:rsidRDefault="00E359C0" w:rsidP="00E359C0">
            <w:pPr>
              <w:pStyle w:val="Heading3"/>
              <w:jc w:val="right"/>
              <w:rPr>
                <w:rFonts w:asciiTheme="minorHAnsi" w:hAnsiTheme="minorHAnsi" w:cstheme="majorHAnsi"/>
                <w:szCs w:val="19"/>
              </w:rPr>
            </w:pPr>
            <w:r w:rsidRPr="00187112">
              <w:rPr>
                <w:rFonts w:asciiTheme="minorHAnsi" w:hAnsiTheme="minorHAnsi" w:cstheme="majorHAnsi"/>
                <w:szCs w:val="19"/>
              </w:rPr>
              <w:t>X</w:t>
            </w:r>
          </w:p>
        </w:tc>
      </w:tr>
      <w:tr w:rsidR="00E359C0" w:rsidRPr="00E86781" w:rsidTr="00E359C0">
        <w:tc>
          <w:tcPr>
            <w:tcW w:w="7655" w:type="dxa"/>
            <w:shd w:val="clear" w:color="auto" w:fill="auto"/>
          </w:tcPr>
          <w:p w:rsidR="00E359C0" w:rsidRPr="00187112" w:rsidRDefault="00E359C0" w:rsidP="00E359C0">
            <w:pPr>
              <w:pStyle w:val="Heading3"/>
              <w:rPr>
                <w:rFonts w:asciiTheme="minorHAnsi" w:hAnsiTheme="minorHAnsi" w:cstheme="majorHAnsi"/>
                <w:szCs w:val="19"/>
              </w:rPr>
            </w:pPr>
            <w:r w:rsidRPr="00187112">
              <w:rPr>
                <w:rFonts w:asciiTheme="minorHAnsi" w:hAnsiTheme="minorHAnsi" w:cstheme="majorHAnsi"/>
                <w:szCs w:val="19"/>
              </w:rPr>
              <w:t>Community Grants</w:t>
            </w:r>
          </w:p>
        </w:tc>
        <w:tc>
          <w:tcPr>
            <w:tcW w:w="1134" w:type="dxa"/>
            <w:shd w:val="clear" w:color="auto" w:fill="auto"/>
          </w:tcPr>
          <w:p w:rsidR="00E359C0" w:rsidRPr="00187112" w:rsidRDefault="00E359C0" w:rsidP="00E359C0">
            <w:pPr>
              <w:pStyle w:val="Heading3"/>
              <w:jc w:val="right"/>
              <w:rPr>
                <w:rFonts w:asciiTheme="minorHAnsi" w:hAnsiTheme="minorHAnsi" w:cstheme="majorHAnsi"/>
                <w:szCs w:val="19"/>
              </w:rPr>
            </w:pPr>
            <w:r w:rsidRPr="00187112">
              <w:rPr>
                <w:rFonts w:asciiTheme="minorHAnsi" w:hAnsiTheme="minorHAnsi" w:cstheme="majorHAnsi"/>
                <w:szCs w:val="19"/>
              </w:rPr>
              <w:t>X</w:t>
            </w:r>
          </w:p>
        </w:tc>
        <w:tc>
          <w:tcPr>
            <w:tcW w:w="992" w:type="dxa"/>
          </w:tcPr>
          <w:p w:rsidR="00E359C0" w:rsidRPr="00187112" w:rsidRDefault="00E359C0" w:rsidP="00E359C0">
            <w:pPr>
              <w:pStyle w:val="Heading3"/>
              <w:jc w:val="right"/>
              <w:rPr>
                <w:rFonts w:asciiTheme="minorHAnsi" w:hAnsiTheme="minorHAnsi" w:cstheme="majorHAnsi"/>
                <w:szCs w:val="19"/>
              </w:rPr>
            </w:pPr>
            <w:r w:rsidRPr="00187112">
              <w:rPr>
                <w:rFonts w:asciiTheme="minorHAnsi" w:hAnsiTheme="minorHAnsi" w:cstheme="majorHAnsi"/>
                <w:szCs w:val="19"/>
              </w:rPr>
              <w:t>X</w:t>
            </w:r>
          </w:p>
        </w:tc>
      </w:tr>
      <w:tr w:rsidR="00E359C0" w:rsidRPr="00E86781" w:rsidTr="00E359C0">
        <w:tc>
          <w:tcPr>
            <w:tcW w:w="7655" w:type="dxa"/>
            <w:shd w:val="clear" w:color="auto" w:fill="auto"/>
          </w:tcPr>
          <w:p w:rsidR="00E359C0" w:rsidRPr="00187112" w:rsidRDefault="00E359C0" w:rsidP="00E359C0">
            <w:pPr>
              <w:pStyle w:val="Heading3"/>
              <w:rPr>
                <w:rFonts w:asciiTheme="minorHAnsi" w:hAnsiTheme="minorHAnsi" w:cstheme="majorHAnsi"/>
                <w:szCs w:val="19"/>
              </w:rPr>
            </w:pPr>
            <w:r w:rsidRPr="00187112">
              <w:rPr>
                <w:rFonts w:asciiTheme="minorHAnsi" w:hAnsiTheme="minorHAnsi" w:cstheme="majorHAnsi"/>
                <w:szCs w:val="19"/>
              </w:rPr>
              <w:t>Kiwi sport Funding</w:t>
            </w:r>
          </w:p>
        </w:tc>
        <w:tc>
          <w:tcPr>
            <w:tcW w:w="1134" w:type="dxa"/>
            <w:tcBorders>
              <w:bottom w:val="single" w:sz="4" w:space="0" w:color="auto"/>
            </w:tcBorders>
            <w:shd w:val="clear" w:color="auto" w:fill="auto"/>
          </w:tcPr>
          <w:p w:rsidR="00E359C0" w:rsidRPr="00187112" w:rsidRDefault="00E359C0" w:rsidP="00E359C0">
            <w:pPr>
              <w:pStyle w:val="Heading3"/>
              <w:jc w:val="right"/>
              <w:rPr>
                <w:rFonts w:asciiTheme="minorHAnsi" w:hAnsiTheme="minorHAnsi" w:cstheme="majorHAnsi"/>
                <w:szCs w:val="19"/>
              </w:rPr>
            </w:pPr>
            <w:r w:rsidRPr="00187112">
              <w:rPr>
                <w:rFonts w:asciiTheme="minorHAnsi" w:hAnsiTheme="minorHAnsi" w:cstheme="majorHAnsi"/>
                <w:szCs w:val="19"/>
              </w:rPr>
              <w:t>X</w:t>
            </w:r>
          </w:p>
        </w:tc>
        <w:tc>
          <w:tcPr>
            <w:tcW w:w="992" w:type="dxa"/>
            <w:tcBorders>
              <w:bottom w:val="single" w:sz="4" w:space="0" w:color="auto"/>
            </w:tcBorders>
          </w:tcPr>
          <w:p w:rsidR="00E359C0" w:rsidRPr="00187112" w:rsidRDefault="00E359C0" w:rsidP="00E359C0">
            <w:pPr>
              <w:pStyle w:val="Heading3"/>
              <w:jc w:val="right"/>
              <w:rPr>
                <w:rFonts w:asciiTheme="minorHAnsi" w:hAnsiTheme="minorHAnsi" w:cstheme="majorHAnsi"/>
                <w:szCs w:val="19"/>
              </w:rPr>
            </w:pPr>
            <w:r w:rsidRPr="00187112">
              <w:rPr>
                <w:rFonts w:asciiTheme="minorHAnsi" w:hAnsiTheme="minorHAnsi" w:cstheme="majorHAnsi"/>
                <w:szCs w:val="19"/>
              </w:rPr>
              <w:t>X</w:t>
            </w:r>
          </w:p>
        </w:tc>
      </w:tr>
      <w:tr w:rsidR="00E359C0" w:rsidRPr="00E86781" w:rsidTr="00E359C0">
        <w:tc>
          <w:tcPr>
            <w:tcW w:w="7655" w:type="dxa"/>
            <w:shd w:val="clear" w:color="auto" w:fill="auto"/>
          </w:tcPr>
          <w:p w:rsidR="00E359C0" w:rsidRPr="00187112" w:rsidRDefault="00E359C0" w:rsidP="00187112">
            <w:pPr>
              <w:spacing w:line="276" w:lineRule="auto"/>
              <w:rPr>
                <w:rFonts w:asciiTheme="minorHAnsi" w:hAnsiTheme="minorHAnsi" w:cstheme="majorHAnsi"/>
                <w:b/>
                <w:sz w:val="19"/>
                <w:szCs w:val="19"/>
              </w:rPr>
            </w:pPr>
            <w:r w:rsidRPr="00187112">
              <w:rPr>
                <w:rFonts w:asciiTheme="minorHAnsi" w:hAnsiTheme="minorHAnsi" w:cstheme="majorHAnsi"/>
                <w:b/>
                <w:sz w:val="19"/>
                <w:szCs w:val="19"/>
              </w:rPr>
              <w:t>Total</w:t>
            </w:r>
          </w:p>
        </w:tc>
        <w:tc>
          <w:tcPr>
            <w:tcW w:w="1134" w:type="dxa"/>
            <w:tcBorders>
              <w:top w:val="single" w:sz="4" w:space="0" w:color="auto"/>
              <w:bottom w:val="single" w:sz="4" w:space="0" w:color="auto"/>
            </w:tcBorders>
            <w:shd w:val="clear" w:color="auto" w:fill="auto"/>
          </w:tcPr>
          <w:p w:rsidR="00E359C0" w:rsidRPr="00187112" w:rsidRDefault="00E359C0" w:rsidP="004339A0">
            <w:pPr>
              <w:jc w:val="right"/>
              <w:rPr>
                <w:rFonts w:asciiTheme="minorHAnsi" w:hAnsiTheme="minorHAnsi" w:cstheme="majorHAnsi"/>
                <w:b/>
                <w:sz w:val="19"/>
                <w:szCs w:val="19"/>
              </w:rPr>
            </w:pPr>
            <w:r w:rsidRPr="00187112">
              <w:rPr>
                <w:rFonts w:asciiTheme="minorHAnsi" w:hAnsiTheme="minorHAnsi" w:cstheme="majorHAnsi"/>
                <w:b/>
                <w:sz w:val="19"/>
                <w:szCs w:val="19"/>
              </w:rPr>
              <w:t>XX</w:t>
            </w:r>
          </w:p>
        </w:tc>
        <w:tc>
          <w:tcPr>
            <w:tcW w:w="992" w:type="dxa"/>
            <w:tcBorders>
              <w:top w:val="single" w:sz="4" w:space="0" w:color="auto"/>
              <w:bottom w:val="single" w:sz="4" w:space="0" w:color="auto"/>
            </w:tcBorders>
          </w:tcPr>
          <w:p w:rsidR="00E359C0" w:rsidRPr="00187112" w:rsidRDefault="00E359C0" w:rsidP="004339A0">
            <w:pPr>
              <w:jc w:val="right"/>
              <w:rPr>
                <w:rFonts w:asciiTheme="minorHAnsi" w:hAnsiTheme="minorHAnsi" w:cstheme="majorHAnsi"/>
                <w:b/>
                <w:sz w:val="19"/>
                <w:szCs w:val="19"/>
              </w:rPr>
            </w:pPr>
            <w:r w:rsidRPr="00187112">
              <w:rPr>
                <w:rFonts w:asciiTheme="minorHAnsi" w:hAnsiTheme="minorHAnsi" w:cstheme="majorHAnsi"/>
                <w:b/>
                <w:sz w:val="19"/>
                <w:szCs w:val="19"/>
              </w:rPr>
              <w:t>XX</w:t>
            </w:r>
          </w:p>
        </w:tc>
      </w:tr>
      <w:tr w:rsidR="00E359C0" w:rsidRPr="00E86781" w:rsidTr="00E359C0">
        <w:tc>
          <w:tcPr>
            <w:tcW w:w="7655" w:type="dxa"/>
            <w:shd w:val="clear" w:color="auto" w:fill="auto"/>
          </w:tcPr>
          <w:p w:rsidR="00E359C0" w:rsidRPr="00187112" w:rsidRDefault="00E359C0" w:rsidP="00187112">
            <w:pPr>
              <w:spacing w:line="276" w:lineRule="auto"/>
              <w:rPr>
                <w:rFonts w:asciiTheme="minorHAnsi" w:hAnsiTheme="minorHAnsi" w:cstheme="majorHAnsi"/>
                <w:b/>
                <w:sz w:val="19"/>
                <w:szCs w:val="19"/>
              </w:rPr>
            </w:pPr>
          </w:p>
        </w:tc>
        <w:tc>
          <w:tcPr>
            <w:tcW w:w="1134" w:type="dxa"/>
            <w:tcBorders>
              <w:top w:val="single" w:sz="4" w:space="0" w:color="auto"/>
            </w:tcBorders>
            <w:shd w:val="clear" w:color="auto" w:fill="auto"/>
          </w:tcPr>
          <w:p w:rsidR="00E359C0" w:rsidRPr="00187112" w:rsidRDefault="00E359C0" w:rsidP="004339A0">
            <w:pPr>
              <w:jc w:val="right"/>
              <w:rPr>
                <w:rFonts w:asciiTheme="minorHAnsi" w:hAnsiTheme="minorHAnsi" w:cstheme="majorHAnsi"/>
                <w:b/>
                <w:sz w:val="19"/>
                <w:szCs w:val="19"/>
              </w:rPr>
            </w:pPr>
          </w:p>
        </w:tc>
        <w:tc>
          <w:tcPr>
            <w:tcW w:w="992" w:type="dxa"/>
            <w:tcBorders>
              <w:top w:val="single" w:sz="4" w:space="0" w:color="auto"/>
            </w:tcBorders>
          </w:tcPr>
          <w:p w:rsidR="00E359C0" w:rsidRPr="00187112" w:rsidRDefault="00E359C0" w:rsidP="004339A0">
            <w:pPr>
              <w:jc w:val="right"/>
              <w:rPr>
                <w:rFonts w:asciiTheme="minorHAnsi" w:hAnsiTheme="minorHAnsi" w:cstheme="majorHAnsi"/>
                <w:b/>
                <w:sz w:val="19"/>
                <w:szCs w:val="19"/>
              </w:rPr>
            </w:pPr>
          </w:p>
        </w:tc>
      </w:tr>
      <w:tr w:rsidR="00E359C0" w:rsidRPr="00E86781" w:rsidTr="00E359C0">
        <w:tc>
          <w:tcPr>
            <w:tcW w:w="7655" w:type="dxa"/>
            <w:shd w:val="clear" w:color="auto" w:fill="auto"/>
          </w:tcPr>
          <w:p w:rsidR="00E359C0" w:rsidRPr="00187112" w:rsidRDefault="00E359C0" w:rsidP="00187112">
            <w:pPr>
              <w:spacing w:line="276" w:lineRule="auto"/>
              <w:rPr>
                <w:rFonts w:asciiTheme="minorHAnsi" w:hAnsiTheme="minorHAnsi" w:cstheme="majorHAnsi"/>
                <w:b/>
                <w:sz w:val="19"/>
                <w:szCs w:val="19"/>
              </w:rPr>
            </w:pPr>
            <w:bookmarkStart w:id="1080" w:name="_Toc422420264"/>
            <w:bookmarkStart w:id="1081" w:name="_Toc422421116"/>
            <w:r w:rsidRPr="00187112">
              <w:rPr>
                <w:rFonts w:asciiTheme="minorHAnsi" w:hAnsiTheme="minorHAnsi" w:cstheme="majorHAnsi"/>
                <w:b/>
                <w:sz w:val="19"/>
                <w:szCs w:val="19"/>
              </w:rPr>
              <w:t>Other Expenses</w:t>
            </w:r>
            <w:bookmarkEnd w:id="1080"/>
            <w:bookmarkEnd w:id="1081"/>
          </w:p>
        </w:tc>
        <w:tc>
          <w:tcPr>
            <w:tcW w:w="1134" w:type="dxa"/>
            <w:shd w:val="clear" w:color="auto" w:fill="auto"/>
          </w:tcPr>
          <w:p w:rsidR="00E359C0" w:rsidRPr="00187112" w:rsidRDefault="00E359C0" w:rsidP="004339A0">
            <w:pPr>
              <w:jc w:val="right"/>
              <w:rPr>
                <w:rFonts w:asciiTheme="minorHAnsi" w:hAnsiTheme="minorHAnsi" w:cstheme="majorHAnsi"/>
                <w:sz w:val="19"/>
                <w:szCs w:val="19"/>
              </w:rPr>
            </w:pPr>
          </w:p>
        </w:tc>
        <w:tc>
          <w:tcPr>
            <w:tcW w:w="992" w:type="dxa"/>
          </w:tcPr>
          <w:p w:rsidR="00E359C0" w:rsidRPr="00187112" w:rsidRDefault="00E359C0" w:rsidP="004339A0">
            <w:pPr>
              <w:jc w:val="right"/>
              <w:rPr>
                <w:rFonts w:asciiTheme="minorHAnsi" w:hAnsiTheme="minorHAnsi" w:cstheme="majorHAnsi"/>
                <w:sz w:val="19"/>
                <w:szCs w:val="19"/>
              </w:rPr>
            </w:pPr>
          </w:p>
        </w:tc>
      </w:tr>
      <w:tr w:rsidR="00E359C0" w:rsidRPr="00E86781" w:rsidTr="00E359C0">
        <w:tc>
          <w:tcPr>
            <w:tcW w:w="7655" w:type="dxa"/>
            <w:shd w:val="clear" w:color="auto" w:fill="auto"/>
            <w:vAlign w:val="center"/>
          </w:tcPr>
          <w:p w:rsidR="00E359C0" w:rsidRPr="00187112" w:rsidRDefault="00E359C0" w:rsidP="004339A0">
            <w:pPr>
              <w:pStyle w:val="Heading3"/>
              <w:rPr>
                <w:rFonts w:asciiTheme="minorHAnsi" w:hAnsiTheme="minorHAnsi" w:cstheme="majorHAnsi"/>
                <w:szCs w:val="19"/>
              </w:rPr>
            </w:pPr>
            <w:bookmarkStart w:id="1082" w:name="_Toc422420265"/>
            <w:bookmarkStart w:id="1083" w:name="_Toc422421117"/>
            <w:bookmarkStart w:id="1084" w:name="_Toc422474892"/>
            <w:r w:rsidRPr="00187112">
              <w:rPr>
                <w:rFonts w:asciiTheme="minorHAnsi" w:hAnsiTheme="minorHAnsi" w:cstheme="majorHAnsi"/>
                <w:szCs w:val="19"/>
              </w:rPr>
              <w:t>Accounting fees</w:t>
            </w:r>
            <w:bookmarkEnd w:id="1082"/>
            <w:bookmarkEnd w:id="1083"/>
            <w:bookmarkEnd w:id="1084"/>
          </w:p>
        </w:tc>
        <w:tc>
          <w:tcPr>
            <w:tcW w:w="1134" w:type="dxa"/>
            <w:shd w:val="clear" w:color="auto" w:fill="auto"/>
            <w:vAlign w:val="center"/>
          </w:tcPr>
          <w:p w:rsidR="00E359C0" w:rsidRPr="00187112" w:rsidRDefault="00E359C0" w:rsidP="004339A0">
            <w:pPr>
              <w:pStyle w:val="Heading3"/>
              <w:jc w:val="right"/>
              <w:rPr>
                <w:rFonts w:asciiTheme="minorHAnsi" w:hAnsiTheme="minorHAnsi" w:cstheme="majorHAnsi"/>
                <w:szCs w:val="19"/>
              </w:rPr>
            </w:pPr>
            <w:bookmarkStart w:id="1085" w:name="_Toc422420266"/>
            <w:bookmarkStart w:id="1086" w:name="_Toc422421118"/>
            <w:bookmarkStart w:id="1087" w:name="_Toc422474893"/>
            <w:r w:rsidRPr="00187112">
              <w:rPr>
                <w:rFonts w:asciiTheme="minorHAnsi" w:hAnsiTheme="minorHAnsi" w:cstheme="majorHAnsi"/>
                <w:szCs w:val="19"/>
              </w:rPr>
              <w:t>X</w:t>
            </w:r>
            <w:bookmarkEnd w:id="1085"/>
            <w:bookmarkEnd w:id="1086"/>
            <w:bookmarkEnd w:id="1087"/>
          </w:p>
        </w:tc>
        <w:tc>
          <w:tcPr>
            <w:tcW w:w="992" w:type="dxa"/>
            <w:vAlign w:val="center"/>
          </w:tcPr>
          <w:p w:rsidR="00E359C0" w:rsidRPr="00187112" w:rsidRDefault="00E359C0" w:rsidP="004339A0">
            <w:pPr>
              <w:pStyle w:val="Heading3"/>
              <w:jc w:val="right"/>
              <w:rPr>
                <w:rFonts w:asciiTheme="minorHAnsi" w:hAnsiTheme="minorHAnsi" w:cstheme="majorHAnsi"/>
                <w:szCs w:val="19"/>
              </w:rPr>
            </w:pPr>
            <w:bookmarkStart w:id="1088" w:name="_Toc422420267"/>
            <w:bookmarkStart w:id="1089" w:name="_Toc422421119"/>
            <w:bookmarkStart w:id="1090" w:name="_Toc422474894"/>
            <w:r w:rsidRPr="00187112">
              <w:rPr>
                <w:rFonts w:asciiTheme="minorHAnsi" w:hAnsiTheme="minorHAnsi" w:cstheme="majorHAnsi"/>
                <w:szCs w:val="19"/>
              </w:rPr>
              <w:t>X</w:t>
            </w:r>
            <w:bookmarkEnd w:id="1088"/>
            <w:bookmarkEnd w:id="1089"/>
            <w:bookmarkEnd w:id="1090"/>
          </w:p>
        </w:tc>
      </w:tr>
      <w:tr w:rsidR="00E359C0" w:rsidRPr="00E86781" w:rsidTr="00E359C0">
        <w:tc>
          <w:tcPr>
            <w:tcW w:w="7655" w:type="dxa"/>
            <w:shd w:val="clear" w:color="auto" w:fill="auto"/>
            <w:vAlign w:val="center"/>
          </w:tcPr>
          <w:p w:rsidR="00E359C0" w:rsidRPr="00187112" w:rsidRDefault="00E359C0" w:rsidP="004339A0">
            <w:pPr>
              <w:pStyle w:val="Heading3"/>
              <w:rPr>
                <w:rFonts w:asciiTheme="minorHAnsi" w:hAnsiTheme="minorHAnsi" w:cstheme="majorHAnsi"/>
                <w:szCs w:val="19"/>
              </w:rPr>
            </w:pPr>
            <w:bookmarkStart w:id="1091" w:name="_Toc422420268"/>
            <w:bookmarkStart w:id="1092" w:name="_Toc422421120"/>
            <w:bookmarkStart w:id="1093" w:name="_Toc422474895"/>
            <w:r w:rsidRPr="00187112">
              <w:rPr>
                <w:rFonts w:asciiTheme="minorHAnsi" w:hAnsiTheme="minorHAnsi" w:cstheme="majorHAnsi"/>
                <w:szCs w:val="19"/>
              </w:rPr>
              <w:t>Audit fees</w:t>
            </w:r>
            <w:bookmarkEnd w:id="1091"/>
            <w:bookmarkEnd w:id="1092"/>
            <w:bookmarkEnd w:id="1093"/>
          </w:p>
        </w:tc>
        <w:tc>
          <w:tcPr>
            <w:tcW w:w="1134" w:type="dxa"/>
            <w:shd w:val="clear" w:color="auto" w:fill="auto"/>
            <w:vAlign w:val="center"/>
          </w:tcPr>
          <w:p w:rsidR="00E359C0" w:rsidRPr="00187112" w:rsidRDefault="00E359C0" w:rsidP="004339A0">
            <w:pPr>
              <w:pStyle w:val="Heading3"/>
              <w:jc w:val="right"/>
              <w:rPr>
                <w:rFonts w:asciiTheme="minorHAnsi" w:hAnsiTheme="minorHAnsi" w:cstheme="majorHAnsi"/>
                <w:szCs w:val="19"/>
              </w:rPr>
            </w:pPr>
            <w:bookmarkStart w:id="1094" w:name="_Toc422420269"/>
            <w:bookmarkStart w:id="1095" w:name="_Toc422421121"/>
            <w:bookmarkStart w:id="1096" w:name="_Toc422474896"/>
            <w:r w:rsidRPr="00187112">
              <w:rPr>
                <w:rFonts w:asciiTheme="minorHAnsi" w:hAnsiTheme="minorHAnsi" w:cstheme="majorHAnsi"/>
                <w:szCs w:val="19"/>
              </w:rPr>
              <w:t>X</w:t>
            </w:r>
            <w:bookmarkEnd w:id="1094"/>
            <w:bookmarkEnd w:id="1095"/>
            <w:bookmarkEnd w:id="1096"/>
          </w:p>
        </w:tc>
        <w:tc>
          <w:tcPr>
            <w:tcW w:w="992" w:type="dxa"/>
            <w:vAlign w:val="center"/>
          </w:tcPr>
          <w:p w:rsidR="00E359C0" w:rsidRPr="00187112" w:rsidRDefault="00E359C0" w:rsidP="004339A0">
            <w:pPr>
              <w:pStyle w:val="Heading3"/>
              <w:jc w:val="right"/>
              <w:rPr>
                <w:rFonts w:asciiTheme="minorHAnsi" w:hAnsiTheme="minorHAnsi" w:cstheme="majorHAnsi"/>
                <w:szCs w:val="19"/>
              </w:rPr>
            </w:pPr>
            <w:bookmarkStart w:id="1097" w:name="_Toc422420270"/>
            <w:bookmarkStart w:id="1098" w:name="_Toc422421122"/>
            <w:bookmarkStart w:id="1099" w:name="_Toc422474897"/>
            <w:r w:rsidRPr="00187112">
              <w:rPr>
                <w:rFonts w:asciiTheme="minorHAnsi" w:hAnsiTheme="minorHAnsi" w:cstheme="majorHAnsi"/>
                <w:szCs w:val="19"/>
              </w:rPr>
              <w:t>X</w:t>
            </w:r>
            <w:bookmarkEnd w:id="1097"/>
            <w:bookmarkEnd w:id="1098"/>
            <w:bookmarkEnd w:id="1099"/>
          </w:p>
        </w:tc>
      </w:tr>
      <w:tr w:rsidR="00E359C0" w:rsidRPr="00E86781" w:rsidTr="00E359C0">
        <w:tc>
          <w:tcPr>
            <w:tcW w:w="7655" w:type="dxa"/>
            <w:shd w:val="clear" w:color="auto" w:fill="auto"/>
            <w:vAlign w:val="center"/>
          </w:tcPr>
          <w:p w:rsidR="00E359C0" w:rsidRPr="00187112" w:rsidRDefault="00E359C0" w:rsidP="004339A0">
            <w:pPr>
              <w:pStyle w:val="Heading3"/>
              <w:rPr>
                <w:rFonts w:asciiTheme="minorHAnsi" w:hAnsiTheme="minorHAnsi" w:cstheme="majorHAnsi"/>
                <w:szCs w:val="19"/>
              </w:rPr>
            </w:pPr>
            <w:bookmarkStart w:id="1100" w:name="_Toc422420271"/>
            <w:bookmarkStart w:id="1101" w:name="_Toc422421123"/>
            <w:bookmarkStart w:id="1102" w:name="_Toc422474898"/>
            <w:r w:rsidRPr="00187112">
              <w:rPr>
                <w:rFonts w:asciiTheme="minorHAnsi" w:hAnsiTheme="minorHAnsi" w:cstheme="majorHAnsi"/>
                <w:szCs w:val="19"/>
              </w:rPr>
              <w:t>Repairs and maintenance</w:t>
            </w:r>
            <w:bookmarkEnd w:id="1100"/>
            <w:bookmarkEnd w:id="1101"/>
            <w:bookmarkEnd w:id="1102"/>
          </w:p>
        </w:tc>
        <w:tc>
          <w:tcPr>
            <w:tcW w:w="1134" w:type="dxa"/>
            <w:tcBorders>
              <w:bottom w:val="single" w:sz="4" w:space="0" w:color="auto"/>
            </w:tcBorders>
            <w:shd w:val="clear" w:color="auto" w:fill="auto"/>
            <w:vAlign w:val="center"/>
          </w:tcPr>
          <w:p w:rsidR="00E359C0" w:rsidRPr="00187112" w:rsidRDefault="00E359C0" w:rsidP="004339A0">
            <w:pPr>
              <w:pStyle w:val="Heading3"/>
              <w:jc w:val="right"/>
              <w:rPr>
                <w:rFonts w:asciiTheme="minorHAnsi" w:hAnsiTheme="minorHAnsi" w:cstheme="majorHAnsi"/>
                <w:szCs w:val="19"/>
              </w:rPr>
            </w:pPr>
            <w:bookmarkStart w:id="1103" w:name="_Toc422420272"/>
            <w:bookmarkStart w:id="1104" w:name="_Toc422421124"/>
            <w:bookmarkStart w:id="1105" w:name="_Toc422474899"/>
            <w:r w:rsidRPr="00187112">
              <w:rPr>
                <w:rFonts w:asciiTheme="minorHAnsi" w:hAnsiTheme="minorHAnsi" w:cstheme="majorHAnsi"/>
                <w:szCs w:val="19"/>
              </w:rPr>
              <w:t>X</w:t>
            </w:r>
            <w:bookmarkEnd w:id="1103"/>
            <w:bookmarkEnd w:id="1104"/>
            <w:bookmarkEnd w:id="1105"/>
          </w:p>
        </w:tc>
        <w:tc>
          <w:tcPr>
            <w:tcW w:w="992" w:type="dxa"/>
            <w:tcBorders>
              <w:bottom w:val="single" w:sz="4" w:space="0" w:color="auto"/>
            </w:tcBorders>
            <w:vAlign w:val="center"/>
          </w:tcPr>
          <w:p w:rsidR="00E359C0" w:rsidRPr="00187112" w:rsidRDefault="00E359C0" w:rsidP="004339A0">
            <w:pPr>
              <w:pStyle w:val="Heading3"/>
              <w:jc w:val="right"/>
              <w:rPr>
                <w:rFonts w:asciiTheme="minorHAnsi" w:hAnsiTheme="minorHAnsi" w:cstheme="majorHAnsi"/>
                <w:szCs w:val="19"/>
              </w:rPr>
            </w:pPr>
            <w:bookmarkStart w:id="1106" w:name="_Toc422420273"/>
            <w:bookmarkStart w:id="1107" w:name="_Toc422421125"/>
            <w:bookmarkStart w:id="1108" w:name="_Toc422474900"/>
            <w:r w:rsidRPr="00187112">
              <w:rPr>
                <w:rFonts w:asciiTheme="minorHAnsi" w:hAnsiTheme="minorHAnsi" w:cstheme="majorHAnsi"/>
                <w:szCs w:val="19"/>
              </w:rPr>
              <w:t>X</w:t>
            </w:r>
            <w:bookmarkEnd w:id="1106"/>
            <w:bookmarkEnd w:id="1107"/>
            <w:bookmarkEnd w:id="1108"/>
          </w:p>
        </w:tc>
      </w:tr>
      <w:tr w:rsidR="00E359C0" w:rsidRPr="00E86781" w:rsidTr="00E359C0">
        <w:tc>
          <w:tcPr>
            <w:tcW w:w="7655" w:type="dxa"/>
            <w:shd w:val="clear" w:color="auto" w:fill="auto"/>
            <w:vAlign w:val="center"/>
          </w:tcPr>
          <w:p w:rsidR="00E359C0" w:rsidRPr="00187112" w:rsidRDefault="00E359C0" w:rsidP="004339A0">
            <w:pPr>
              <w:pStyle w:val="Heading3"/>
              <w:rPr>
                <w:rFonts w:asciiTheme="minorHAnsi" w:hAnsiTheme="minorHAnsi" w:cstheme="majorHAnsi"/>
                <w:b/>
                <w:szCs w:val="19"/>
              </w:rPr>
            </w:pPr>
            <w:bookmarkStart w:id="1109" w:name="_Toc422420274"/>
            <w:bookmarkStart w:id="1110" w:name="_Toc422421126"/>
            <w:bookmarkStart w:id="1111" w:name="_Toc422474901"/>
            <w:r w:rsidRPr="00187112">
              <w:rPr>
                <w:rFonts w:asciiTheme="minorHAnsi" w:hAnsiTheme="minorHAnsi" w:cstheme="majorHAnsi"/>
                <w:b/>
                <w:szCs w:val="19"/>
              </w:rPr>
              <w:t>Total</w:t>
            </w:r>
            <w:bookmarkEnd w:id="1109"/>
            <w:bookmarkEnd w:id="1110"/>
            <w:bookmarkEnd w:id="1111"/>
          </w:p>
        </w:tc>
        <w:tc>
          <w:tcPr>
            <w:tcW w:w="1134" w:type="dxa"/>
            <w:tcBorders>
              <w:top w:val="single" w:sz="4" w:space="0" w:color="auto"/>
              <w:bottom w:val="single" w:sz="4" w:space="0" w:color="auto"/>
            </w:tcBorders>
            <w:shd w:val="clear" w:color="auto" w:fill="auto"/>
            <w:vAlign w:val="center"/>
          </w:tcPr>
          <w:p w:rsidR="00E359C0" w:rsidRPr="00187112" w:rsidRDefault="00E359C0" w:rsidP="004339A0">
            <w:pPr>
              <w:pStyle w:val="Heading3"/>
              <w:jc w:val="right"/>
              <w:rPr>
                <w:rFonts w:asciiTheme="minorHAnsi" w:hAnsiTheme="minorHAnsi" w:cstheme="majorHAnsi"/>
                <w:b/>
                <w:szCs w:val="19"/>
              </w:rPr>
            </w:pPr>
            <w:bookmarkStart w:id="1112" w:name="_Toc422420275"/>
            <w:bookmarkStart w:id="1113" w:name="_Toc422421127"/>
            <w:bookmarkStart w:id="1114" w:name="_Toc422474902"/>
            <w:r w:rsidRPr="00187112">
              <w:rPr>
                <w:rFonts w:asciiTheme="minorHAnsi" w:hAnsiTheme="minorHAnsi" w:cstheme="majorHAnsi"/>
                <w:b/>
                <w:szCs w:val="19"/>
              </w:rPr>
              <w:t>XX</w:t>
            </w:r>
            <w:bookmarkEnd w:id="1112"/>
            <w:bookmarkEnd w:id="1113"/>
            <w:bookmarkEnd w:id="1114"/>
          </w:p>
        </w:tc>
        <w:tc>
          <w:tcPr>
            <w:tcW w:w="992" w:type="dxa"/>
            <w:tcBorders>
              <w:top w:val="single" w:sz="4" w:space="0" w:color="auto"/>
              <w:bottom w:val="single" w:sz="4" w:space="0" w:color="auto"/>
            </w:tcBorders>
            <w:vAlign w:val="center"/>
          </w:tcPr>
          <w:p w:rsidR="00E359C0" w:rsidRPr="00187112" w:rsidRDefault="00E359C0" w:rsidP="004339A0">
            <w:pPr>
              <w:pStyle w:val="Heading3"/>
              <w:jc w:val="right"/>
              <w:rPr>
                <w:rFonts w:asciiTheme="minorHAnsi" w:hAnsiTheme="minorHAnsi" w:cstheme="majorHAnsi"/>
                <w:b/>
                <w:szCs w:val="19"/>
              </w:rPr>
            </w:pPr>
            <w:bookmarkStart w:id="1115" w:name="_Toc422420276"/>
            <w:bookmarkStart w:id="1116" w:name="_Toc422421128"/>
            <w:bookmarkStart w:id="1117" w:name="_Toc422474903"/>
            <w:r w:rsidRPr="00187112">
              <w:rPr>
                <w:rFonts w:asciiTheme="minorHAnsi" w:hAnsiTheme="minorHAnsi" w:cstheme="majorHAnsi"/>
                <w:b/>
                <w:szCs w:val="19"/>
              </w:rPr>
              <w:t>XX</w:t>
            </w:r>
            <w:bookmarkEnd w:id="1115"/>
            <w:bookmarkEnd w:id="1116"/>
            <w:bookmarkEnd w:id="1117"/>
          </w:p>
        </w:tc>
      </w:tr>
    </w:tbl>
    <w:p w:rsidR="00187112" w:rsidRDefault="00187112" w:rsidP="00657CED">
      <w:pPr>
        <w:pStyle w:val="BodyText"/>
        <w:rPr>
          <w:rFonts w:asciiTheme="minorHAnsi" w:hAnsiTheme="minorHAnsi"/>
          <w:b/>
        </w:rPr>
      </w:pPr>
    </w:p>
    <w:tbl>
      <w:tblPr>
        <w:tblStyle w:val="Table3Deffects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187112" w:rsidTr="00F82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Borders>
              <w:right w:val="none" w:sz="0" w:space="0" w:color="auto"/>
            </w:tcBorders>
          </w:tcPr>
          <w:p w:rsidR="00187112" w:rsidRDefault="00187112" w:rsidP="00FD0FFA">
            <w:pPr>
              <w:pStyle w:val="BodyText"/>
              <w:spacing w:after="0"/>
              <w:rPr>
                <w:rFonts w:asciiTheme="minorHAnsi" w:hAnsiTheme="minorHAnsi"/>
              </w:rPr>
            </w:pPr>
            <w:r w:rsidRPr="006B37CE">
              <w:rPr>
                <w:rFonts w:asciiTheme="minorHAnsi" w:hAnsiTheme="minorHAnsi"/>
              </w:rPr>
              <w:t>Points to Note</w:t>
            </w:r>
          </w:p>
          <w:p w:rsidR="00DA1657" w:rsidRPr="006B37CE" w:rsidRDefault="00DA1657" w:rsidP="00DA1657">
            <w:pPr>
              <w:pStyle w:val="BodyText"/>
              <w:numPr>
                <w:ilvl w:val="0"/>
                <w:numId w:val="47"/>
              </w:numPr>
              <w:rPr>
                <w:rFonts w:asciiTheme="minorHAnsi" w:hAnsiTheme="minorHAnsi"/>
              </w:rPr>
            </w:pPr>
            <w:r w:rsidRPr="00187112">
              <w:rPr>
                <w:rFonts w:asciiTheme="minorHAnsi" w:hAnsiTheme="minorHAnsi"/>
                <w:b w:val="0"/>
              </w:rPr>
              <w:t>Breakdowns shown above are examples only. Individual organisations should provide breakdowns of revenue providing meaningful analysis relevant to the particular organisation. Typically this will involve the disclosure of individually material line items. The inclusion of the above notes is optional (but recommended).</w:t>
            </w:r>
          </w:p>
        </w:tc>
      </w:tr>
    </w:tbl>
    <w:p w:rsidR="00E359C0" w:rsidRDefault="00E359C0" w:rsidP="00E359C0">
      <w:pPr>
        <w:pStyle w:val="BodyText"/>
        <w:spacing w:after="0"/>
        <w:rPr>
          <w:rFonts w:asciiTheme="minorHAnsi" w:hAnsiTheme="minorHAnsi"/>
          <w:b/>
        </w:rPr>
      </w:pPr>
    </w:p>
    <w:p w:rsidR="003115CB" w:rsidRPr="00E86781" w:rsidRDefault="005F4415" w:rsidP="009261A6">
      <w:pPr>
        <w:pStyle w:val="BodyText"/>
        <w:rPr>
          <w:rFonts w:asciiTheme="minorHAnsi" w:hAnsiTheme="minorHAnsi"/>
          <w:b/>
        </w:rPr>
      </w:pPr>
      <w:r>
        <w:rPr>
          <w:rFonts w:asciiTheme="minorHAnsi" w:hAnsiTheme="minorHAnsi"/>
          <w:b/>
        </w:rPr>
        <w:t xml:space="preserve">Note 3 - </w:t>
      </w:r>
      <w:r w:rsidR="003115CB" w:rsidRPr="00E86781">
        <w:rPr>
          <w:rFonts w:asciiTheme="minorHAnsi" w:hAnsiTheme="minorHAnsi"/>
          <w:b/>
        </w:rPr>
        <w:t>Ana</w:t>
      </w:r>
      <w:r w:rsidR="009052DE">
        <w:rPr>
          <w:rFonts w:asciiTheme="minorHAnsi" w:hAnsiTheme="minorHAnsi"/>
          <w:b/>
        </w:rPr>
        <w:t>lysis of Assets and Liabilities</w:t>
      </w:r>
    </w:p>
    <w:tbl>
      <w:tblPr>
        <w:tblW w:w="9923" w:type="dxa"/>
        <w:tblInd w:w="-34" w:type="dxa"/>
        <w:tblLayout w:type="fixed"/>
        <w:tblLook w:val="0000" w:firstRow="0" w:lastRow="0" w:firstColumn="0" w:lastColumn="0" w:noHBand="0" w:noVBand="0"/>
      </w:tblPr>
      <w:tblGrid>
        <w:gridCol w:w="7655"/>
        <w:gridCol w:w="1134"/>
        <w:gridCol w:w="1134"/>
      </w:tblGrid>
      <w:tr w:rsidR="009052DE" w:rsidRPr="005F4415" w:rsidTr="00E359C0">
        <w:trPr>
          <w:tblHeader/>
        </w:trPr>
        <w:tc>
          <w:tcPr>
            <w:tcW w:w="7655" w:type="dxa"/>
            <w:shd w:val="clear" w:color="auto" w:fill="auto"/>
          </w:tcPr>
          <w:p w:rsidR="009052DE" w:rsidRPr="005F4415" w:rsidRDefault="009052DE" w:rsidP="009052DE">
            <w:pPr>
              <w:pStyle w:val="Heading3"/>
              <w:rPr>
                <w:rFonts w:asciiTheme="minorHAnsi" w:hAnsiTheme="minorHAnsi" w:cstheme="majorHAnsi"/>
                <w:b/>
                <w:szCs w:val="19"/>
              </w:rPr>
            </w:pPr>
            <w:bookmarkStart w:id="1118" w:name="_Toc422420280"/>
            <w:bookmarkStart w:id="1119" w:name="_Toc422421132"/>
            <w:bookmarkStart w:id="1120" w:name="_Toc422474904"/>
            <w:r w:rsidRPr="009052DE">
              <w:rPr>
                <w:rFonts w:asciiTheme="minorHAnsi" w:hAnsiTheme="minorHAnsi" w:cstheme="majorHAnsi"/>
                <w:b/>
                <w:sz w:val="22"/>
                <w:szCs w:val="19"/>
              </w:rPr>
              <w:t>Asset</w:t>
            </w:r>
            <w:bookmarkEnd w:id="1118"/>
            <w:bookmarkEnd w:id="1119"/>
            <w:r w:rsidRPr="009052DE">
              <w:rPr>
                <w:rFonts w:asciiTheme="minorHAnsi" w:hAnsiTheme="minorHAnsi" w:cstheme="majorHAnsi"/>
                <w:b/>
                <w:sz w:val="22"/>
                <w:szCs w:val="19"/>
              </w:rPr>
              <w:t>s</w:t>
            </w:r>
            <w:bookmarkEnd w:id="1120"/>
          </w:p>
        </w:tc>
        <w:tc>
          <w:tcPr>
            <w:tcW w:w="1134" w:type="dxa"/>
            <w:shd w:val="clear" w:color="auto" w:fill="auto"/>
          </w:tcPr>
          <w:p w:rsidR="009052DE" w:rsidRPr="005F4415" w:rsidRDefault="009052DE" w:rsidP="004339A0">
            <w:pPr>
              <w:pStyle w:val="Heading3"/>
              <w:jc w:val="right"/>
              <w:rPr>
                <w:rFonts w:asciiTheme="minorHAnsi" w:hAnsiTheme="minorHAnsi" w:cstheme="majorHAnsi"/>
                <w:b/>
                <w:szCs w:val="19"/>
              </w:rPr>
            </w:pPr>
            <w:bookmarkStart w:id="1121" w:name="_Toc422420278"/>
            <w:bookmarkStart w:id="1122" w:name="_Toc422421130"/>
            <w:bookmarkStart w:id="1123" w:name="_Toc422474905"/>
            <w:r w:rsidRPr="005F4415">
              <w:rPr>
                <w:rFonts w:asciiTheme="minorHAnsi" w:hAnsiTheme="minorHAnsi" w:cstheme="majorHAnsi"/>
                <w:b/>
                <w:szCs w:val="19"/>
              </w:rPr>
              <w:t>This Year</w:t>
            </w:r>
            <w:bookmarkEnd w:id="1121"/>
            <w:bookmarkEnd w:id="1122"/>
            <w:bookmarkEnd w:id="1123"/>
          </w:p>
        </w:tc>
        <w:tc>
          <w:tcPr>
            <w:tcW w:w="1134" w:type="dxa"/>
          </w:tcPr>
          <w:p w:rsidR="009052DE" w:rsidRPr="005F4415" w:rsidRDefault="009052DE" w:rsidP="004339A0">
            <w:pPr>
              <w:pStyle w:val="Heading3"/>
              <w:jc w:val="right"/>
              <w:rPr>
                <w:rFonts w:asciiTheme="minorHAnsi" w:hAnsiTheme="minorHAnsi" w:cstheme="majorHAnsi"/>
                <w:b/>
                <w:szCs w:val="19"/>
              </w:rPr>
            </w:pPr>
            <w:bookmarkStart w:id="1124" w:name="_Toc422420279"/>
            <w:bookmarkStart w:id="1125" w:name="_Toc422421131"/>
            <w:bookmarkStart w:id="1126" w:name="_Toc422474906"/>
            <w:r w:rsidRPr="005F4415">
              <w:rPr>
                <w:rFonts w:asciiTheme="minorHAnsi" w:hAnsiTheme="minorHAnsi" w:cstheme="majorHAnsi"/>
                <w:b/>
                <w:szCs w:val="19"/>
              </w:rPr>
              <w:t>Last Year</w:t>
            </w:r>
            <w:bookmarkEnd w:id="1124"/>
            <w:bookmarkEnd w:id="1125"/>
            <w:bookmarkEnd w:id="1126"/>
          </w:p>
        </w:tc>
      </w:tr>
      <w:tr w:rsidR="009052DE" w:rsidRPr="005F4415" w:rsidTr="00E359C0">
        <w:trPr>
          <w:tblHeader/>
        </w:trPr>
        <w:tc>
          <w:tcPr>
            <w:tcW w:w="7655" w:type="dxa"/>
            <w:shd w:val="clear" w:color="auto" w:fill="auto"/>
          </w:tcPr>
          <w:p w:rsidR="009052DE" w:rsidRPr="005F4415" w:rsidRDefault="009052DE" w:rsidP="004339A0">
            <w:pPr>
              <w:pStyle w:val="Heading3"/>
              <w:rPr>
                <w:rFonts w:asciiTheme="minorHAnsi" w:hAnsiTheme="minorHAnsi" w:cstheme="majorHAnsi"/>
                <w:b/>
                <w:szCs w:val="19"/>
              </w:rPr>
            </w:pPr>
          </w:p>
        </w:tc>
        <w:tc>
          <w:tcPr>
            <w:tcW w:w="1134" w:type="dxa"/>
            <w:shd w:val="clear" w:color="auto" w:fill="auto"/>
          </w:tcPr>
          <w:p w:rsidR="009052DE" w:rsidRPr="005F4415" w:rsidRDefault="009052DE" w:rsidP="004339A0">
            <w:pPr>
              <w:pStyle w:val="Heading3"/>
              <w:jc w:val="right"/>
              <w:rPr>
                <w:rFonts w:asciiTheme="minorHAnsi" w:hAnsiTheme="minorHAnsi" w:cstheme="majorHAnsi"/>
                <w:b/>
                <w:szCs w:val="19"/>
              </w:rPr>
            </w:pPr>
            <w:bookmarkStart w:id="1127" w:name="_Toc422420282"/>
            <w:bookmarkStart w:id="1128" w:name="_Toc422421134"/>
            <w:bookmarkStart w:id="1129" w:name="_Toc422474907"/>
            <w:r w:rsidRPr="005F4415">
              <w:rPr>
                <w:rFonts w:asciiTheme="minorHAnsi" w:hAnsiTheme="minorHAnsi" w:cstheme="majorHAnsi"/>
                <w:b/>
                <w:szCs w:val="19"/>
              </w:rPr>
              <w:t>$000</w:t>
            </w:r>
            <w:bookmarkEnd w:id="1127"/>
            <w:bookmarkEnd w:id="1128"/>
            <w:bookmarkEnd w:id="1129"/>
          </w:p>
        </w:tc>
        <w:tc>
          <w:tcPr>
            <w:tcW w:w="1134" w:type="dxa"/>
          </w:tcPr>
          <w:p w:rsidR="009052DE" w:rsidRPr="005F4415" w:rsidRDefault="009052DE" w:rsidP="004339A0">
            <w:pPr>
              <w:pStyle w:val="Heading3"/>
              <w:jc w:val="right"/>
              <w:rPr>
                <w:rFonts w:asciiTheme="minorHAnsi" w:hAnsiTheme="minorHAnsi" w:cstheme="majorHAnsi"/>
                <w:b/>
                <w:szCs w:val="19"/>
              </w:rPr>
            </w:pPr>
            <w:bookmarkStart w:id="1130" w:name="_Toc422420283"/>
            <w:bookmarkStart w:id="1131" w:name="_Toc422421135"/>
            <w:bookmarkStart w:id="1132" w:name="_Toc422474908"/>
            <w:r w:rsidRPr="005F4415">
              <w:rPr>
                <w:rFonts w:asciiTheme="minorHAnsi" w:hAnsiTheme="minorHAnsi" w:cstheme="majorHAnsi"/>
                <w:b/>
                <w:szCs w:val="19"/>
              </w:rPr>
              <w:t>$000</w:t>
            </w:r>
            <w:bookmarkEnd w:id="1130"/>
            <w:bookmarkEnd w:id="1131"/>
            <w:bookmarkEnd w:id="1132"/>
          </w:p>
        </w:tc>
      </w:tr>
      <w:tr w:rsidR="009052DE" w:rsidRPr="005F4415" w:rsidTr="00E359C0">
        <w:tc>
          <w:tcPr>
            <w:tcW w:w="7655" w:type="dxa"/>
            <w:shd w:val="clear" w:color="auto" w:fill="auto"/>
          </w:tcPr>
          <w:p w:rsidR="009052DE" w:rsidRPr="009052DE" w:rsidRDefault="009052DE" w:rsidP="000D389E">
            <w:pPr>
              <w:pStyle w:val="Heading3"/>
              <w:rPr>
                <w:rFonts w:asciiTheme="minorHAnsi" w:hAnsiTheme="minorHAnsi" w:cstheme="majorHAnsi"/>
                <w:b/>
                <w:szCs w:val="19"/>
              </w:rPr>
            </w:pPr>
            <w:bookmarkStart w:id="1133" w:name="_Toc422420284"/>
            <w:bookmarkStart w:id="1134" w:name="_Toc422421136"/>
            <w:bookmarkStart w:id="1135" w:name="_Toc422474909"/>
            <w:r w:rsidRPr="009052DE">
              <w:rPr>
                <w:rFonts w:asciiTheme="minorHAnsi" w:hAnsiTheme="minorHAnsi" w:cstheme="majorHAnsi"/>
                <w:b/>
                <w:szCs w:val="19"/>
              </w:rPr>
              <w:t>Cash &amp; Deposits</w:t>
            </w:r>
            <w:bookmarkEnd w:id="1133"/>
            <w:bookmarkEnd w:id="1134"/>
            <w:bookmarkEnd w:id="1135"/>
          </w:p>
        </w:tc>
        <w:tc>
          <w:tcPr>
            <w:tcW w:w="1134" w:type="dxa"/>
            <w:shd w:val="clear" w:color="auto" w:fill="auto"/>
            <w:vAlign w:val="center"/>
          </w:tcPr>
          <w:p w:rsidR="009052DE" w:rsidRPr="005F4415" w:rsidRDefault="009052DE" w:rsidP="004339A0">
            <w:pPr>
              <w:pStyle w:val="Heading3"/>
              <w:jc w:val="right"/>
              <w:rPr>
                <w:rFonts w:asciiTheme="minorHAnsi" w:hAnsiTheme="minorHAnsi" w:cstheme="majorHAnsi"/>
                <w:szCs w:val="19"/>
              </w:rPr>
            </w:pPr>
            <w:bookmarkStart w:id="1136" w:name="_Toc422420286"/>
            <w:bookmarkStart w:id="1137" w:name="_Toc422421138"/>
            <w:bookmarkStart w:id="1138" w:name="_Toc422474910"/>
            <w:r w:rsidRPr="005F4415">
              <w:rPr>
                <w:rFonts w:asciiTheme="minorHAnsi" w:hAnsiTheme="minorHAnsi" w:cstheme="majorHAnsi"/>
                <w:szCs w:val="19"/>
              </w:rPr>
              <w:t>X</w:t>
            </w:r>
            <w:bookmarkEnd w:id="1136"/>
            <w:bookmarkEnd w:id="1137"/>
            <w:bookmarkEnd w:id="1138"/>
          </w:p>
        </w:tc>
        <w:tc>
          <w:tcPr>
            <w:tcW w:w="1134" w:type="dxa"/>
            <w:vAlign w:val="center"/>
          </w:tcPr>
          <w:p w:rsidR="009052DE" w:rsidRPr="005F4415" w:rsidRDefault="009052DE" w:rsidP="004339A0">
            <w:pPr>
              <w:pStyle w:val="Heading3"/>
              <w:jc w:val="right"/>
              <w:rPr>
                <w:rFonts w:asciiTheme="minorHAnsi" w:hAnsiTheme="minorHAnsi" w:cstheme="majorHAnsi"/>
                <w:szCs w:val="19"/>
              </w:rPr>
            </w:pPr>
            <w:bookmarkStart w:id="1139" w:name="_Toc422420287"/>
            <w:bookmarkStart w:id="1140" w:name="_Toc422421139"/>
            <w:bookmarkStart w:id="1141" w:name="_Toc422474911"/>
            <w:r w:rsidRPr="005F4415">
              <w:rPr>
                <w:rFonts w:asciiTheme="minorHAnsi" w:hAnsiTheme="minorHAnsi" w:cstheme="majorHAnsi"/>
                <w:szCs w:val="19"/>
              </w:rPr>
              <w:t>X</w:t>
            </w:r>
            <w:bookmarkEnd w:id="1139"/>
            <w:bookmarkEnd w:id="1140"/>
            <w:bookmarkEnd w:id="1141"/>
          </w:p>
        </w:tc>
      </w:tr>
      <w:tr w:rsidR="009052DE" w:rsidRPr="005F4415" w:rsidTr="00E359C0">
        <w:tc>
          <w:tcPr>
            <w:tcW w:w="7655" w:type="dxa"/>
            <w:shd w:val="clear" w:color="auto" w:fill="auto"/>
            <w:vAlign w:val="center"/>
          </w:tcPr>
          <w:p w:rsidR="009052DE" w:rsidRPr="005F4415" w:rsidRDefault="009052DE" w:rsidP="000D389E">
            <w:pPr>
              <w:pStyle w:val="Heading3"/>
              <w:rPr>
                <w:rFonts w:asciiTheme="minorHAnsi" w:hAnsiTheme="minorHAnsi" w:cstheme="majorHAnsi"/>
                <w:szCs w:val="19"/>
              </w:rPr>
            </w:pPr>
            <w:bookmarkStart w:id="1142" w:name="_Toc422420285"/>
            <w:bookmarkStart w:id="1143" w:name="_Toc422421137"/>
            <w:bookmarkStart w:id="1144" w:name="_Toc422474912"/>
            <w:r w:rsidRPr="005F4415">
              <w:rPr>
                <w:rFonts w:asciiTheme="minorHAnsi" w:hAnsiTheme="minorHAnsi" w:cstheme="majorHAnsi"/>
                <w:szCs w:val="19"/>
              </w:rPr>
              <w:t>Call Account</w:t>
            </w:r>
            <w:bookmarkEnd w:id="1142"/>
            <w:bookmarkEnd w:id="1143"/>
            <w:bookmarkEnd w:id="1144"/>
          </w:p>
        </w:tc>
        <w:tc>
          <w:tcPr>
            <w:tcW w:w="1134" w:type="dxa"/>
            <w:shd w:val="clear" w:color="auto" w:fill="auto"/>
            <w:vAlign w:val="center"/>
          </w:tcPr>
          <w:p w:rsidR="009052DE" w:rsidRPr="005F4415" w:rsidRDefault="009052DE" w:rsidP="004339A0">
            <w:pPr>
              <w:pStyle w:val="Heading3"/>
              <w:jc w:val="right"/>
              <w:rPr>
                <w:rFonts w:asciiTheme="minorHAnsi" w:hAnsiTheme="minorHAnsi" w:cstheme="majorHAnsi"/>
                <w:szCs w:val="19"/>
              </w:rPr>
            </w:pPr>
            <w:bookmarkStart w:id="1145" w:name="_Toc422420289"/>
            <w:bookmarkStart w:id="1146" w:name="_Toc422421141"/>
            <w:bookmarkStart w:id="1147" w:name="_Toc422474913"/>
            <w:r w:rsidRPr="005F4415">
              <w:rPr>
                <w:rFonts w:asciiTheme="minorHAnsi" w:hAnsiTheme="minorHAnsi" w:cstheme="majorHAnsi"/>
                <w:szCs w:val="19"/>
              </w:rPr>
              <w:t>X</w:t>
            </w:r>
            <w:bookmarkEnd w:id="1145"/>
            <w:bookmarkEnd w:id="1146"/>
            <w:bookmarkEnd w:id="1147"/>
          </w:p>
        </w:tc>
        <w:tc>
          <w:tcPr>
            <w:tcW w:w="1134" w:type="dxa"/>
            <w:vAlign w:val="center"/>
          </w:tcPr>
          <w:p w:rsidR="009052DE" w:rsidRPr="005F4415" w:rsidRDefault="009052DE" w:rsidP="004339A0">
            <w:pPr>
              <w:pStyle w:val="Heading3"/>
              <w:jc w:val="right"/>
              <w:rPr>
                <w:rFonts w:asciiTheme="minorHAnsi" w:hAnsiTheme="minorHAnsi" w:cstheme="majorHAnsi"/>
                <w:szCs w:val="19"/>
              </w:rPr>
            </w:pPr>
            <w:bookmarkStart w:id="1148" w:name="_Toc422420290"/>
            <w:bookmarkStart w:id="1149" w:name="_Toc422421142"/>
            <w:bookmarkStart w:id="1150" w:name="_Toc422474914"/>
            <w:r w:rsidRPr="005F4415">
              <w:rPr>
                <w:rFonts w:asciiTheme="minorHAnsi" w:hAnsiTheme="minorHAnsi" w:cstheme="majorHAnsi"/>
                <w:szCs w:val="19"/>
              </w:rPr>
              <w:t>X</w:t>
            </w:r>
            <w:bookmarkEnd w:id="1148"/>
            <w:bookmarkEnd w:id="1149"/>
            <w:bookmarkEnd w:id="1150"/>
          </w:p>
        </w:tc>
      </w:tr>
      <w:tr w:rsidR="009052DE" w:rsidRPr="005F4415" w:rsidTr="00E359C0">
        <w:tc>
          <w:tcPr>
            <w:tcW w:w="7655" w:type="dxa"/>
            <w:shd w:val="clear" w:color="auto" w:fill="auto"/>
            <w:vAlign w:val="center"/>
          </w:tcPr>
          <w:p w:rsidR="009052DE" w:rsidRPr="005F4415" w:rsidRDefault="009052DE" w:rsidP="000D389E">
            <w:pPr>
              <w:pStyle w:val="Heading3"/>
              <w:rPr>
                <w:rFonts w:asciiTheme="minorHAnsi" w:hAnsiTheme="minorHAnsi" w:cstheme="majorHAnsi"/>
                <w:szCs w:val="19"/>
              </w:rPr>
            </w:pPr>
            <w:bookmarkStart w:id="1151" w:name="_Toc422420288"/>
            <w:bookmarkStart w:id="1152" w:name="_Toc422421140"/>
            <w:bookmarkStart w:id="1153" w:name="_Toc422474915"/>
            <w:r w:rsidRPr="005F4415">
              <w:rPr>
                <w:rFonts w:asciiTheme="minorHAnsi" w:hAnsiTheme="minorHAnsi" w:cstheme="majorHAnsi"/>
                <w:szCs w:val="19"/>
              </w:rPr>
              <w:t>Saving Account</w:t>
            </w:r>
            <w:bookmarkEnd w:id="1151"/>
            <w:bookmarkEnd w:id="1152"/>
            <w:bookmarkEnd w:id="1153"/>
          </w:p>
        </w:tc>
        <w:tc>
          <w:tcPr>
            <w:tcW w:w="1134" w:type="dxa"/>
            <w:tcBorders>
              <w:bottom w:val="single" w:sz="4" w:space="0" w:color="auto"/>
            </w:tcBorders>
            <w:shd w:val="clear" w:color="auto" w:fill="auto"/>
            <w:vAlign w:val="center"/>
          </w:tcPr>
          <w:p w:rsidR="009052DE" w:rsidRPr="005F4415" w:rsidRDefault="009052DE" w:rsidP="000D389E">
            <w:pPr>
              <w:pStyle w:val="Heading3"/>
              <w:jc w:val="right"/>
              <w:rPr>
                <w:rFonts w:asciiTheme="minorHAnsi" w:hAnsiTheme="minorHAnsi" w:cstheme="majorHAnsi"/>
                <w:szCs w:val="19"/>
              </w:rPr>
            </w:pPr>
            <w:bookmarkStart w:id="1154" w:name="_Toc422474916"/>
            <w:r w:rsidRPr="005F4415">
              <w:rPr>
                <w:rFonts w:asciiTheme="minorHAnsi" w:hAnsiTheme="minorHAnsi" w:cstheme="majorHAnsi"/>
                <w:szCs w:val="19"/>
              </w:rPr>
              <w:t>X</w:t>
            </w:r>
            <w:bookmarkEnd w:id="1154"/>
          </w:p>
        </w:tc>
        <w:tc>
          <w:tcPr>
            <w:tcW w:w="1134" w:type="dxa"/>
            <w:tcBorders>
              <w:bottom w:val="single" w:sz="4" w:space="0" w:color="auto"/>
            </w:tcBorders>
            <w:vAlign w:val="center"/>
          </w:tcPr>
          <w:p w:rsidR="009052DE" w:rsidRPr="005F4415" w:rsidRDefault="009052DE" w:rsidP="000D389E">
            <w:pPr>
              <w:pStyle w:val="Heading3"/>
              <w:jc w:val="right"/>
              <w:rPr>
                <w:rFonts w:asciiTheme="minorHAnsi" w:hAnsiTheme="minorHAnsi" w:cstheme="majorHAnsi"/>
                <w:szCs w:val="19"/>
              </w:rPr>
            </w:pPr>
            <w:bookmarkStart w:id="1155" w:name="_Toc422474917"/>
            <w:r w:rsidRPr="005F4415">
              <w:rPr>
                <w:rFonts w:asciiTheme="minorHAnsi" w:hAnsiTheme="minorHAnsi" w:cstheme="majorHAnsi"/>
                <w:szCs w:val="19"/>
              </w:rPr>
              <w:t>X</w:t>
            </w:r>
            <w:bookmarkEnd w:id="1155"/>
          </w:p>
        </w:tc>
      </w:tr>
      <w:tr w:rsidR="009052DE" w:rsidRPr="005F4415" w:rsidTr="00E359C0">
        <w:tc>
          <w:tcPr>
            <w:tcW w:w="7655" w:type="dxa"/>
            <w:shd w:val="clear" w:color="auto" w:fill="auto"/>
            <w:vAlign w:val="center"/>
          </w:tcPr>
          <w:p w:rsidR="009052DE" w:rsidRPr="005F4415" w:rsidRDefault="009052DE" w:rsidP="000D389E">
            <w:pPr>
              <w:pStyle w:val="Heading3"/>
              <w:rPr>
                <w:rFonts w:asciiTheme="minorHAnsi" w:hAnsiTheme="minorHAnsi" w:cstheme="majorHAnsi"/>
                <w:b/>
                <w:szCs w:val="19"/>
              </w:rPr>
            </w:pPr>
            <w:bookmarkStart w:id="1156" w:name="_Toc422420291"/>
            <w:bookmarkStart w:id="1157" w:name="_Toc422421143"/>
            <w:bookmarkStart w:id="1158" w:name="_Toc422474918"/>
            <w:r w:rsidRPr="005F4415">
              <w:rPr>
                <w:rFonts w:asciiTheme="minorHAnsi" w:hAnsiTheme="minorHAnsi" w:cstheme="majorHAnsi"/>
                <w:b/>
                <w:szCs w:val="19"/>
              </w:rPr>
              <w:t>Total</w:t>
            </w:r>
            <w:bookmarkEnd w:id="1156"/>
            <w:bookmarkEnd w:id="1157"/>
            <w:bookmarkEnd w:id="1158"/>
          </w:p>
        </w:tc>
        <w:tc>
          <w:tcPr>
            <w:tcW w:w="1134" w:type="dxa"/>
            <w:tcBorders>
              <w:top w:val="single" w:sz="4" w:space="0" w:color="auto"/>
              <w:bottom w:val="single" w:sz="4" w:space="0" w:color="auto"/>
            </w:tcBorders>
            <w:shd w:val="clear" w:color="auto" w:fill="auto"/>
            <w:vAlign w:val="center"/>
          </w:tcPr>
          <w:p w:rsidR="009052DE" w:rsidRPr="005F4415" w:rsidRDefault="009052DE" w:rsidP="000D389E">
            <w:pPr>
              <w:pStyle w:val="Heading3"/>
              <w:jc w:val="right"/>
              <w:rPr>
                <w:rFonts w:asciiTheme="minorHAnsi" w:hAnsiTheme="minorHAnsi" w:cstheme="majorHAnsi"/>
                <w:b/>
                <w:szCs w:val="19"/>
              </w:rPr>
            </w:pPr>
            <w:bookmarkStart w:id="1159" w:name="_Toc422420292"/>
            <w:bookmarkStart w:id="1160" w:name="_Toc422421144"/>
            <w:bookmarkStart w:id="1161" w:name="_Toc422474919"/>
            <w:r w:rsidRPr="005F4415">
              <w:rPr>
                <w:rFonts w:asciiTheme="minorHAnsi" w:hAnsiTheme="minorHAnsi" w:cstheme="majorHAnsi"/>
                <w:b/>
                <w:szCs w:val="19"/>
              </w:rPr>
              <w:t>XX</w:t>
            </w:r>
            <w:bookmarkEnd w:id="1159"/>
            <w:bookmarkEnd w:id="1160"/>
            <w:bookmarkEnd w:id="1161"/>
          </w:p>
        </w:tc>
        <w:tc>
          <w:tcPr>
            <w:tcW w:w="1134" w:type="dxa"/>
            <w:tcBorders>
              <w:top w:val="single" w:sz="4" w:space="0" w:color="auto"/>
              <w:bottom w:val="single" w:sz="4" w:space="0" w:color="auto"/>
            </w:tcBorders>
            <w:vAlign w:val="center"/>
          </w:tcPr>
          <w:p w:rsidR="009052DE" w:rsidRPr="005F4415" w:rsidRDefault="009052DE" w:rsidP="000D389E">
            <w:pPr>
              <w:pStyle w:val="Heading3"/>
              <w:jc w:val="right"/>
              <w:rPr>
                <w:rFonts w:asciiTheme="minorHAnsi" w:hAnsiTheme="minorHAnsi" w:cstheme="majorHAnsi"/>
                <w:b/>
                <w:szCs w:val="19"/>
              </w:rPr>
            </w:pPr>
            <w:bookmarkStart w:id="1162" w:name="_Toc422420293"/>
            <w:bookmarkStart w:id="1163" w:name="_Toc422421145"/>
            <w:bookmarkStart w:id="1164" w:name="_Toc422474920"/>
            <w:r w:rsidRPr="005F4415">
              <w:rPr>
                <w:rFonts w:asciiTheme="minorHAnsi" w:hAnsiTheme="minorHAnsi" w:cstheme="majorHAnsi"/>
                <w:b/>
                <w:szCs w:val="19"/>
              </w:rPr>
              <w:t>XX</w:t>
            </w:r>
            <w:bookmarkEnd w:id="1162"/>
            <w:bookmarkEnd w:id="1163"/>
            <w:bookmarkEnd w:id="1164"/>
          </w:p>
        </w:tc>
      </w:tr>
      <w:tr w:rsidR="009052DE" w:rsidRPr="005F4415" w:rsidTr="00E359C0">
        <w:tc>
          <w:tcPr>
            <w:tcW w:w="7655" w:type="dxa"/>
            <w:shd w:val="clear" w:color="auto" w:fill="auto"/>
          </w:tcPr>
          <w:p w:rsidR="009052DE" w:rsidRPr="005F4415" w:rsidRDefault="009052DE" w:rsidP="004339A0">
            <w:pPr>
              <w:rPr>
                <w:rFonts w:asciiTheme="minorHAnsi" w:hAnsiTheme="minorHAnsi" w:cstheme="majorHAnsi"/>
                <w:sz w:val="19"/>
                <w:szCs w:val="19"/>
              </w:rPr>
            </w:pPr>
          </w:p>
        </w:tc>
        <w:tc>
          <w:tcPr>
            <w:tcW w:w="1134" w:type="dxa"/>
            <w:tcBorders>
              <w:top w:val="single" w:sz="4" w:space="0" w:color="auto"/>
            </w:tcBorders>
            <w:shd w:val="clear" w:color="auto" w:fill="auto"/>
          </w:tcPr>
          <w:p w:rsidR="009052DE" w:rsidRPr="005F4415" w:rsidRDefault="009052DE" w:rsidP="004339A0">
            <w:pPr>
              <w:jc w:val="right"/>
              <w:rPr>
                <w:rFonts w:asciiTheme="minorHAnsi" w:hAnsiTheme="minorHAnsi" w:cstheme="majorHAnsi"/>
                <w:sz w:val="19"/>
                <w:szCs w:val="19"/>
              </w:rPr>
            </w:pPr>
          </w:p>
        </w:tc>
        <w:tc>
          <w:tcPr>
            <w:tcW w:w="1134" w:type="dxa"/>
            <w:tcBorders>
              <w:top w:val="single" w:sz="4" w:space="0" w:color="auto"/>
            </w:tcBorders>
          </w:tcPr>
          <w:p w:rsidR="009052DE" w:rsidRPr="005F4415" w:rsidRDefault="009052DE" w:rsidP="004339A0">
            <w:pPr>
              <w:jc w:val="right"/>
              <w:rPr>
                <w:rFonts w:asciiTheme="minorHAnsi" w:hAnsiTheme="minorHAnsi" w:cstheme="majorHAnsi"/>
                <w:sz w:val="19"/>
                <w:szCs w:val="19"/>
              </w:rPr>
            </w:pPr>
          </w:p>
        </w:tc>
      </w:tr>
      <w:tr w:rsidR="009052DE" w:rsidRPr="005F4415" w:rsidTr="00E359C0">
        <w:tc>
          <w:tcPr>
            <w:tcW w:w="7655" w:type="dxa"/>
            <w:shd w:val="clear" w:color="auto" w:fill="auto"/>
          </w:tcPr>
          <w:p w:rsidR="009052DE" w:rsidRPr="008610C0" w:rsidRDefault="009052DE" w:rsidP="00E359C0">
            <w:pPr>
              <w:pStyle w:val="Heading3"/>
              <w:rPr>
                <w:rFonts w:asciiTheme="minorHAnsi" w:hAnsiTheme="minorHAnsi" w:cstheme="majorHAnsi"/>
                <w:b/>
                <w:szCs w:val="19"/>
              </w:rPr>
            </w:pPr>
            <w:bookmarkStart w:id="1165" w:name="_Toc422420294"/>
            <w:bookmarkStart w:id="1166" w:name="_Toc422421146"/>
            <w:r w:rsidRPr="008610C0">
              <w:rPr>
                <w:rFonts w:asciiTheme="minorHAnsi" w:hAnsiTheme="minorHAnsi" w:cstheme="majorHAnsi"/>
                <w:b/>
                <w:szCs w:val="19"/>
              </w:rPr>
              <w:t>Investments</w:t>
            </w:r>
            <w:bookmarkEnd w:id="1165"/>
            <w:bookmarkEnd w:id="1166"/>
          </w:p>
        </w:tc>
        <w:tc>
          <w:tcPr>
            <w:tcW w:w="1134" w:type="dxa"/>
            <w:shd w:val="clear" w:color="auto" w:fill="auto"/>
          </w:tcPr>
          <w:p w:rsidR="009052DE" w:rsidRPr="005F4415" w:rsidRDefault="009052DE" w:rsidP="004339A0">
            <w:pPr>
              <w:jc w:val="right"/>
              <w:rPr>
                <w:rFonts w:asciiTheme="minorHAnsi" w:hAnsiTheme="minorHAnsi" w:cstheme="majorHAnsi"/>
                <w:sz w:val="19"/>
                <w:szCs w:val="19"/>
              </w:rPr>
            </w:pPr>
          </w:p>
        </w:tc>
        <w:tc>
          <w:tcPr>
            <w:tcW w:w="1134" w:type="dxa"/>
          </w:tcPr>
          <w:p w:rsidR="009052DE" w:rsidRPr="005F4415" w:rsidRDefault="009052DE" w:rsidP="004339A0">
            <w:pPr>
              <w:jc w:val="right"/>
              <w:rPr>
                <w:rFonts w:asciiTheme="minorHAnsi" w:hAnsiTheme="minorHAnsi" w:cstheme="majorHAnsi"/>
                <w:sz w:val="19"/>
                <w:szCs w:val="19"/>
              </w:rPr>
            </w:pPr>
          </w:p>
        </w:tc>
      </w:tr>
      <w:tr w:rsidR="009052DE" w:rsidRPr="005F4415" w:rsidTr="00E359C0">
        <w:tc>
          <w:tcPr>
            <w:tcW w:w="7655" w:type="dxa"/>
            <w:shd w:val="clear" w:color="auto" w:fill="auto"/>
          </w:tcPr>
          <w:p w:rsidR="009052DE" w:rsidRPr="005F4415" w:rsidRDefault="009052DE" w:rsidP="00E359C0">
            <w:pPr>
              <w:pStyle w:val="Heading3"/>
              <w:rPr>
                <w:rFonts w:asciiTheme="minorHAnsi" w:hAnsiTheme="minorHAnsi" w:cstheme="majorHAnsi"/>
                <w:szCs w:val="19"/>
              </w:rPr>
            </w:pPr>
            <w:r w:rsidRPr="005F4415">
              <w:rPr>
                <w:rFonts w:asciiTheme="minorHAnsi" w:hAnsiTheme="minorHAnsi" w:cstheme="majorHAnsi"/>
                <w:szCs w:val="19"/>
              </w:rPr>
              <w:t>Term Deposits</w:t>
            </w:r>
          </w:p>
        </w:tc>
        <w:tc>
          <w:tcPr>
            <w:tcW w:w="1134" w:type="dxa"/>
            <w:shd w:val="clear" w:color="auto" w:fill="auto"/>
          </w:tcPr>
          <w:p w:rsidR="009052DE" w:rsidRPr="005F4415" w:rsidRDefault="009052DE" w:rsidP="000D389E">
            <w:pPr>
              <w:jc w:val="right"/>
              <w:rPr>
                <w:rFonts w:asciiTheme="minorHAnsi" w:hAnsiTheme="minorHAnsi" w:cstheme="majorHAnsi"/>
                <w:sz w:val="19"/>
                <w:szCs w:val="19"/>
              </w:rPr>
            </w:pPr>
            <w:r w:rsidRPr="005F4415">
              <w:rPr>
                <w:rFonts w:asciiTheme="minorHAnsi" w:hAnsiTheme="minorHAnsi" w:cstheme="majorHAnsi"/>
                <w:sz w:val="19"/>
                <w:szCs w:val="19"/>
              </w:rPr>
              <w:t>X</w:t>
            </w:r>
          </w:p>
        </w:tc>
        <w:tc>
          <w:tcPr>
            <w:tcW w:w="1134" w:type="dxa"/>
          </w:tcPr>
          <w:p w:rsidR="009052DE" w:rsidRPr="005F4415" w:rsidRDefault="009052DE" w:rsidP="000D389E">
            <w:pPr>
              <w:jc w:val="right"/>
              <w:rPr>
                <w:rFonts w:asciiTheme="minorHAnsi" w:hAnsiTheme="minorHAnsi" w:cstheme="majorHAnsi"/>
                <w:sz w:val="19"/>
                <w:szCs w:val="19"/>
              </w:rPr>
            </w:pPr>
            <w:r w:rsidRPr="005F4415">
              <w:rPr>
                <w:rFonts w:asciiTheme="minorHAnsi" w:hAnsiTheme="minorHAnsi" w:cstheme="majorHAnsi"/>
                <w:sz w:val="19"/>
                <w:szCs w:val="19"/>
              </w:rPr>
              <w:t>X</w:t>
            </w:r>
          </w:p>
        </w:tc>
      </w:tr>
      <w:tr w:rsidR="009052DE" w:rsidRPr="005F4415" w:rsidTr="00E359C0">
        <w:tc>
          <w:tcPr>
            <w:tcW w:w="7655" w:type="dxa"/>
            <w:shd w:val="clear" w:color="auto" w:fill="auto"/>
          </w:tcPr>
          <w:p w:rsidR="009052DE" w:rsidRPr="005F4415" w:rsidRDefault="009052DE" w:rsidP="00E359C0">
            <w:pPr>
              <w:pStyle w:val="Heading3"/>
              <w:rPr>
                <w:rFonts w:asciiTheme="minorHAnsi" w:hAnsiTheme="minorHAnsi" w:cstheme="majorHAnsi"/>
                <w:szCs w:val="19"/>
              </w:rPr>
            </w:pPr>
            <w:r w:rsidRPr="005F4415">
              <w:rPr>
                <w:rFonts w:asciiTheme="minorHAnsi" w:hAnsiTheme="minorHAnsi" w:cstheme="majorHAnsi"/>
                <w:szCs w:val="19"/>
              </w:rPr>
              <w:t>Shares</w:t>
            </w:r>
          </w:p>
        </w:tc>
        <w:tc>
          <w:tcPr>
            <w:tcW w:w="1134" w:type="dxa"/>
            <w:tcBorders>
              <w:bottom w:val="single" w:sz="4" w:space="0" w:color="auto"/>
            </w:tcBorders>
            <w:shd w:val="clear" w:color="auto" w:fill="auto"/>
          </w:tcPr>
          <w:p w:rsidR="009052DE" w:rsidRPr="005F4415" w:rsidRDefault="009052DE" w:rsidP="000D389E">
            <w:pPr>
              <w:jc w:val="right"/>
              <w:rPr>
                <w:rFonts w:asciiTheme="minorHAnsi" w:hAnsiTheme="minorHAnsi" w:cstheme="majorHAnsi"/>
                <w:sz w:val="19"/>
                <w:szCs w:val="19"/>
              </w:rPr>
            </w:pPr>
            <w:r w:rsidRPr="005F4415">
              <w:rPr>
                <w:rFonts w:asciiTheme="minorHAnsi" w:hAnsiTheme="minorHAnsi" w:cstheme="majorHAnsi"/>
                <w:sz w:val="19"/>
                <w:szCs w:val="19"/>
              </w:rPr>
              <w:t>X</w:t>
            </w:r>
          </w:p>
        </w:tc>
        <w:tc>
          <w:tcPr>
            <w:tcW w:w="1134" w:type="dxa"/>
            <w:tcBorders>
              <w:bottom w:val="single" w:sz="4" w:space="0" w:color="auto"/>
            </w:tcBorders>
          </w:tcPr>
          <w:p w:rsidR="009052DE" w:rsidRPr="005F4415" w:rsidRDefault="009052DE" w:rsidP="000D389E">
            <w:pPr>
              <w:jc w:val="right"/>
              <w:rPr>
                <w:rFonts w:asciiTheme="minorHAnsi" w:hAnsiTheme="minorHAnsi" w:cstheme="majorHAnsi"/>
                <w:sz w:val="19"/>
                <w:szCs w:val="19"/>
              </w:rPr>
            </w:pPr>
            <w:r w:rsidRPr="005F4415">
              <w:rPr>
                <w:rFonts w:asciiTheme="minorHAnsi" w:hAnsiTheme="minorHAnsi" w:cstheme="majorHAnsi"/>
                <w:sz w:val="19"/>
                <w:szCs w:val="19"/>
              </w:rPr>
              <w:t>X</w:t>
            </w:r>
          </w:p>
        </w:tc>
      </w:tr>
      <w:tr w:rsidR="009052DE" w:rsidRPr="005F4415" w:rsidTr="00E359C0">
        <w:tc>
          <w:tcPr>
            <w:tcW w:w="7655" w:type="dxa"/>
            <w:shd w:val="clear" w:color="auto" w:fill="auto"/>
          </w:tcPr>
          <w:p w:rsidR="009052DE" w:rsidRPr="005F4415" w:rsidRDefault="009052DE" w:rsidP="000D389E">
            <w:pPr>
              <w:rPr>
                <w:rFonts w:asciiTheme="minorHAnsi" w:hAnsiTheme="minorHAnsi" w:cstheme="majorHAnsi"/>
                <w:sz w:val="19"/>
                <w:szCs w:val="19"/>
              </w:rPr>
            </w:pPr>
            <w:r w:rsidRPr="005F4415">
              <w:rPr>
                <w:rFonts w:asciiTheme="minorHAnsi" w:hAnsiTheme="minorHAnsi" w:cstheme="majorHAnsi"/>
                <w:b/>
                <w:sz w:val="19"/>
                <w:szCs w:val="19"/>
              </w:rPr>
              <w:t>Total</w:t>
            </w:r>
          </w:p>
        </w:tc>
        <w:tc>
          <w:tcPr>
            <w:tcW w:w="1134" w:type="dxa"/>
            <w:tcBorders>
              <w:top w:val="single" w:sz="4" w:space="0" w:color="auto"/>
              <w:bottom w:val="single" w:sz="4" w:space="0" w:color="auto"/>
            </w:tcBorders>
            <w:shd w:val="clear" w:color="auto" w:fill="auto"/>
          </w:tcPr>
          <w:p w:rsidR="009052DE" w:rsidRPr="005F4415" w:rsidRDefault="009052DE" w:rsidP="000D389E">
            <w:pPr>
              <w:jc w:val="right"/>
              <w:rPr>
                <w:rFonts w:asciiTheme="minorHAnsi" w:hAnsiTheme="minorHAnsi" w:cstheme="majorHAnsi"/>
                <w:sz w:val="19"/>
                <w:szCs w:val="19"/>
              </w:rPr>
            </w:pPr>
            <w:r w:rsidRPr="005F4415">
              <w:rPr>
                <w:rFonts w:asciiTheme="minorHAnsi" w:hAnsiTheme="minorHAnsi" w:cstheme="majorHAnsi"/>
                <w:b/>
                <w:sz w:val="19"/>
                <w:szCs w:val="19"/>
              </w:rPr>
              <w:t>XX</w:t>
            </w:r>
          </w:p>
        </w:tc>
        <w:tc>
          <w:tcPr>
            <w:tcW w:w="1134" w:type="dxa"/>
            <w:tcBorders>
              <w:top w:val="single" w:sz="4" w:space="0" w:color="auto"/>
              <w:bottom w:val="single" w:sz="4" w:space="0" w:color="auto"/>
            </w:tcBorders>
          </w:tcPr>
          <w:p w:rsidR="009052DE" w:rsidRPr="005F4415" w:rsidRDefault="009052DE" w:rsidP="000D389E">
            <w:pPr>
              <w:jc w:val="right"/>
              <w:rPr>
                <w:rFonts w:asciiTheme="minorHAnsi" w:hAnsiTheme="minorHAnsi" w:cstheme="majorHAnsi"/>
                <w:sz w:val="19"/>
                <w:szCs w:val="19"/>
              </w:rPr>
            </w:pPr>
            <w:r w:rsidRPr="005F4415">
              <w:rPr>
                <w:rFonts w:asciiTheme="minorHAnsi" w:hAnsiTheme="minorHAnsi" w:cstheme="majorHAnsi"/>
                <w:b/>
                <w:sz w:val="19"/>
                <w:szCs w:val="19"/>
              </w:rPr>
              <w:t>XX</w:t>
            </w:r>
          </w:p>
        </w:tc>
      </w:tr>
    </w:tbl>
    <w:p w:rsidR="009052DE" w:rsidRDefault="009052DE"/>
    <w:tbl>
      <w:tblPr>
        <w:tblW w:w="9923" w:type="dxa"/>
        <w:tblInd w:w="-34" w:type="dxa"/>
        <w:tblLayout w:type="fixed"/>
        <w:tblLook w:val="0000" w:firstRow="0" w:lastRow="0" w:firstColumn="0" w:lastColumn="0" w:noHBand="0" w:noVBand="0"/>
      </w:tblPr>
      <w:tblGrid>
        <w:gridCol w:w="7655"/>
        <w:gridCol w:w="1134"/>
        <w:gridCol w:w="1134"/>
      </w:tblGrid>
      <w:tr w:rsidR="00E359C0" w:rsidRPr="005F4415" w:rsidTr="00E359C0">
        <w:trPr>
          <w:trHeight w:val="280"/>
        </w:trPr>
        <w:tc>
          <w:tcPr>
            <w:tcW w:w="7655" w:type="dxa"/>
            <w:shd w:val="clear" w:color="auto" w:fill="auto"/>
            <w:vAlign w:val="center"/>
          </w:tcPr>
          <w:p w:rsidR="00E359C0" w:rsidRPr="005F4415" w:rsidRDefault="00E359C0" w:rsidP="002C775A">
            <w:pPr>
              <w:rPr>
                <w:rFonts w:asciiTheme="minorHAnsi" w:hAnsiTheme="minorHAnsi" w:cstheme="majorHAnsi"/>
                <w:b/>
                <w:sz w:val="19"/>
                <w:szCs w:val="19"/>
              </w:rPr>
            </w:pPr>
            <w:r w:rsidRPr="009052DE">
              <w:rPr>
                <w:rFonts w:asciiTheme="minorHAnsi" w:hAnsiTheme="minorHAnsi" w:cstheme="majorHAnsi"/>
                <w:b/>
                <w:sz w:val="24"/>
                <w:szCs w:val="19"/>
              </w:rPr>
              <w:t>Liabilities</w:t>
            </w:r>
          </w:p>
        </w:tc>
        <w:tc>
          <w:tcPr>
            <w:tcW w:w="1134" w:type="dxa"/>
            <w:shd w:val="clear" w:color="auto" w:fill="auto"/>
            <w:vAlign w:val="center"/>
          </w:tcPr>
          <w:p w:rsidR="00E359C0" w:rsidRPr="005F4415" w:rsidRDefault="00E359C0" w:rsidP="002C775A">
            <w:pPr>
              <w:jc w:val="right"/>
              <w:rPr>
                <w:rFonts w:asciiTheme="minorHAnsi" w:hAnsiTheme="minorHAnsi" w:cstheme="majorHAnsi"/>
                <w:sz w:val="19"/>
                <w:szCs w:val="19"/>
              </w:rPr>
            </w:pPr>
          </w:p>
        </w:tc>
        <w:tc>
          <w:tcPr>
            <w:tcW w:w="1134" w:type="dxa"/>
            <w:vAlign w:val="center"/>
          </w:tcPr>
          <w:p w:rsidR="00E359C0" w:rsidRPr="005F4415" w:rsidRDefault="00E359C0" w:rsidP="002C775A">
            <w:pPr>
              <w:jc w:val="right"/>
              <w:rPr>
                <w:rFonts w:asciiTheme="minorHAnsi" w:hAnsiTheme="minorHAnsi" w:cstheme="majorHAnsi"/>
                <w:sz w:val="19"/>
                <w:szCs w:val="19"/>
              </w:rPr>
            </w:pPr>
          </w:p>
        </w:tc>
      </w:tr>
      <w:tr w:rsidR="00E359C0" w:rsidRPr="005F4415" w:rsidTr="00E359C0">
        <w:trPr>
          <w:trHeight w:val="280"/>
        </w:trPr>
        <w:tc>
          <w:tcPr>
            <w:tcW w:w="7655" w:type="dxa"/>
            <w:shd w:val="clear" w:color="auto" w:fill="auto"/>
            <w:vAlign w:val="center"/>
          </w:tcPr>
          <w:p w:rsidR="00E359C0" w:rsidRPr="009052DE" w:rsidRDefault="00E359C0" w:rsidP="002C775A">
            <w:pPr>
              <w:rPr>
                <w:rFonts w:asciiTheme="minorHAnsi" w:hAnsiTheme="minorHAnsi" w:cstheme="majorHAnsi"/>
                <w:sz w:val="19"/>
                <w:szCs w:val="19"/>
              </w:rPr>
            </w:pPr>
          </w:p>
        </w:tc>
        <w:tc>
          <w:tcPr>
            <w:tcW w:w="1134" w:type="dxa"/>
            <w:shd w:val="clear" w:color="auto" w:fill="auto"/>
            <w:vAlign w:val="center"/>
          </w:tcPr>
          <w:p w:rsidR="00E359C0" w:rsidRPr="005F4415" w:rsidRDefault="00E359C0" w:rsidP="002C775A">
            <w:pPr>
              <w:jc w:val="right"/>
              <w:rPr>
                <w:rFonts w:asciiTheme="minorHAnsi" w:hAnsiTheme="minorHAnsi" w:cstheme="majorHAnsi"/>
                <w:sz w:val="19"/>
                <w:szCs w:val="19"/>
              </w:rPr>
            </w:pPr>
          </w:p>
        </w:tc>
        <w:tc>
          <w:tcPr>
            <w:tcW w:w="1134" w:type="dxa"/>
            <w:vAlign w:val="center"/>
          </w:tcPr>
          <w:p w:rsidR="00E359C0" w:rsidRPr="005F4415" w:rsidRDefault="00E359C0" w:rsidP="002C775A">
            <w:pPr>
              <w:jc w:val="right"/>
              <w:rPr>
                <w:rFonts w:asciiTheme="minorHAnsi" w:hAnsiTheme="minorHAnsi" w:cstheme="majorHAnsi"/>
                <w:sz w:val="19"/>
                <w:szCs w:val="19"/>
              </w:rPr>
            </w:pPr>
          </w:p>
        </w:tc>
      </w:tr>
      <w:tr w:rsidR="00E359C0" w:rsidRPr="005F4415" w:rsidTr="00E359C0">
        <w:trPr>
          <w:trHeight w:val="280"/>
        </w:trPr>
        <w:tc>
          <w:tcPr>
            <w:tcW w:w="7655" w:type="dxa"/>
            <w:shd w:val="clear" w:color="auto" w:fill="auto"/>
            <w:vAlign w:val="center"/>
          </w:tcPr>
          <w:p w:rsidR="00E359C0" w:rsidRPr="009052DE" w:rsidRDefault="00E359C0" w:rsidP="002C775A">
            <w:pPr>
              <w:pStyle w:val="Heading3"/>
              <w:rPr>
                <w:rFonts w:asciiTheme="minorHAnsi" w:hAnsiTheme="minorHAnsi" w:cstheme="majorHAnsi"/>
                <w:b/>
                <w:szCs w:val="19"/>
              </w:rPr>
            </w:pPr>
            <w:bookmarkStart w:id="1167" w:name="_Toc422474921"/>
            <w:r w:rsidRPr="009052DE">
              <w:rPr>
                <w:rFonts w:asciiTheme="minorHAnsi" w:hAnsiTheme="minorHAnsi" w:cstheme="majorHAnsi"/>
                <w:b/>
                <w:szCs w:val="19"/>
              </w:rPr>
              <w:t>Creditors and accruals</w:t>
            </w:r>
            <w:bookmarkEnd w:id="1167"/>
          </w:p>
        </w:tc>
        <w:tc>
          <w:tcPr>
            <w:tcW w:w="1134" w:type="dxa"/>
            <w:shd w:val="clear" w:color="auto" w:fill="auto"/>
            <w:vAlign w:val="center"/>
          </w:tcPr>
          <w:p w:rsidR="00E359C0" w:rsidRPr="005F4415" w:rsidRDefault="00E359C0" w:rsidP="002C775A">
            <w:pPr>
              <w:pStyle w:val="Heading3"/>
              <w:jc w:val="right"/>
              <w:rPr>
                <w:rFonts w:asciiTheme="minorHAnsi" w:hAnsiTheme="minorHAnsi" w:cstheme="majorHAnsi"/>
                <w:szCs w:val="19"/>
              </w:rPr>
            </w:pPr>
          </w:p>
        </w:tc>
        <w:tc>
          <w:tcPr>
            <w:tcW w:w="1134" w:type="dxa"/>
            <w:vAlign w:val="center"/>
          </w:tcPr>
          <w:p w:rsidR="00E359C0" w:rsidRPr="005F4415" w:rsidRDefault="00E359C0" w:rsidP="002C775A">
            <w:pPr>
              <w:pStyle w:val="Heading3"/>
              <w:jc w:val="right"/>
              <w:rPr>
                <w:rFonts w:asciiTheme="minorHAnsi" w:hAnsiTheme="minorHAnsi" w:cstheme="majorHAnsi"/>
                <w:szCs w:val="19"/>
              </w:rPr>
            </w:pPr>
          </w:p>
        </w:tc>
      </w:tr>
      <w:tr w:rsidR="00E359C0" w:rsidRPr="005F4415" w:rsidTr="00E359C0">
        <w:trPr>
          <w:trHeight w:val="280"/>
        </w:trPr>
        <w:tc>
          <w:tcPr>
            <w:tcW w:w="7655" w:type="dxa"/>
            <w:shd w:val="clear" w:color="auto" w:fill="auto"/>
            <w:vAlign w:val="center"/>
          </w:tcPr>
          <w:p w:rsidR="00E359C0" w:rsidRPr="005F4415" w:rsidRDefault="00E359C0" w:rsidP="002C775A">
            <w:pPr>
              <w:pStyle w:val="Heading3"/>
              <w:rPr>
                <w:rFonts w:asciiTheme="minorHAnsi" w:hAnsiTheme="minorHAnsi" w:cstheme="majorHAnsi"/>
                <w:szCs w:val="19"/>
              </w:rPr>
            </w:pPr>
            <w:bookmarkStart w:id="1168" w:name="_Toc422420297"/>
            <w:bookmarkStart w:id="1169" w:name="_Toc422421149"/>
            <w:bookmarkStart w:id="1170" w:name="_Toc422474922"/>
            <w:r w:rsidRPr="005F4415">
              <w:rPr>
                <w:rFonts w:asciiTheme="minorHAnsi" w:hAnsiTheme="minorHAnsi" w:cstheme="majorHAnsi"/>
                <w:szCs w:val="19"/>
              </w:rPr>
              <w:t>Trade Creditors</w:t>
            </w:r>
            <w:bookmarkEnd w:id="1168"/>
            <w:bookmarkEnd w:id="1169"/>
            <w:bookmarkEnd w:id="1170"/>
          </w:p>
        </w:tc>
        <w:tc>
          <w:tcPr>
            <w:tcW w:w="1134" w:type="dxa"/>
            <w:shd w:val="clear" w:color="auto" w:fill="auto"/>
            <w:vAlign w:val="center"/>
          </w:tcPr>
          <w:p w:rsidR="00E359C0" w:rsidRPr="005F4415" w:rsidRDefault="00E359C0" w:rsidP="002C775A">
            <w:pPr>
              <w:pStyle w:val="Heading3"/>
              <w:jc w:val="right"/>
              <w:rPr>
                <w:rFonts w:asciiTheme="minorHAnsi" w:hAnsiTheme="minorHAnsi" w:cstheme="majorHAnsi"/>
                <w:szCs w:val="19"/>
              </w:rPr>
            </w:pPr>
            <w:bookmarkStart w:id="1171" w:name="_Toc422420298"/>
            <w:bookmarkStart w:id="1172" w:name="_Toc422421150"/>
            <w:bookmarkStart w:id="1173" w:name="_Toc422474923"/>
            <w:r w:rsidRPr="005F4415">
              <w:rPr>
                <w:rFonts w:asciiTheme="minorHAnsi" w:hAnsiTheme="minorHAnsi" w:cstheme="majorHAnsi"/>
                <w:szCs w:val="19"/>
              </w:rPr>
              <w:t>X</w:t>
            </w:r>
            <w:bookmarkEnd w:id="1171"/>
            <w:bookmarkEnd w:id="1172"/>
            <w:bookmarkEnd w:id="1173"/>
          </w:p>
        </w:tc>
        <w:tc>
          <w:tcPr>
            <w:tcW w:w="1134" w:type="dxa"/>
            <w:vAlign w:val="center"/>
          </w:tcPr>
          <w:p w:rsidR="00E359C0" w:rsidRPr="005F4415" w:rsidRDefault="00E359C0" w:rsidP="002C775A">
            <w:pPr>
              <w:pStyle w:val="Heading3"/>
              <w:jc w:val="right"/>
              <w:rPr>
                <w:rFonts w:asciiTheme="minorHAnsi" w:hAnsiTheme="minorHAnsi" w:cstheme="majorHAnsi"/>
                <w:szCs w:val="19"/>
              </w:rPr>
            </w:pPr>
            <w:bookmarkStart w:id="1174" w:name="_Toc422420299"/>
            <w:bookmarkStart w:id="1175" w:name="_Toc422421151"/>
            <w:bookmarkStart w:id="1176" w:name="_Toc422474924"/>
            <w:r w:rsidRPr="005F4415">
              <w:rPr>
                <w:rFonts w:asciiTheme="minorHAnsi" w:hAnsiTheme="minorHAnsi" w:cstheme="majorHAnsi"/>
                <w:szCs w:val="19"/>
              </w:rPr>
              <w:t>X</w:t>
            </w:r>
            <w:bookmarkEnd w:id="1174"/>
            <w:bookmarkEnd w:id="1175"/>
            <w:bookmarkEnd w:id="1176"/>
          </w:p>
        </w:tc>
      </w:tr>
      <w:tr w:rsidR="00E359C0" w:rsidRPr="005F4415" w:rsidTr="00E359C0">
        <w:trPr>
          <w:trHeight w:val="280"/>
        </w:trPr>
        <w:tc>
          <w:tcPr>
            <w:tcW w:w="7655" w:type="dxa"/>
            <w:shd w:val="clear" w:color="auto" w:fill="auto"/>
            <w:vAlign w:val="center"/>
          </w:tcPr>
          <w:p w:rsidR="00E359C0" w:rsidRPr="005F4415" w:rsidRDefault="00E359C0" w:rsidP="002C775A">
            <w:pPr>
              <w:pStyle w:val="Heading3"/>
              <w:rPr>
                <w:rFonts w:asciiTheme="minorHAnsi" w:hAnsiTheme="minorHAnsi" w:cstheme="majorHAnsi"/>
                <w:szCs w:val="19"/>
              </w:rPr>
            </w:pPr>
            <w:bookmarkStart w:id="1177" w:name="_Toc422420300"/>
            <w:bookmarkStart w:id="1178" w:name="_Toc422421152"/>
            <w:bookmarkStart w:id="1179" w:name="_Toc422474925"/>
            <w:r w:rsidRPr="005F4415">
              <w:rPr>
                <w:rFonts w:asciiTheme="minorHAnsi" w:hAnsiTheme="minorHAnsi" w:cstheme="majorHAnsi"/>
                <w:szCs w:val="19"/>
              </w:rPr>
              <w:t>Accruals</w:t>
            </w:r>
            <w:bookmarkEnd w:id="1177"/>
            <w:bookmarkEnd w:id="1178"/>
            <w:bookmarkEnd w:id="1179"/>
          </w:p>
        </w:tc>
        <w:tc>
          <w:tcPr>
            <w:tcW w:w="1134" w:type="dxa"/>
            <w:shd w:val="clear" w:color="auto" w:fill="auto"/>
            <w:vAlign w:val="center"/>
          </w:tcPr>
          <w:p w:rsidR="00E359C0" w:rsidRPr="005F4415" w:rsidRDefault="00E359C0" w:rsidP="002C775A">
            <w:pPr>
              <w:pStyle w:val="Heading3"/>
              <w:jc w:val="right"/>
              <w:rPr>
                <w:rFonts w:asciiTheme="minorHAnsi" w:hAnsiTheme="minorHAnsi" w:cstheme="majorHAnsi"/>
                <w:szCs w:val="19"/>
              </w:rPr>
            </w:pPr>
            <w:bookmarkStart w:id="1180" w:name="_Toc422420301"/>
            <w:bookmarkStart w:id="1181" w:name="_Toc422421153"/>
            <w:bookmarkStart w:id="1182" w:name="_Toc422474926"/>
            <w:r w:rsidRPr="005F4415">
              <w:rPr>
                <w:rFonts w:asciiTheme="minorHAnsi" w:hAnsiTheme="minorHAnsi" w:cstheme="majorHAnsi"/>
                <w:szCs w:val="19"/>
              </w:rPr>
              <w:t>X</w:t>
            </w:r>
            <w:bookmarkEnd w:id="1180"/>
            <w:bookmarkEnd w:id="1181"/>
            <w:bookmarkEnd w:id="1182"/>
          </w:p>
        </w:tc>
        <w:tc>
          <w:tcPr>
            <w:tcW w:w="1134" w:type="dxa"/>
            <w:vAlign w:val="center"/>
          </w:tcPr>
          <w:p w:rsidR="00E359C0" w:rsidRPr="005F4415" w:rsidRDefault="00E359C0" w:rsidP="002C775A">
            <w:pPr>
              <w:pStyle w:val="Heading3"/>
              <w:jc w:val="right"/>
              <w:rPr>
                <w:rFonts w:asciiTheme="minorHAnsi" w:hAnsiTheme="minorHAnsi" w:cstheme="majorHAnsi"/>
                <w:szCs w:val="19"/>
              </w:rPr>
            </w:pPr>
            <w:bookmarkStart w:id="1183" w:name="_Toc422420302"/>
            <w:bookmarkStart w:id="1184" w:name="_Toc422421154"/>
            <w:bookmarkStart w:id="1185" w:name="_Toc422474927"/>
            <w:r w:rsidRPr="005F4415">
              <w:rPr>
                <w:rFonts w:asciiTheme="minorHAnsi" w:hAnsiTheme="minorHAnsi" w:cstheme="majorHAnsi"/>
                <w:szCs w:val="19"/>
              </w:rPr>
              <w:t>X</w:t>
            </w:r>
            <w:bookmarkEnd w:id="1183"/>
            <w:bookmarkEnd w:id="1184"/>
            <w:bookmarkEnd w:id="1185"/>
          </w:p>
        </w:tc>
      </w:tr>
      <w:tr w:rsidR="00E359C0" w:rsidRPr="005F4415" w:rsidTr="00E359C0">
        <w:trPr>
          <w:trHeight w:val="280"/>
        </w:trPr>
        <w:tc>
          <w:tcPr>
            <w:tcW w:w="7655" w:type="dxa"/>
            <w:shd w:val="clear" w:color="auto" w:fill="auto"/>
            <w:vAlign w:val="center"/>
          </w:tcPr>
          <w:p w:rsidR="00E359C0" w:rsidRPr="005F4415" w:rsidRDefault="00E359C0" w:rsidP="002C775A">
            <w:pPr>
              <w:pStyle w:val="Heading3"/>
              <w:rPr>
                <w:rFonts w:asciiTheme="minorHAnsi" w:hAnsiTheme="minorHAnsi" w:cstheme="majorHAnsi"/>
                <w:szCs w:val="19"/>
              </w:rPr>
            </w:pPr>
            <w:bookmarkStart w:id="1186" w:name="_Toc422420303"/>
            <w:bookmarkStart w:id="1187" w:name="_Toc422421155"/>
            <w:bookmarkStart w:id="1188" w:name="_Toc422474928"/>
            <w:r w:rsidRPr="005F4415">
              <w:rPr>
                <w:rFonts w:asciiTheme="minorHAnsi" w:hAnsiTheme="minorHAnsi" w:cstheme="majorHAnsi"/>
                <w:szCs w:val="19"/>
              </w:rPr>
              <w:t>Provision (Leasehold property restoration)</w:t>
            </w:r>
            <w:bookmarkEnd w:id="1186"/>
            <w:bookmarkEnd w:id="1187"/>
            <w:bookmarkEnd w:id="1188"/>
          </w:p>
        </w:tc>
        <w:tc>
          <w:tcPr>
            <w:tcW w:w="1134" w:type="dxa"/>
            <w:tcBorders>
              <w:bottom w:val="single" w:sz="4" w:space="0" w:color="auto"/>
            </w:tcBorders>
            <w:shd w:val="clear" w:color="auto" w:fill="auto"/>
            <w:vAlign w:val="center"/>
          </w:tcPr>
          <w:p w:rsidR="00E359C0" w:rsidRPr="005F4415" w:rsidRDefault="00E359C0" w:rsidP="002C775A">
            <w:pPr>
              <w:pStyle w:val="Heading3"/>
              <w:jc w:val="right"/>
              <w:rPr>
                <w:rFonts w:asciiTheme="minorHAnsi" w:hAnsiTheme="minorHAnsi" w:cstheme="majorHAnsi"/>
                <w:szCs w:val="19"/>
              </w:rPr>
            </w:pPr>
            <w:bookmarkStart w:id="1189" w:name="_Toc422420304"/>
            <w:bookmarkStart w:id="1190" w:name="_Toc422421156"/>
            <w:bookmarkStart w:id="1191" w:name="_Toc422474929"/>
            <w:r w:rsidRPr="005F4415">
              <w:rPr>
                <w:rFonts w:asciiTheme="minorHAnsi" w:hAnsiTheme="minorHAnsi" w:cstheme="majorHAnsi"/>
                <w:szCs w:val="19"/>
              </w:rPr>
              <w:t>X</w:t>
            </w:r>
            <w:bookmarkEnd w:id="1189"/>
            <w:bookmarkEnd w:id="1190"/>
            <w:bookmarkEnd w:id="1191"/>
          </w:p>
        </w:tc>
        <w:tc>
          <w:tcPr>
            <w:tcW w:w="1134" w:type="dxa"/>
            <w:tcBorders>
              <w:bottom w:val="single" w:sz="4" w:space="0" w:color="auto"/>
            </w:tcBorders>
            <w:vAlign w:val="center"/>
          </w:tcPr>
          <w:p w:rsidR="00E359C0" w:rsidRPr="005F4415" w:rsidRDefault="00E359C0" w:rsidP="002C775A">
            <w:pPr>
              <w:pStyle w:val="Heading3"/>
              <w:jc w:val="right"/>
              <w:rPr>
                <w:rFonts w:asciiTheme="minorHAnsi" w:hAnsiTheme="minorHAnsi" w:cstheme="majorHAnsi"/>
                <w:szCs w:val="19"/>
              </w:rPr>
            </w:pPr>
            <w:bookmarkStart w:id="1192" w:name="_Toc422420305"/>
            <w:bookmarkStart w:id="1193" w:name="_Toc422421157"/>
            <w:bookmarkStart w:id="1194" w:name="_Toc422474930"/>
            <w:r w:rsidRPr="005F4415">
              <w:rPr>
                <w:rFonts w:asciiTheme="minorHAnsi" w:hAnsiTheme="minorHAnsi" w:cstheme="majorHAnsi"/>
                <w:szCs w:val="19"/>
              </w:rPr>
              <w:t>X</w:t>
            </w:r>
            <w:bookmarkEnd w:id="1192"/>
            <w:bookmarkEnd w:id="1193"/>
            <w:bookmarkEnd w:id="1194"/>
          </w:p>
        </w:tc>
      </w:tr>
      <w:tr w:rsidR="00E359C0" w:rsidRPr="005F4415" w:rsidTr="00E359C0">
        <w:trPr>
          <w:trHeight w:val="280"/>
        </w:trPr>
        <w:tc>
          <w:tcPr>
            <w:tcW w:w="7655" w:type="dxa"/>
            <w:shd w:val="clear" w:color="auto" w:fill="auto"/>
            <w:vAlign w:val="center"/>
          </w:tcPr>
          <w:p w:rsidR="00E359C0" w:rsidRPr="005F4415" w:rsidRDefault="00E359C0" w:rsidP="002C775A">
            <w:pPr>
              <w:pStyle w:val="Heading3"/>
              <w:rPr>
                <w:rFonts w:asciiTheme="minorHAnsi" w:hAnsiTheme="minorHAnsi" w:cstheme="majorHAnsi"/>
                <w:szCs w:val="19"/>
              </w:rPr>
            </w:pPr>
            <w:bookmarkStart w:id="1195" w:name="_Toc422420306"/>
            <w:bookmarkStart w:id="1196" w:name="_Toc422421158"/>
            <w:bookmarkStart w:id="1197" w:name="_Toc422474931"/>
            <w:r w:rsidRPr="005F4415">
              <w:rPr>
                <w:rFonts w:asciiTheme="minorHAnsi" w:hAnsiTheme="minorHAnsi" w:cstheme="majorHAnsi"/>
                <w:b/>
                <w:szCs w:val="19"/>
              </w:rPr>
              <w:t>Total</w:t>
            </w:r>
            <w:bookmarkEnd w:id="1195"/>
            <w:bookmarkEnd w:id="1196"/>
            <w:bookmarkEnd w:id="1197"/>
          </w:p>
        </w:tc>
        <w:tc>
          <w:tcPr>
            <w:tcW w:w="1134" w:type="dxa"/>
            <w:tcBorders>
              <w:top w:val="single" w:sz="4" w:space="0" w:color="auto"/>
              <w:bottom w:val="single" w:sz="4" w:space="0" w:color="auto"/>
            </w:tcBorders>
            <w:shd w:val="clear" w:color="auto" w:fill="auto"/>
            <w:vAlign w:val="center"/>
          </w:tcPr>
          <w:p w:rsidR="00E359C0" w:rsidRPr="005F4415" w:rsidRDefault="00E359C0" w:rsidP="002C775A">
            <w:pPr>
              <w:pStyle w:val="Heading3"/>
              <w:jc w:val="right"/>
              <w:rPr>
                <w:rFonts w:asciiTheme="minorHAnsi" w:hAnsiTheme="minorHAnsi" w:cstheme="majorHAnsi"/>
                <w:szCs w:val="19"/>
              </w:rPr>
            </w:pPr>
            <w:bookmarkStart w:id="1198" w:name="_Toc422420307"/>
            <w:bookmarkStart w:id="1199" w:name="_Toc422421159"/>
            <w:bookmarkStart w:id="1200" w:name="_Toc422474932"/>
            <w:r w:rsidRPr="005F4415">
              <w:rPr>
                <w:rFonts w:asciiTheme="minorHAnsi" w:hAnsiTheme="minorHAnsi" w:cstheme="majorHAnsi"/>
                <w:b/>
                <w:szCs w:val="19"/>
              </w:rPr>
              <w:t>XX</w:t>
            </w:r>
            <w:bookmarkEnd w:id="1198"/>
            <w:bookmarkEnd w:id="1199"/>
            <w:bookmarkEnd w:id="1200"/>
          </w:p>
        </w:tc>
        <w:tc>
          <w:tcPr>
            <w:tcW w:w="1134" w:type="dxa"/>
            <w:tcBorders>
              <w:top w:val="single" w:sz="4" w:space="0" w:color="auto"/>
              <w:bottom w:val="single" w:sz="4" w:space="0" w:color="auto"/>
            </w:tcBorders>
            <w:vAlign w:val="center"/>
          </w:tcPr>
          <w:p w:rsidR="00E359C0" w:rsidRPr="005F4415" w:rsidRDefault="00E359C0" w:rsidP="002C775A">
            <w:pPr>
              <w:pStyle w:val="Heading3"/>
              <w:jc w:val="right"/>
              <w:rPr>
                <w:rFonts w:asciiTheme="minorHAnsi" w:hAnsiTheme="minorHAnsi" w:cstheme="majorHAnsi"/>
                <w:szCs w:val="19"/>
              </w:rPr>
            </w:pPr>
            <w:bookmarkStart w:id="1201" w:name="_Toc422420308"/>
            <w:bookmarkStart w:id="1202" w:name="_Toc422421160"/>
            <w:bookmarkStart w:id="1203" w:name="_Toc422474933"/>
            <w:r w:rsidRPr="005F4415">
              <w:rPr>
                <w:rFonts w:asciiTheme="minorHAnsi" w:hAnsiTheme="minorHAnsi" w:cstheme="majorHAnsi"/>
                <w:b/>
                <w:szCs w:val="19"/>
              </w:rPr>
              <w:t>XX</w:t>
            </w:r>
            <w:bookmarkEnd w:id="1201"/>
            <w:bookmarkEnd w:id="1202"/>
            <w:bookmarkEnd w:id="1203"/>
          </w:p>
        </w:tc>
      </w:tr>
    </w:tbl>
    <w:p w:rsidR="0034615D" w:rsidRPr="0034615D" w:rsidRDefault="00E359C0" w:rsidP="0034615D">
      <w:pPr>
        <w:pStyle w:val="Heading1"/>
        <w:rPr>
          <w:rFonts w:asciiTheme="minorHAnsi" w:hAnsiTheme="minorHAnsi"/>
          <w:b/>
          <w:sz w:val="24"/>
          <w:szCs w:val="24"/>
        </w:rPr>
      </w:pPr>
      <w:r>
        <w:br w:type="page"/>
      </w:r>
      <w:proofErr w:type="gramStart"/>
      <w:r w:rsidR="0034615D" w:rsidRPr="0034615D">
        <w:rPr>
          <w:rFonts w:asciiTheme="minorHAnsi" w:hAnsiTheme="minorHAnsi"/>
          <w:b/>
          <w:sz w:val="24"/>
          <w:szCs w:val="24"/>
        </w:rPr>
        <w:lastRenderedPageBreak/>
        <w:t>Sporting NZ Inc.</w:t>
      </w:r>
      <w:proofErr w:type="gramEnd"/>
      <w:r w:rsidR="0034615D" w:rsidRPr="0034615D">
        <w:rPr>
          <w:rFonts w:asciiTheme="minorHAnsi" w:hAnsiTheme="minorHAnsi"/>
          <w:b/>
          <w:sz w:val="24"/>
          <w:szCs w:val="24"/>
        </w:rPr>
        <w:t xml:space="preserve"> </w:t>
      </w:r>
    </w:p>
    <w:p w:rsidR="0034615D" w:rsidRPr="0034615D" w:rsidRDefault="0034615D" w:rsidP="0034615D">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 xml:space="preserve">Notes to the Performance Report </w:t>
      </w:r>
    </w:p>
    <w:p w:rsidR="0034615D" w:rsidRDefault="0034615D" w:rsidP="0034615D">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E359C0" w:rsidRPr="00187112" w:rsidRDefault="00E359C0" w:rsidP="0034615D">
      <w:pPr>
        <w:pStyle w:val="Heading1"/>
        <w:rPr>
          <w:rFonts w:asciiTheme="minorHAnsi" w:hAnsiTheme="minorHAnsi"/>
        </w:rPr>
      </w:pPr>
      <w:r>
        <w:rPr>
          <w:rFonts w:asciiTheme="minorHAnsi" w:hAnsiTheme="minorHAnsi"/>
          <w:b/>
        </w:rPr>
        <w:t xml:space="preserve">Note 3 - </w:t>
      </w:r>
      <w:r w:rsidRPr="00E86781">
        <w:rPr>
          <w:rFonts w:asciiTheme="minorHAnsi" w:hAnsiTheme="minorHAnsi"/>
          <w:b/>
        </w:rPr>
        <w:t>Ana</w:t>
      </w:r>
      <w:r>
        <w:rPr>
          <w:rFonts w:asciiTheme="minorHAnsi" w:hAnsiTheme="minorHAnsi"/>
          <w:b/>
        </w:rPr>
        <w:t xml:space="preserve">lysis of Assets and Liabilities </w:t>
      </w:r>
      <w:proofErr w:type="spellStart"/>
      <w:r>
        <w:rPr>
          <w:rFonts w:asciiTheme="minorHAnsi" w:hAnsiTheme="minorHAnsi"/>
          <w:b/>
        </w:rPr>
        <w:t>cont</w:t>
      </w:r>
      <w:proofErr w:type="spellEnd"/>
      <w:r>
        <w:rPr>
          <w:rFonts w:asciiTheme="minorHAnsi" w:hAnsiTheme="minorHAnsi"/>
          <w:b/>
        </w:rPr>
        <w:t>…</w:t>
      </w:r>
    </w:p>
    <w:p w:rsidR="00E359C0" w:rsidRDefault="00E359C0"/>
    <w:tbl>
      <w:tblPr>
        <w:tblW w:w="9923" w:type="dxa"/>
        <w:tblInd w:w="-34" w:type="dxa"/>
        <w:tblLayout w:type="fixed"/>
        <w:tblLook w:val="0000" w:firstRow="0" w:lastRow="0" w:firstColumn="0" w:lastColumn="0" w:noHBand="0" w:noVBand="0"/>
      </w:tblPr>
      <w:tblGrid>
        <w:gridCol w:w="7655"/>
        <w:gridCol w:w="1134"/>
        <w:gridCol w:w="1134"/>
      </w:tblGrid>
      <w:tr w:rsidR="009052DE" w:rsidRPr="005F4415" w:rsidTr="00E359C0">
        <w:trPr>
          <w:trHeight w:val="280"/>
        </w:trPr>
        <w:tc>
          <w:tcPr>
            <w:tcW w:w="7655" w:type="dxa"/>
            <w:shd w:val="clear" w:color="auto" w:fill="auto"/>
            <w:vAlign w:val="center"/>
          </w:tcPr>
          <w:p w:rsidR="009052DE" w:rsidRPr="009052DE" w:rsidRDefault="009052DE" w:rsidP="000D389E">
            <w:pPr>
              <w:pStyle w:val="Heading3"/>
              <w:rPr>
                <w:rFonts w:asciiTheme="minorHAnsi" w:hAnsiTheme="minorHAnsi" w:cstheme="majorHAnsi"/>
                <w:b/>
                <w:szCs w:val="19"/>
              </w:rPr>
            </w:pPr>
            <w:bookmarkStart w:id="1204" w:name="_Toc422420309"/>
            <w:bookmarkStart w:id="1205" w:name="_Toc422421161"/>
            <w:bookmarkStart w:id="1206" w:name="_Toc422474934"/>
            <w:r w:rsidRPr="009052DE">
              <w:rPr>
                <w:rFonts w:asciiTheme="minorHAnsi" w:hAnsiTheme="minorHAnsi" w:cstheme="majorHAnsi"/>
                <w:b/>
                <w:szCs w:val="19"/>
              </w:rPr>
              <w:t>Employment Entitlements</w:t>
            </w:r>
            <w:bookmarkEnd w:id="1204"/>
            <w:bookmarkEnd w:id="1205"/>
            <w:bookmarkEnd w:id="1206"/>
          </w:p>
        </w:tc>
        <w:tc>
          <w:tcPr>
            <w:tcW w:w="1134" w:type="dxa"/>
            <w:shd w:val="clear" w:color="auto" w:fill="auto"/>
            <w:vAlign w:val="center"/>
          </w:tcPr>
          <w:p w:rsidR="009052DE" w:rsidRPr="005F4415" w:rsidRDefault="009052DE" w:rsidP="000D389E">
            <w:pPr>
              <w:pStyle w:val="Heading3"/>
              <w:jc w:val="right"/>
              <w:rPr>
                <w:rFonts w:asciiTheme="minorHAnsi" w:hAnsiTheme="minorHAnsi" w:cstheme="majorHAnsi"/>
                <w:b/>
                <w:szCs w:val="19"/>
              </w:rPr>
            </w:pPr>
          </w:p>
        </w:tc>
        <w:tc>
          <w:tcPr>
            <w:tcW w:w="1134" w:type="dxa"/>
            <w:vAlign w:val="center"/>
          </w:tcPr>
          <w:p w:rsidR="009052DE" w:rsidRPr="005F4415" w:rsidRDefault="009052DE" w:rsidP="000D389E">
            <w:pPr>
              <w:pStyle w:val="Heading3"/>
              <w:jc w:val="right"/>
              <w:rPr>
                <w:rFonts w:asciiTheme="minorHAnsi" w:hAnsiTheme="minorHAnsi" w:cstheme="majorHAnsi"/>
                <w:b/>
                <w:szCs w:val="19"/>
              </w:rPr>
            </w:pPr>
          </w:p>
        </w:tc>
      </w:tr>
      <w:tr w:rsidR="009052DE" w:rsidRPr="005F4415" w:rsidTr="00E359C0">
        <w:trPr>
          <w:trHeight w:val="280"/>
        </w:trPr>
        <w:tc>
          <w:tcPr>
            <w:tcW w:w="7655" w:type="dxa"/>
            <w:shd w:val="clear" w:color="auto" w:fill="auto"/>
            <w:vAlign w:val="center"/>
          </w:tcPr>
          <w:p w:rsidR="009052DE" w:rsidRPr="005F4415" w:rsidRDefault="009052DE" w:rsidP="004339A0">
            <w:pPr>
              <w:pStyle w:val="Heading3"/>
              <w:rPr>
                <w:rFonts w:asciiTheme="minorHAnsi" w:hAnsiTheme="minorHAnsi" w:cstheme="majorHAnsi"/>
                <w:szCs w:val="19"/>
              </w:rPr>
            </w:pPr>
            <w:bookmarkStart w:id="1207" w:name="_Toc422420310"/>
            <w:bookmarkStart w:id="1208" w:name="_Toc422421162"/>
            <w:bookmarkStart w:id="1209" w:name="_Toc422474935"/>
            <w:r w:rsidRPr="005F4415">
              <w:rPr>
                <w:rFonts w:asciiTheme="minorHAnsi" w:hAnsiTheme="minorHAnsi" w:cstheme="majorHAnsi"/>
                <w:szCs w:val="19"/>
              </w:rPr>
              <w:t>Accrued annual leave</w:t>
            </w:r>
            <w:bookmarkEnd w:id="1207"/>
            <w:bookmarkEnd w:id="1208"/>
            <w:bookmarkEnd w:id="1209"/>
          </w:p>
        </w:tc>
        <w:tc>
          <w:tcPr>
            <w:tcW w:w="1134" w:type="dxa"/>
            <w:shd w:val="clear" w:color="auto" w:fill="auto"/>
            <w:vAlign w:val="center"/>
          </w:tcPr>
          <w:p w:rsidR="009052DE" w:rsidRPr="005F4415" w:rsidRDefault="009052DE" w:rsidP="004339A0">
            <w:pPr>
              <w:pStyle w:val="Heading3"/>
              <w:jc w:val="right"/>
              <w:rPr>
                <w:rFonts w:asciiTheme="minorHAnsi" w:hAnsiTheme="minorHAnsi" w:cstheme="majorHAnsi"/>
                <w:szCs w:val="19"/>
              </w:rPr>
            </w:pPr>
            <w:bookmarkStart w:id="1210" w:name="_Toc422420311"/>
            <w:bookmarkStart w:id="1211" w:name="_Toc422421163"/>
            <w:bookmarkStart w:id="1212" w:name="_Toc422474936"/>
            <w:r w:rsidRPr="005F4415">
              <w:rPr>
                <w:rFonts w:asciiTheme="minorHAnsi" w:hAnsiTheme="minorHAnsi" w:cstheme="majorHAnsi"/>
                <w:szCs w:val="19"/>
              </w:rPr>
              <w:t>X</w:t>
            </w:r>
            <w:bookmarkEnd w:id="1210"/>
            <w:bookmarkEnd w:id="1211"/>
            <w:bookmarkEnd w:id="1212"/>
          </w:p>
        </w:tc>
        <w:tc>
          <w:tcPr>
            <w:tcW w:w="1134" w:type="dxa"/>
            <w:vAlign w:val="center"/>
          </w:tcPr>
          <w:p w:rsidR="009052DE" w:rsidRPr="005F4415" w:rsidRDefault="009052DE" w:rsidP="004339A0">
            <w:pPr>
              <w:pStyle w:val="Heading3"/>
              <w:jc w:val="right"/>
              <w:rPr>
                <w:rFonts w:asciiTheme="minorHAnsi" w:hAnsiTheme="minorHAnsi" w:cstheme="majorHAnsi"/>
                <w:szCs w:val="19"/>
              </w:rPr>
            </w:pPr>
            <w:bookmarkStart w:id="1213" w:name="_Toc422420312"/>
            <w:bookmarkStart w:id="1214" w:name="_Toc422421164"/>
            <w:bookmarkStart w:id="1215" w:name="_Toc422474937"/>
            <w:r w:rsidRPr="005F4415">
              <w:rPr>
                <w:rFonts w:asciiTheme="minorHAnsi" w:hAnsiTheme="minorHAnsi" w:cstheme="majorHAnsi"/>
                <w:szCs w:val="19"/>
              </w:rPr>
              <w:t>X</w:t>
            </w:r>
            <w:bookmarkEnd w:id="1213"/>
            <w:bookmarkEnd w:id="1214"/>
            <w:bookmarkEnd w:id="1215"/>
          </w:p>
        </w:tc>
      </w:tr>
      <w:tr w:rsidR="009052DE" w:rsidRPr="005F4415" w:rsidTr="00E359C0">
        <w:trPr>
          <w:trHeight w:val="280"/>
        </w:trPr>
        <w:tc>
          <w:tcPr>
            <w:tcW w:w="7655" w:type="dxa"/>
            <w:shd w:val="clear" w:color="auto" w:fill="auto"/>
            <w:vAlign w:val="center"/>
          </w:tcPr>
          <w:p w:rsidR="009052DE" w:rsidRPr="005F4415" w:rsidRDefault="009052DE" w:rsidP="004339A0">
            <w:pPr>
              <w:pStyle w:val="Heading3"/>
              <w:rPr>
                <w:rFonts w:asciiTheme="minorHAnsi" w:hAnsiTheme="minorHAnsi" w:cstheme="majorHAnsi"/>
                <w:szCs w:val="19"/>
              </w:rPr>
            </w:pPr>
            <w:bookmarkStart w:id="1216" w:name="_Toc422420313"/>
            <w:bookmarkStart w:id="1217" w:name="_Toc422421165"/>
            <w:bookmarkStart w:id="1218" w:name="_Toc422474938"/>
            <w:r w:rsidRPr="005F4415">
              <w:rPr>
                <w:rFonts w:asciiTheme="minorHAnsi" w:hAnsiTheme="minorHAnsi" w:cstheme="majorHAnsi"/>
                <w:szCs w:val="19"/>
              </w:rPr>
              <w:t>Long service leave</w:t>
            </w:r>
            <w:bookmarkEnd w:id="1216"/>
            <w:bookmarkEnd w:id="1217"/>
            <w:bookmarkEnd w:id="1218"/>
          </w:p>
        </w:tc>
        <w:tc>
          <w:tcPr>
            <w:tcW w:w="1134" w:type="dxa"/>
            <w:shd w:val="clear" w:color="auto" w:fill="auto"/>
            <w:vAlign w:val="center"/>
          </w:tcPr>
          <w:p w:rsidR="009052DE" w:rsidRPr="005F4415" w:rsidRDefault="009052DE" w:rsidP="004339A0">
            <w:pPr>
              <w:pStyle w:val="Heading3"/>
              <w:jc w:val="right"/>
              <w:rPr>
                <w:rFonts w:asciiTheme="minorHAnsi" w:hAnsiTheme="minorHAnsi" w:cstheme="majorHAnsi"/>
                <w:szCs w:val="19"/>
              </w:rPr>
            </w:pPr>
            <w:bookmarkStart w:id="1219" w:name="_Toc422420314"/>
            <w:bookmarkStart w:id="1220" w:name="_Toc422421166"/>
            <w:bookmarkStart w:id="1221" w:name="_Toc422474939"/>
            <w:r w:rsidRPr="005F4415">
              <w:rPr>
                <w:rFonts w:asciiTheme="minorHAnsi" w:hAnsiTheme="minorHAnsi" w:cstheme="majorHAnsi"/>
                <w:szCs w:val="19"/>
              </w:rPr>
              <w:t>X</w:t>
            </w:r>
            <w:bookmarkEnd w:id="1219"/>
            <w:bookmarkEnd w:id="1220"/>
            <w:bookmarkEnd w:id="1221"/>
          </w:p>
        </w:tc>
        <w:tc>
          <w:tcPr>
            <w:tcW w:w="1134" w:type="dxa"/>
            <w:vAlign w:val="center"/>
          </w:tcPr>
          <w:p w:rsidR="009052DE" w:rsidRPr="005F4415" w:rsidRDefault="009052DE" w:rsidP="004339A0">
            <w:pPr>
              <w:pStyle w:val="Heading3"/>
              <w:jc w:val="right"/>
              <w:rPr>
                <w:rFonts w:asciiTheme="minorHAnsi" w:hAnsiTheme="minorHAnsi" w:cstheme="majorHAnsi"/>
                <w:szCs w:val="19"/>
              </w:rPr>
            </w:pPr>
            <w:bookmarkStart w:id="1222" w:name="_Toc422420315"/>
            <w:bookmarkStart w:id="1223" w:name="_Toc422421167"/>
            <w:bookmarkStart w:id="1224" w:name="_Toc422474940"/>
            <w:r w:rsidRPr="005F4415">
              <w:rPr>
                <w:rFonts w:asciiTheme="minorHAnsi" w:hAnsiTheme="minorHAnsi" w:cstheme="majorHAnsi"/>
                <w:szCs w:val="19"/>
              </w:rPr>
              <w:t>X</w:t>
            </w:r>
            <w:bookmarkEnd w:id="1222"/>
            <w:bookmarkEnd w:id="1223"/>
            <w:bookmarkEnd w:id="1224"/>
          </w:p>
        </w:tc>
      </w:tr>
      <w:tr w:rsidR="009052DE" w:rsidRPr="005F4415" w:rsidTr="00E359C0">
        <w:trPr>
          <w:trHeight w:val="280"/>
        </w:trPr>
        <w:tc>
          <w:tcPr>
            <w:tcW w:w="7655" w:type="dxa"/>
            <w:shd w:val="clear" w:color="auto" w:fill="auto"/>
            <w:vAlign w:val="center"/>
          </w:tcPr>
          <w:p w:rsidR="009052DE" w:rsidRPr="005F4415" w:rsidRDefault="009052DE" w:rsidP="004339A0">
            <w:pPr>
              <w:pStyle w:val="Heading3"/>
              <w:rPr>
                <w:rFonts w:asciiTheme="minorHAnsi" w:hAnsiTheme="minorHAnsi" w:cstheme="majorHAnsi"/>
                <w:szCs w:val="19"/>
              </w:rPr>
            </w:pPr>
            <w:bookmarkStart w:id="1225" w:name="_Toc422420316"/>
            <w:bookmarkStart w:id="1226" w:name="_Toc422421168"/>
            <w:bookmarkStart w:id="1227" w:name="_Toc422474941"/>
            <w:r w:rsidRPr="005F4415">
              <w:rPr>
                <w:rFonts w:asciiTheme="minorHAnsi" w:hAnsiTheme="minorHAnsi" w:cstheme="majorHAnsi"/>
                <w:szCs w:val="19"/>
              </w:rPr>
              <w:t>Accrued salaries and wages</w:t>
            </w:r>
            <w:bookmarkEnd w:id="1225"/>
            <w:bookmarkEnd w:id="1226"/>
            <w:bookmarkEnd w:id="1227"/>
          </w:p>
        </w:tc>
        <w:tc>
          <w:tcPr>
            <w:tcW w:w="1134" w:type="dxa"/>
            <w:tcBorders>
              <w:bottom w:val="single" w:sz="4" w:space="0" w:color="auto"/>
            </w:tcBorders>
            <w:shd w:val="clear" w:color="auto" w:fill="auto"/>
            <w:vAlign w:val="center"/>
          </w:tcPr>
          <w:p w:rsidR="009052DE" w:rsidRPr="005F4415" w:rsidRDefault="009052DE" w:rsidP="004339A0">
            <w:pPr>
              <w:pStyle w:val="Heading3"/>
              <w:jc w:val="right"/>
              <w:rPr>
                <w:rFonts w:asciiTheme="minorHAnsi" w:hAnsiTheme="minorHAnsi" w:cstheme="majorHAnsi"/>
                <w:szCs w:val="19"/>
              </w:rPr>
            </w:pPr>
            <w:bookmarkStart w:id="1228" w:name="_Toc422420317"/>
            <w:bookmarkStart w:id="1229" w:name="_Toc422421169"/>
            <w:bookmarkStart w:id="1230" w:name="_Toc422474942"/>
            <w:r w:rsidRPr="005F4415">
              <w:rPr>
                <w:rFonts w:asciiTheme="minorHAnsi" w:hAnsiTheme="minorHAnsi" w:cstheme="majorHAnsi"/>
                <w:szCs w:val="19"/>
              </w:rPr>
              <w:t>X</w:t>
            </w:r>
            <w:bookmarkEnd w:id="1228"/>
            <w:bookmarkEnd w:id="1229"/>
            <w:bookmarkEnd w:id="1230"/>
          </w:p>
        </w:tc>
        <w:tc>
          <w:tcPr>
            <w:tcW w:w="1134" w:type="dxa"/>
            <w:tcBorders>
              <w:bottom w:val="single" w:sz="4" w:space="0" w:color="auto"/>
            </w:tcBorders>
            <w:vAlign w:val="center"/>
          </w:tcPr>
          <w:p w:rsidR="009052DE" w:rsidRPr="005F4415" w:rsidRDefault="009052DE" w:rsidP="004339A0">
            <w:pPr>
              <w:pStyle w:val="Heading3"/>
              <w:jc w:val="right"/>
              <w:rPr>
                <w:rFonts w:asciiTheme="minorHAnsi" w:hAnsiTheme="minorHAnsi" w:cstheme="majorHAnsi"/>
                <w:szCs w:val="19"/>
              </w:rPr>
            </w:pPr>
            <w:bookmarkStart w:id="1231" w:name="_Toc422420318"/>
            <w:bookmarkStart w:id="1232" w:name="_Toc422421170"/>
            <w:bookmarkStart w:id="1233" w:name="_Toc422474943"/>
            <w:r w:rsidRPr="005F4415">
              <w:rPr>
                <w:rFonts w:asciiTheme="minorHAnsi" w:hAnsiTheme="minorHAnsi" w:cstheme="majorHAnsi"/>
                <w:szCs w:val="19"/>
              </w:rPr>
              <w:t>X</w:t>
            </w:r>
            <w:bookmarkEnd w:id="1231"/>
            <w:bookmarkEnd w:id="1232"/>
            <w:bookmarkEnd w:id="1233"/>
          </w:p>
        </w:tc>
      </w:tr>
      <w:tr w:rsidR="009052DE" w:rsidRPr="005F4415" w:rsidTr="00E359C0">
        <w:trPr>
          <w:trHeight w:val="280"/>
        </w:trPr>
        <w:tc>
          <w:tcPr>
            <w:tcW w:w="7655" w:type="dxa"/>
            <w:shd w:val="clear" w:color="auto" w:fill="auto"/>
            <w:vAlign w:val="center"/>
          </w:tcPr>
          <w:p w:rsidR="009052DE" w:rsidRPr="005F4415" w:rsidRDefault="009052DE" w:rsidP="004339A0">
            <w:pPr>
              <w:pStyle w:val="Heading3"/>
              <w:rPr>
                <w:rFonts w:asciiTheme="minorHAnsi" w:hAnsiTheme="minorHAnsi" w:cstheme="majorHAnsi"/>
                <w:szCs w:val="19"/>
              </w:rPr>
            </w:pPr>
            <w:bookmarkStart w:id="1234" w:name="_Toc422420319"/>
            <w:bookmarkStart w:id="1235" w:name="_Toc422421171"/>
            <w:bookmarkStart w:id="1236" w:name="_Toc422474944"/>
            <w:r w:rsidRPr="005F4415">
              <w:rPr>
                <w:rFonts w:asciiTheme="minorHAnsi" w:hAnsiTheme="minorHAnsi" w:cstheme="majorHAnsi"/>
                <w:b/>
                <w:szCs w:val="19"/>
              </w:rPr>
              <w:t>Total</w:t>
            </w:r>
            <w:bookmarkEnd w:id="1234"/>
            <w:bookmarkEnd w:id="1235"/>
            <w:bookmarkEnd w:id="1236"/>
          </w:p>
        </w:tc>
        <w:tc>
          <w:tcPr>
            <w:tcW w:w="1134" w:type="dxa"/>
            <w:tcBorders>
              <w:top w:val="single" w:sz="4" w:space="0" w:color="auto"/>
              <w:bottom w:val="single" w:sz="4" w:space="0" w:color="auto"/>
            </w:tcBorders>
            <w:shd w:val="clear" w:color="auto" w:fill="auto"/>
            <w:vAlign w:val="center"/>
          </w:tcPr>
          <w:p w:rsidR="009052DE" w:rsidRPr="005F4415" w:rsidRDefault="009052DE" w:rsidP="004339A0">
            <w:pPr>
              <w:pStyle w:val="Heading3"/>
              <w:jc w:val="right"/>
              <w:rPr>
                <w:rFonts w:asciiTheme="minorHAnsi" w:hAnsiTheme="minorHAnsi" w:cstheme="majorHAnsi"/>
                <w:szCs w:val="19"/>
              </w:rPr>
            </w:pPr>
            <w:bookmarkStart w:id="1237" w:name="_Toc422420320"/>
            <w:bookmarkStart w:id="1238" w:name="_Toc422421172"/>
            <w:bookmarkStart w:id="1239" w:name="_Toc422474945"/>
            <w:r w:rsidRPr="005F4415">
              <w:rPr>
                <w:rFonts w:asciiTheme="minorHAnsi" w:hAnsiTheme="minorHAnsi" w:cstheme="majorHAnsi"/>
                <w:b/>
                <w:szCs w:val="19"/>
              </w:rPr>
              <w:t>XX</w:t>
            </w:r>
            <w:bookmarkEnd w:id="1237"/>
            <w:bookmarkEnd w:id="1238"/>
            <w:bookmarkEnd w:id="1239"/>
          </w:p>
        </w:tc>
        <w:tc>
          <w:tcPr>
            <w:tcW w:w="1134" w:type="dxa"/>
            <w:tcBorders>
              <w:top w:val="single" w:sz="4" w:space="0" w:color="auto"/>
              <w:bottom w:val="single" w:sz="4" w:space="0" w:color="auto"/>
            </w:tcBorders>
            <w:vAlign w:val="center"/>
          </w:tcPr>
          <w:p w:rsidR="009052DE" w:rsidRPr="005F4415" w:rsidRDefault="009052DE" w:rsidP="004339A0">
            <w:pPr>
              <w:pStyle w:val="Heading3"/>
              <w:jc w:val="right"/>
              <w:rPr>
                <w:rFonts w:asciiTheme="minorHAnsi" w:hAnsiTheme="minorHAnsi" w:cstheme="majorHAnsi"/>
                <w:szCs w:val="19"/>
              </w:rPr>
            </w:pPr>
            <w:bookmarkStart w:id="1240" w:name="_Toc422420321"/>
            <w:bookmarkStart w:id="1241" w:name="_Toc422421173"/>
            <w:bookmarkStart w:id="1242" w:name="_Toc422474946"/>
            <w:r w:rsidRPr="005F4415">
              <w:rPr>
                <w:rFonts w:asciiTheme="minorHAnsi" w:hAnsiTheme="minorHAnsi" w:cstheme="majorHAnsi"/>
                <w:b/>
                <w:szCs w:val="19"/>
              </w:rPr>
              <w:t>XX</w:t>
            </w:r>
            <w:bookmarkEnd w:id="1240"/>
            <w:bookmarkEnd w:id="1241"/>
            <w:bookmarkEnd w:id="1242"/>
          </w:p>
        </w:tc>
      </w:tr>
      <w:tr w:rsidR="009052DE" w:rsidRPr="005F4415" w:rsidTr="00E359C0">
        <w:trPr>
          <w:trHeight w:val="280"/>
        </w:trPr>
        <w:tc>
          <w:tcPr>
            <w:tcW w:w="7655" w:type="dxa"/>
            <w:shd w:val="clear" w:color="auto" w:fill="auto"/>
            <w:vAlign w:val="center"/>
          </w:tcPr>
          <w:p w:rsidR="009052DE" w:rsidRPr="005F4415" w:rsidRDefault="009052DE" w:rsidP="004339A0">
            <w:pPr>
              <w:pStyle w:val="Heading3"/>
              <w:rPr>
                <w:rFonts w:asciiTheme="minorHAnsi" w:hAnsiTheme="minorHAnsi" w:cstheme="majorHAnsi"/>
                <w:szCs w:val="19"/>
              </w:rPr>
            </w:pPr>
          </w:p>
        </w:tc>
        <w:tc>
          <w:tcPr>
            <w:tcW w:w="1134" w:type="dxa"/>
            <w:tcBorders>
              <w:top w:val="single" w:sz="4" w:space="0" w:color="auto"/>
            </w:tcBorders>
            <w:shd w:val="clear" w:color="auto" w:fill="auto"/>
            <w:vAlign w:val="center"/>
          </w:tcPr>
          <w:p w:rsidR="009052DE" w:rsidRPr="005F4415" w:rsidRDefault="009052DE" w:rsidP="004339A0">
            <w:pPr>
              <w:pStyle w:val="Heading3"/>
              <w:jc w:val="right"/>
              <w:rPr>
                <w:rFonts w:asciiTheme="minorHAnsi" w:hAnsiTheme="minorHAnsi" w:cstheme="majorHAnsi"/>
                <w:szCs w:val="19"/>
              </w:rPr>
            </w:pPr>
          </w:p>
        </w:tc>
        <w:tc>
          <w:tcPr>
            <w:tcW w:w="1134" w:type="dxa"/>
            <w:tcBorders>
              <w:top w:val="single" w:sz="4" w:space="0" w:color="auto"/>
            </w:tcBorders>
            <w:vAlign w:val="center"/>
          </w:tcPr>
          <w:p w:rsidR="009052DE" w:rsidRPr="005F4415" w:rsidRDefault="009052DE" w:rsidP="004339A0">
            <w:pPr>
              <w:pStyle w:val="Heading3"/>
              <w:jc w:val="right"/>
              <w:rPr>
                <w:rFonts w:asciiTheme="minorHAnsi" w:hAnsiTheme="minorHAnsi" w:cstheme="majorHAnsi"/>
                <w:szCs w:val="19"/>
              </w:rPr>
            </w:pPr>
          </w:p>
        </w:tc>
      </w:tr>
      <w:tr w:rsidR="009052DE" w:rsidRPr="005F4415" w:rsidTr="00E359C0">
        <w:trPr>
          <w:trHeight w:val="280"/>
        </w:trPr>
        <w:tc>
          <w:tcPr>
            <w:tcW w:w="7655" w:type="dxa"/>
            <w:shd w:val="clear" w:color="auto" w:fill="auto"/>
            <w:vAlign w:val="center"/>
          </w:tcPr>
          <w:p w:rsidR="009052DE" w:rsidRPr="009052DE" w:rsidRDefault="009052DE" w:rsidP="004339A0">
            <w:pPr>
              <w:pStyle w:val="Heading3"/>
              <w:rPr>
                <w:rFonts w:asciiTheme="minorHAnsi" w:hAnsiTheme="minorHAnsi" w:cstheme="majorHAnsi"/>
                <w:b/>
                <w:szCs w:val="19"/>
              </w:rPr>
            </w:pPr>
            <w:bookmarkStart w:id="1243" w:name="_Toc422420322"/>
            <w:bookmarkStart w:id="1244" w:name="_Toc422421174"/>
            <w:bookmarkStart w:id="1245" w:name="_Toc422474947"/>
            <w:r w:rsidRPr="009052DE">
              <w:rPr>
                <w:rFonts w:asciiTheme="minorHAnsi" w:hAnsiTheme="minorHAnsi" w:cstheme="majorHAnsi"/>
                <w:b/>
                <w:szCs w:val="19"/>
              </w:rPr>
              <w:t>Unused donations and grants with conditions</w:t>
            </w:r>
            <w:bookmarkEnd w:id="1243"/>
            <w:bookmarkEnd w:id="1244"/>
            <w:bookmarkEnd w:id="1245"/>
          </w:p>
        </w:tc>
        <w:tc>
          <w:tcPr>
            <w:tcW w:w="1134" w:type="dxa"/>
            <w:shd w:val="clear" w:color="auto" w:fill="auto"/>
            <w:vAlign w:val="center"/>
          </w:tcPr>
          <w:p w:rsidR="009052DE" w:rsidRPr="005F4415" w:rsidRDefault="009052DE" w:rsidP="004339A0">
            <w:pPr>
              <w:pStyle w:val="Heading3"/>
              <w:jc w:val="right"/>
              <w:rPr>
                <w:rFonts w:asciiTheme="minorHAnsi" w:hAnsiTheme="minorHAnsi" w:cstheme="majorHAnsi"/>
                <w:szCs w:val="19"/>
              </w:rPr>
            </w:pPr>
          </w:p>
        </w:tc>
        <w:tc>
          <w:tcPr>
            <w:tcW w:w="1134" w:type="dxa"/>
            <w:vAlign w:val="center"/>
          </w:tcPr>
          <w:p w:rsidR="009052DE" w:rsidRPr="005F4415" w:rsidRDefault="009052DE" w:rsidP="004339A0">
            <w:pPr>
              <w:pStyle w:val="Heading3"/>
              <w:jc w:val="right"/>
              <w:rPr>
                <w:rFonts w:asciiTheme="minorHAnsi" w:hAnsiTheme="minorHAnsi" w:cstheme="majorHAnsi"/>
                <w:szCs w:val="19"/>
              </w:rPr>
            </w:pPr>
          </w:p>
        </w:tc>
      </w:tr>
      <w:tr w:rsidR="009052DE" w:rsidRPr="005F4415" w:rsidTr="00E359C0">
        <w:trPr>
          <w:trHeight w:val="280"/>
        </w:trPr>
        <w:tc>
          <w:tcPr>
            <w:tcW w:w="7655" w:type="dxa"/>
            <w:shd w:val="clear" w:color="auto" w:fill="auto"/>
            <w:vAlign w:val="center"/>
          </w:tcPr>
          <w:p w:rsidR="009052DE" w:rsidRPr="005F4415" w:rsidRDefault="009052DE" w:rsidP="004339A0">
            <w:pPr>
              <w:pStyle w:val="Heading3"/>
              <w:rPr>
                <w:rFonts w:asciiTheme="minorHAnsi" w:hAnsiTheme="minorHAnsi" w:cstheme="majorHAnsi"/>
                <w:szCs w:val="19"/>
              </w:rPr>
            </w:pPr>
            <w:bookmarkStart w:id="1246" w:name="_Toc422420323"/>
            <w:bookmarkStart w:id="1247" w:name="_Toc422421175"/>
            <w:bookmarkStart w:id="1248" w:name="_Toc422474948"/>
            <w:r w:rsidRPr="005F4415">
              <w:rPr>
                <w:rFonts w:asciiTheme="minorHAnsi" w:hAnsiTheme="minorHAnsi" w:cstheme="majorHAnsi"/>
                <w:szCs w:val="19"/>
              </w:rPr>
              <w:t>High Performance Funding</w:t>
            </w:r>
            <w:bookmarkEnd w:id="1246"/>
            <w:bookmarkEnd w:id="1247"/>
            <w:bookmarkEnd w:id="1248"/>
          </w:p>
        </w:tc>
        <w:tc>
          <w:tcPr>
            <w:tcW w:w="1134" w:type="dxa"/>
            <w:shd w:val="clear" w:color="auto" w:fill="auto"/>
            <w:vAlign w:val="center"/>
          </w:tcPr>
          <w:p w:rsidR="009052DE" w:rsidRPr="005F4415" w:rsidRDefault="009052DE" w:rsidP="004339A0">
            <w:pPr>
              <w:pStyle w:val="Heading3"/>
              <w:jc w:val="right"/>
              <w:rPr>
                <w:rFonts w:asciiTheme="minorHAnsi" w:hAnsiTheme="minorHAnsi" w:cstheme="majorHAnsi"/>
                <w:szCs w:val="19"/>
              </w:rPr>
            </w:pPr>
            <w:bookmarkStart w:id="1249" w:name="_Toc422420324"/>
            <w:bookmarkStart w:id="1250" w:name="_Toc422421176"/>
            <w:bookmarkStart w:id="1251" w:name="_Toc422474949"/>
            <w:r w:rsidRPr="005F4415">
              <w:rPr>
                <w:rFonts w:asciiTheme="minorHAnsi" w:hAnsiTheme="minorHAnsi" w:cstheme="majorHAnsi"/>
                <w:szCs w:val="19"/>
              </w:rPr>
              <w:t>X</w:t>
            </w:r>
            <w:bookmarkEnd w:id="1249"/>
            <w:bookmarkEnd w:id="1250"/>
            <w:bookmarkEnd w:id="1251"/>
          </w:p>
        </w:tc>
        <w:tc>
          <w:tcPr>
            <w:tcW w:w="1134" w:type="dxa"/>
            <w:vAlign w:val="center"/>
          </w:tcPr>
          <w:p w:rsidR="009052DE" w:rsidRPr="005F4415" w:rsidRDefault="009052DE" w:rsidP="004339A0">
            <w:pPr>
              <w:pStyle w:val="Heading3"/>
              <w:jc w:val="right"/>
              <w:rPr>
                <w:rFonts w:asciiTheme="minorHAnsi" w:hAnsiTheme="minorHAnsi" w:cstheme="majorHAnsi"/>
                <w:szCs w:val="19"/>
              </w:rPr>
            </w:pPr>
            <w:bookmarkStart w:id="1252" w:name="_Toc422420325"/>
            <w:bookmarkStart w:id="1253" w:name="_Toc422421177"/>
            <w:bookmarkStart w:id="1254" w:name="_Toc422474950"/>
            <w:r w:rsidRPr="005F4415">
              <w:rPr>
                <w:rFonts w:asciiTheme="minorHAnsi" w:hAnsiTheme="minorHAnsi" w:cstheme="majorHAnsi"/>
                <w:szCs w:val="19"/>
              </w:rPr>
              <w:t>X</w:t>
            </w:r>
            <w:bookmarkEnd w:id="1252"/>
            <w:bookmarkEnd w:id="1253"/>
            <w:bookmarkEnd w:id="1254"/>
          </w:p>
        </w:tc>
      </w:tr>
      <w:tr w:rsidR="009052DE" w:rsidRPr="005F4415" w:rsidTr="00E359C0">
        <w:trPr>
          <w:trHeight w:val="280"/>
        </w:trPr>
        <w:tc>
          <w:tcPr>
            <w:tcW w:w="7655" w:type="dxa"/>
            <w:shd w:val="clear" w:color="auto" w:fill="auto"/>
            <w:vAlign w:val="center"/>
          </w:tcPr>
          <w:p w:rsidR="009052DE" w:rsidRPr="005F4415" w:rsidRDefault="009052DE" w:rsidP="004339A0">
            <w:pPr>
              <w:pStyle w:val="Heading3"/>
              <w:rPr>
                <w:rFonts w:asciiTheme="minorHAnsi" w:hAnsiTheme="minorHAnsi" w:cstheme="majorHAnsi"/>
                <w:szCs w:val="19"/>
              </w:rPr>
            </w:pPr>
            <w:bookmarkStart w:id="1255" w:name="_Toc422420326"/>
            <w:bookmarkStart w:id="1256" w:name="_Toc422421178"/>
            <w:bookmarkStart w:id="1257" w:name="_Toc422474951"/>
            <w:r w:rsidRPr="005F4415">
              <w:rPr>
                <w:rFonts w:asciiTheme="minorHAnsi" w:hAnsiTheme="minorHAnsi" w:cstheme="majorHAnsi"/>
                <w:szCs w:val="19"/>
              </w:rPr>
              <w:t>Grants - Coaching Development (Wellington Council)</w:t>
            </w:r>
            <w:bookmarkEnd w:id="1255"/>
            <w:bookmarkEnd w:id="1256"/>
            <w:bookmarkEnd w:id="1257"/>
          </w:p>
        </w:tc>
        <w:tc>
          <w:tcPr>
            <w:tcW w:w="1134" w:type="dxa"/>
            <w:shd w:val="clear" w:color="auto" w:fill="auto"/>
            <w:vAlign w:val="center"/>
          </w:tcPr>
          <w:p w:rsidR="009052DE" w:rsidRPr="005F4415" w:rsidRDefault="009052DE" w:rsidP="004339A0">
            <w:pPr>
              <w:pStyle w:val="Heading3"/>
              <w:jc w:val="right"/>
              <w:rPr>
                <w:rFonts w:asciiTheme="minorHAnsi" w:hAnsiTheme="minorHAnsi" w:cstheme="majorHAnsi"/>
                <w:szCs w:val="19"/>
              </w:rPr>
            </w:pPr>
            <w:bookmarkStart w:id="1258" w:name="_Toc422420327"/>
            <w:bookmarkStart w:id="1259" w:name="_Toc422421179"/>
            <w:bookmarkStart w:id="1260" w:name="_Toc422474952"/>
            <w:r w:rsidRPr="005F4415">
              <w:rPr>
                <w:rFonts w:asciiTheme="minorHAnsi" w:hAnsiTheme="minorHAnsi" w:cstheme="majorHAnsi"/>
                <w:szCs w:val="19"/>
              </w:rPr>
              <w:t>X</w:t>
            </w:r>
            <w:bookmarkEnd w:id="1258"/>
            <w:bookmarkEnd w:id="1259"/>
            <w:bookmarkEnd w:id="1260"/>
          </w:p>
        </w:tc>
        <w:tc>
          <w:tcPr>
            <w:tcW w:w="1134" w:type="dxa"/>
            <w:vAlign w:val="center"/>
          </w:tcPr>
          <w:p w:rsidR="009052DE" w:rsidRPr="005F4415" w:rsidRDefault="009052DE" w:rsidP="004339A0">
            <w:pPr>
              <w:pStyle w:val="Heading3"/>
              <w:jc w:val="right"/>
              <w:rPr>
                <w:rFonts w:asciiTheme="minorHAnsi" w:hAnsiTheme="minorHAnsi" w:cstheme="majorHAnsi"/>
                <w:szCs w:val="19"/>
              </w:rPr>
            </w:pPr>
            <w:bookmarkStart w:id="1261" w:name="_Toc422420328"/>
            <w:bookmarkStart w:id="1262" w:name="_Toc422421180"/>
            <w:bookmarkStart w:id="1263" w:name="_Toc422474953"/>
            <w:r w:rsidRPr="005F4415">
              <w:rPr>
                <w:rFonts w:asciiTheme="minorHAnsi" w:hAnsiTheme="minorHAnsi" w:cstheme="majorHAnsi"/>
                <w:szCs w:val="19"/>
              </w:rPr>
              <w:t>X</w:t>
            </w:r>
            <w:bookmarkEnd w:id="1261"/>
            <w:bookmarkEnd w:id="1262"/>
            <w:bookmarkEnd w:id="1263"/>
          </w:p>
        </w:tc>
      </w:tr>
      <w:tr w:rsidR="009052DE" w:rsidRPr="005F4415" w:rsidTr="00E359C0">
        <w:trPr>
          <w:trHeight w:val="280"/>
        </w:trPr>
        <w:tc>
          <w:tcPr>
            <w:tcW w:w="7655" w:type="dxa"/>
            <w:shd w:val="clear" w:color="auto" w:fill="auto"/>
            <w:vAlign w:val="center"/>
          </w:tcPr>
          <w:p w:rsidR="009052DE" w:rsidRPr="005F4415" w:rsidRDefault="009052DE" w:rsidP="004339A0">
            <w:pPr>
              <w:pStyle w:val="Heading3"/>
              <w:rPr>
                <w:rFonts w:asciiTheme="minorHAnsi" w:hAnsiTheme="minorHAnsi" w:cstheme="majorHAnsi"/>
                <w:szCs w:val="19"/>
              </w:rPr>
            </w:pPr>
            <w:bookmarkStart w:id="1264" w:name="_Toc422420329"/>
            <w:bookmarkStart w:id="1265" w:name="_Toc422421181"/>
            <w:bookmarkStart w:id="1266" w:name="_Toc422474954"/>
            <w:r w:rsidRPr="005F4415">
              <w:rPr>
                <w:rFonts w:asciiTheme="minorHAnsi" w:hAnsiTheme="minorHAnsi" w:cstheme="majorHAnsi"/>
                <w:szCs w:val="19"/>
              </w:rPr>
              <w:t>Grants - Community Sport (Lion)</w:t>
            </w:r>
            <w:bookmarkEnd w:id="1264"/>
            <w:bookmarkEnd w:id="1265"/>
            <w:bookmarkEnd w:id="1266"/>
          </w:p>
        </w:tc>
        <w:tc>
          <w:tcPr>
            <w:tcW w:w="1134" w:type="dxa"/>
            <w:tcBorders>
              <w:bottom w:val="single" w:sz="4" w:space="0" w:color="auto"/>
            </w:tcBorders>
            <w:shd w:val="clear" w:color="auto" w:fill="auto"/>
            <w:vAlign w:val="center"/>
          </w:tcPr>
          <w:p w:rsidR="009052DE" w:rsidRPr="005F4415" w:rsidRDefault="009052DE" w:rsidP="004339A0">
            <w:pPr>
              <w:pStyle w:val="Heading3"/>
              <w:jc w:val="right"/>
              <w:rPr>
                <w:rFonts w:asciiTheme="minorHAnsi" w:hAnsiTheme="minorHAnsi" w:cstheme="majorHAnsi"/>
                <w:szCs w:val="19"/>
              </w:rPr>
            </w:pPr>
            <w:bookmarkStart w:id="1267" w:name="_Toc422420330"/>
            <w:bookmarkStart w:id="1268" w:name="_Toc422421182"/>
            <w:bookmarkStart w:id="1269" w:name="_Toc422474955"/>
            <w:r w:rsidRPr="005F4415">
              <w:rPr>
                <w:rFonts w:asciiTheme="minorHAnsi" w:hAnsiTheme="minorHAnsi" w:cstheme="majorHAnsi"/>
                <w:szCs w:val="19"/>
              </w:rPr>
              <w:t>X</w:t>
            </w:r>
            <w:bookmarkEnd w:id="1267"/>
            <w:bookmarkEnd w:id="1268"/>
            <w:bookmarkEnd w:id="1269"/>
          </w:p>
        </w:tc>
        <w:tc>
          <w:tcPr>
            <w:tcW w:w="1134" w:type="dxa"/>
            <w:tcBorders>
              <w:bottom w:val="single" w:sz="4" w:space="0" w:color="auto"/>
            </w:tcBorders>
            <w:vAlign w:val="center"/>
          </w:tcPr>
          <w:p w:rsidR="009052DE" w:rsidRPr="005F4415" w:rsidRDefault="009052DE" w:rsidP="004339A0">
            <w:pPr>
              <w:pStyle w:val="Heading3"/>
              <w:jc w:val="right"/>
              <w:rPr>
                <w:rFonts w:asciiTheme="minorHAnsi" w:hAnsiTheme="minorHAnsi" w:cstheme="majorHAnsi"/>
                <w:szCs w:val="19"/>
              </w:rPr>
            </w:pPr>
            <w:bookmarkStart w:id="1270" w:name="_Toc422420331"/>
            <w:bookmarkStart w:id="1271" w:name="_Toc422421183"/>
            <w:bookmarkStart w:id="1272" w:name="_Toc422474956"/>
            <w:r w:rsidRPr="005F4415">
              <w:rPr>
                <w:rFonts w:asciiTheme="minorHAnsi" w:hAnsiTheme="minorHAnsi" w:cstheme="majorHAnsi"/>
                <w:szCs w:val="19"/>
              </w:rPr>
              <w:t>X</w:t>
            </w:r>
            <w:bookmarkEnd w:id="1270"/>
            <w:bookmarkEnd w:id="1271"/>
            <w:bookmarkEnd w:id="1272"/>
          </w:p>
        </w:tc>
      </w:tr>
      <w:tr w:rsidR="009052DE" w:rsidRPr="005F4415" w:rsidTr="00E359C0">
        <w:trPr>
          <w:trHeight w:val="280"/>
        </w:trPr>
        <w:tc>
          <w:tcPr>
            <w:tcW w:w="7655" w:type="dxa"/>
            <w:shd w:val="clear" w:color="auto" w:fill="auto"/>
            <w:vAlign w:val="center"/>
          </w:tcPr>
          <w:p w:rsidR="009052DE" w:rsidRPr="005F4415" w:rsidRDefault="009052DE" w:rsidP="004339A0">
            <w:pPr>
              <w:pStyle w:val="Heading3"/>
              <w:rPr>
                <w:rFonts w:asciiTheme="minorHAnsi" w:hAnsiTheme="minorHAnsi" w:cstheme="majorHAnsi"/>
                <w:szCs w:val="19"/>
              </w:rPr>
            </w:pPr>
            <w:bookmarkStart w:id="1273" w:name="_Toc422420332"/>
            <w:bookmarkStart w:id="1274" w:name="_Toc422421184"/>
            <w:bookmarkStart w:id="1275" w:name="_Toc422474957"/>
            <w:r w:rsidRPr="005F4415">
              <w:rPr>
                <w:rFonts w:asciiTheme="minorHAnsi" w:hAnsiTheme="minorHAnsi" w:cstheme="majorHAnsi"/>
                <w:b/>
                <w:szCs w:val="19"/>
              </w:rPr>
              <w:t>Total</w:t>
            </w:r>
            <w:bookmarkEnd w:id="1273"/>
            <w:bookmarkEnd w:id="1274"/>
            <w:bookmarkEnd w:id="1275"/>
          </w:p>
        </w:tc>
        <w:tc>
          <w:tcPr>
            <w:tcW w:w="1134" w:type="dxa"/>
            <w:tcBorders>
              <w:top w:val="single" w:sz="4" w:space="0" w:color="auto"/>
              <w:bottom w:val="single" w:sz="4" w:space="0" w:color="auto"/>
            </w:tcBorders>
            <w:shd w:val="clear" w:color="auto" w:fill="auto"/>
            <w:vAlign w:val="center"/>
          </w:tcPr>
          <w:p w:rsidR="009052DE" w:rsidRPr="005F4415" w:rsidRDefault="009052DE" w:rsidP="004339A0">
            <w:pPr>
              <w:pStyle w:val="Heading3"/>
              <w:jc w:val="right"/>
              <w:rPr>
                <w:rFonts w:asciiTheme="minorHAnsi" w:hAnsiTheme="minorHAnsi" w:cstheme="majorHAnsi"/>
                <w:szCs w:val="19"/>
              </w:rPr>
            </w:pPr>
            <w:bookmarkStart w:id="1276" w:name="_Toc422420333"/>
            <w:bookmarkStart w:id="1277" w:name="_Toc422421185"/>
            <w:bookmarkStart w:id="1278" w:name="_Toc422474958"/>
            <w:r w:rsidRPr="005F4415">
              <w:rPr>
                <w:rFonts w:asciiTheme="minorHAnsi" w:hAnsiTheme="minorHAnsi" w:cstheme="majorHAnsi"/>
                <w:b/>
                <w:szCs w:val="19"/>
              </w:rPr>
              <w:t>XX</w:t>
            </w:r>
            <w:bookmarkEnd w:id="1276"/>
            <w:bookmarkEnd w:id="1277"/>
            <w:bookmarkEnd w:id="1278"/>
          </w:p>
        </w:tc>
        <w:tc>
          <w:tcPr>
            <w:tcW w:w="1134" w:type="dxa"/>
            <w:tcBorders>
              <w:top w:val="single" w:sz="4" w:space="0" w:color="auto"/>
              <w:bottom w:val="single" w:sz="4" w:space="0" w:color="auto"/>
            </w:tcBorders>
            <w:vAlign w:val="center"/>
          </w:tcPr>
          <w:p w:rsidR="009052DE" w:rsidRPr="005F4415" w:rsidRDefault="009052DE" w:rsidP="004339A0">
            <w:pPr>
              <w:pStyle w:val="Heading3"/>
              <w:jc w:val="right"/>
              <w:rPr>
                <w:rFonts w:asciiTheme="minorHAnsi" w:hAnsiTheme="minorHAnsi" w:cstheme="majorHAnsi"/>
                <w:szCs w:val="19"/>
              </w:rPr>
            </w:pPr>
            <w:bookmarkStart w:id="1279" w:name="_Toc422420334"/>
            <w:bookmarkStart w:id="1280" w:name="_Toc422421186"/>
            <w:bookmarkStart w:id="1281" w:name="_Toc422474959"/>
            <w:r w:rsidRPr="005F4415">
              <w:rPr>
                <w:rFonts w:asciiTheme="minorHAnsi" w:hAnsiTheme="minorHAnsi" w:cstheme="majorHAnsi"/>
                <w:b/>
                <w:szCs w:val="19"/>
              </w:rPr>
              <w:t>XX</w:t>
            </w:r>
            <w:bookmarkEnd w:id="1279"/>
            <w:bookmarkEnd w:id="1280"/>
            <w:bookmarkEnd w:id="1281"/>
          </w:p>
        </w:tc>
      </w:tr>
    </w:tbl>
    <w:p w:rsidR="009052DE" w:rsidRDefault="009052DE" w:rsidP="009052DE">
      <w:pPr>
        <w:pStyle w:val="BodyText"/>
        <w:rPr>
          <w:rFonts w:asciiTheme="minorHAnsi" w:hAnsiTheme="minorHAnsi"/>
          <w:b/>
        </w:rPr>
      </w:pPr>
    </w:p>
    <w:tbl>
      <w:tblPr>
        <w:tblStyle w:val="Table3Deffects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9052DE" w:rsidTr="00F82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Borders>
              <w:right w:val="none" w:sz="0" w:space="0" w:color="auto"/>
            </w:tcBorders>
          </w:tcPr>
          <w:p w:rsidR="009052DE" w:rsidRDefault="009052DE" w:rsidP="00FD0FFA">
            <w:pPr>
              <w:pStyle w:val="BodyText"/>
              <w:spacing w:after="0"/>
              <w:rPr>
                <w:rFonts w:asciiTheme="minorHAnsi" w:hAnsiTheme="minorHAnsi"/>
              </w:rPr>
            </w:pPr>
            <w:r w:rsidRPr="006B37CE">
              <w:rPr>
                <w:rFonts w:asciiTheme="minorHAnsi" w:hAnsiTheme="minorHAnsi"/>
              </w:rPr>
              <w:t>Points to Note</w:t>
            </w:r>
          </w:p>
          <w:p w:rsidR="009052DE" w:rsidRPr="006B37CE" w:rsidRDefault="009052DE" w:rsidP="000D389E">
            <w:pPr>
              <w:pStyle w:val="BodyText"/>
              <w:numPr>
                <w:ilvl w:val="0"/>
                <w:numId w:val="47"/>
              </w:numPr>
              <w:rPr>
                <w:rFonts w:asciiTheme="minorHAnsi" w:hAnsiTheme="minorHAnsi"/>
              </w:rPr>
            </w:pPr>
            <w:r w:rsidRPr="00187112">
              <w:rPr>
                <w:rFonts w:asciiTheme="minorHAnsi" w:hAnsiTheme="minorHAnsi"/>
                <w:b w:val="0"/>
              </w:rPr>
              <w:t>Breakdowns shown above are examples only. Individual organisations should provide breakdowns of revenue providing meaningful analysis relevant to the particular organisation. Typically this will involve the disclosure of individually material line items. The inclusion of the above notes is optional (but recommended).</w:t>
            </w:r>
          </w:p>
        </w:tc>
      </w:tr>
    </w:tbl>
    <w:p w:rsidR="00984815" w:rsidRPr="00E86781" w:rsidRDefault="00FD0FFA" w:rsidP="00984815">
      <w:pPr>
        <w:pStyle w:val="BodyText"/>
        <w:rPr>
          <w:rFonts w:asciiTheme="minorHAnsi" w:hAnsiTheme="minorHAnsi"/>
          <w:b/>
        </w:rPr>
      </w:pPr>
      <w:r>
        <w:rPr>
          <w:rFonts w:asciiTheme="minorHAnsi" w:hAnsiTheme="minorHAnsi"/>
          <w:b/>
        </w:rPr>
        <w:br/>
      </w:r>
      <w:r w:rsidR="009052DE">
        <w:rPr>
          <w:rFonts w:asciiTheme="minorHAnsi" w:hAnsiTheme="minorHAnsi"/>
          <w:b/>
        </w:rPr>
        <w:t>Note 4 - Property, Plant and Equipment</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389"/>
        <w:gridCol w:w="1276"/>
        <w:gridCol w:w="707"/>
        <w:gridCol w:w="711"/>
        <w:gridCol w:w="111"/>
        <w:gridCol w:w="1334"/>
        <w:gridCol w:w="1559"/>
      </w:tblGrid>
      <w:tr w:rsidR="00B6755F" w:rsidRPr="00E86781" w:rsidTr="003C6F3F">
        <w:trPr>
          <w:gridAfter w:val="1"/>
          <w:wAfter w:w="1559" w:type="dxa"/>
        </w:trPr>
        <w:tc>
          <w:tcPr>
            <w:tcW w:w="2802" w:type="dxa"/>
          </w:tcPr>
          <w:p w:rsidR="00984815" w:rsidRPr="00E86781" w:rsidRDefault="00984815" w:rsidP="00984815">
            <w:pPr>
              <w:pStyle w:val="BodyText"/>
              <w:spacing w:after="0"/>
              <w:rPr>
                <w:rFonts w:asciiTheme="minorHAnsi" w:hAnsiTheme="minorHAnsi" w:cstheme="majorHAnsi"/>
                <w:b/>
                <w:sz w:val="20"/>
              </w:rPr>
            </w:pPr>
            <w:r w:rsidRPr="00E86781">
              <w:rPr>
                <w:rFonts w:asciiTheme="minorHAnsi" w:hAnsiTheme="minorHAnsi" w:cstheme="majorHAnsi"/>
                <w:b/>
                <w:sz w:val="20"/>
              </w:rPr>
              <w:t>This Year</w:t>
            </w:r>
          </w:p>
        </w:tc>
        <w:tc>
          <w:tcPr>
            <w:tcW w:w="1389" w:type="dxa"/>
          </w:tcPr>
          <w:p w:rsidR="00984815" w:rsidRPr="00E86781" w:rsidRDefault="00984815" w:rsidP="00984815">
            <w:pPr>
              <w:pStyle w:val="BodyText"/>
              <w:spacing w:after="0"/>
              <w:rPr>
                <w:rFonts w:asciiTheme="minorHAnsi" w:hAnsiTheme="minorHAnsi" w:cstheme="majorHAnsi"/>
                <w:b/>
                <w:sz w:val="20"/>
              </w:rPr>
            </w:pPr>
          </w:p>
        </w:tc>
        <w:tc>
          <w:tcPr>
            <w:tcW w:w="1276" w:type="dxa"/>
          </w:tcPr>
          <w:p w:rsidR="00984815" w:rsidRPr="00E86781" w:rsidRDefault="00984815" w:rsidP="00984815">
            <w:pPr>
              <w:pStyle w:val="BodyText"/>
              <w:spacing w:after="0"/>
              <w:rPr>
                <w:rFonts w:asciiTheme="minorHAnsi" w:hAnsiTheme="minorHAnsi" w:cstheme="majorHAnsi"/>
                <w:b/>
                <w:sz w:val="20"/>
              </w:rPr>
            </w:pPr>
          </w:p>
        </w:tc>
        <w:tc>
          <w:tcPr>
            <w:tcW w:w="707" w:type="dxa"/>
          </w:tcPr>
          <w:p w:rsidR="00984815" w:rsidRPr="00E86781" w:rsidRDefault="00984815" w:rsidP="00984815">
            <w:pPr>
              <w:pStyle w:val="BodyText"/>
              <w:spacing w:after="0"/>
              <w:rPr>
                <w:rFonts w:asciiTheme="minorHAnsi" w:hAnsiTheme="minorHAnsi" w:cstheme="majorHAnsi"/>
                <w:b/>
                <w:sz w:val="20"/>
              </w:rPr>
            </w:pPr>
          </w:p>
        </w:tc>
        <w:tc>
          <w:tcPr>
            <w:tcW w:w="822" w:type="dxa"/>
            <w:gridSpan w:val="2"/>
          </w:tcPr>
          <w:p w:rsidR="00984815" w:rsidRPr="00E86781" w:rsidRDefault="00984815" w:rsidP="00984815">
            <w:pPr>
              <w:pStyle w:val="BodyText"/>
              <w:spacing w:after="0"/>
              <w:rPr>
                <w:rFonts w:asciiTheme="minorHAnsi" w:hAnsiTheme="minorHAnsi" w:cstheme="majorHAnsi"/>
                <w:b/>
                <w:sz w:val="20"/>
              </w:rPr>
            </w:pPr>
          </w:p>
        </w:tc>
        <w:tc>
          <w:tcPr>
            <w:tcW w:w="1334" w:type="dxa"/>
          </w:tcPr>
          <w:p w:rsidR="00984815" w:rsidRPr="00E86781" w:rsidRDefault="00984815" w:rsidP="00984815">
            <w:pPr>
              <w:pStyle w:val="BodyText"/>
              <w:spacing w:after="0"/>
              <w:rPr>
                <w:rFonts w:asciiTheme="minorHAnsi" w:hAnsiTheme="minorHAnsi" w:cstheme="majorHAnsi"/>
                <w:b/>
                <w:sz w:val="20"/>
              </w:rPr>
            </w:pPr>
          </w:p>
        </w:tc>
      </w:tr>
      <w:tr w:rsidR="00B6755F" w:rsidRPr="00E86781" w:rsidTr="003C6F3F">
        <w:tc>
          <w:tcPr>
            <w:tcW w:w="2802" w:type="dxa"/>
          </w:tcPr>
          <w:p w:rsidR="00984815" w:rsidRPr="00E86781" w:rsidRDefault="00984815" w:rsidP="00984815">
            <w:pPr>
              <w:pStyle w:val="BodyText"/>
              <w:spacing w:after="0"/>
              <w:rPr>
                <w:rFonts w:asciiTheme="minorHAnsi" w:hAnsiTheme="minorHAnsi" w:cstheme="majorHAnsi"/>
                <w:b/>
                <w:sz w:val="20"/>
              </w:rPr>
            </w:pPr>
            <w:r w:rsidRPr="00E86781">
              <w:rPr>
                <w:rFonts w:asciiTheme="minorHAnsi" w:hAnsiTheme="minorHAnsi" w:cstheme="majorHAnsi"/>
                <w:b/>
                <w:sz w:val="20"/>
              </w:rPr>
              <w:t>Asset Class*</w:t>
            </w:r>
          </w:p>
        </w:tc>
        <w:tc>
          <w:tcPr>
            <w:tcW w:w="1389" w:type="dxa"/>
            <w:vAlign w:val="bottom"/>
          </w:tcPr>
          <w:p w:rsidR="00B6755F" w:rsidRDefault="00984815" w:rsidP="00E359C0">
            <w:pPr>
              <w:pStyle w:val="BodyText"/>
              <w:spacing w:after="0"/>
              <w:jc w:val="right"/>
              <w:rPr>
                <w:rFonts w:asciiTheme="minorHAnsi" w:hAnsiTheme="minorHAnsi" w:cstheme="majorHAnsi"/>
                <w:b/>
                <w:sz w:val="20"/>
              </w:rPr>
            </w:pPr>
            <w:r w:rsidRPr="00E86781">
              <w:rPr>
                <w:rFonts w:asciiTheme="minorHAnsi" w:hAnsiTheme="minorHAnsi" w:cstheme="majorHAnsi"/>
                <w:b/>
                <w:sz w:val="20"/>
              </w:rPr>
              <w:t>Opening Carrying Amount*</w:t>
            </w:r>
          </w:p>
          <w:p w:rsidR="00B6755F" w:rsidRPr="00E86781" w:rsidRDefault="00B6755F" w:rsidP="00E359C0">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276" w:type="dxa"/>
            <w:vAlign w:val="bottom"/>
          </w:tcPr>
          <w:p w:rsidR="00B6755F" w:rsidRDefault="00984815" w:rsidP="00E359C0">
            <w:pPr>
              <w:pStyle w:val="BodyText"/>
              <w:spacing w:after="0"/>
              <w:jc w:val="right"/>
              <w:rPr>
                <w:rFonts w:asciiTheme="minorHAnsi" w:hAnsiTheme="minorHAnsi" w:cstheme="majorHAnsi"/>
                <w:b/>
                <w:sz w:val="20"/>
              </w:rPr>
            </w:pPr>
            <w:r w:rsidRPr="00E86781">
              <w:rPr>
                <w:rFonts w:asciiTheme="minorHAnsi" w:hAnsiTheme="minorHAnsi" w:cstheme="majorHAnsi"/>
                <w:b/>
                <w:sz w:val="20"/>
              </w:rPr>
              <w:t>Purchases</w:t>
            </w:r>
          </w:p>
          <w:p w:rsidR="00B6755F" w:rsidRPr="00E86781" w:rsidRDefault="00B6755F" w:rsidP="00E359C0">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418" w:type="dxa"/>
            <w:gridSpan w:val="2"/>
            <w:vAlign w:val="bottom"/>
          </w:tcPr>
          <w:p w:rsidR="00B6755F" w:rsidRDefault="00984815" w:rsidP="00E359C0">
            <w:pPr>
              <w:pStyle w:val="BodyText"/>
              <w:spacing w:after="0"/>
              <w:jc w:val="right"/>
              <w:rPr>
                <w:rFonts w:asciiTheme="minorHAnsi" w:hAnsiTheme="minorHAnsi" w:cstheme="majorHAnsi"/>
                <w:b/>
                <w:sz w:val="20"/>
              </w:rPr>
            </w:pPr>
            <w:r w:rsidRPr="00E86781">
              <w:rPr>
                <w:rFonts w:asciiTheme="minorHAnsi" w:hAnsiTheme="minorHAnsi" w:cstheme="majorHAnsi"/>
                <w:b/>
                <w:sz w:val="20"/>
              </w:rPr>
              <w:t>Sales/ Disposals</w:t>
            </w:r>
          </w:p>
          <w:p w:rsidR="00B6755F" w:rsidRPr="00E86781" w:rsidRDefault="00B6755F" w:rsidP="00E359C0">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445" w:type="dxa"/>
            <w:gridSpan w:val="2"/>
            <w:vAlign w:val="bottom"/>
          </w:tcPr>
          <w:p w:rsidR="00984815" w:rsidRDefault="00984815" w:rsidP="00E359C0">
            <w:pPr>
              <w:pStyle w:val="BodyText"/>
              <w:spacing w:after="0"/>
              <w:jc w:val="right"/>
              <w:rPr>
                <w:rFonts w:asciiTheme="minorHAnsi" w:hAnsiTheme="minorHAnsi" w:cstheme="majorHAnsi"/>
                <w:b/>
                <w:sz w:val="20"/>
              </w:rPr>
            </w:pPr>
            <w:r w:rsidRPr="00E86781">
              <w:rPr>
                <w:rFonts w:asciiTheme="minorHAnsi" w:hAnsiTheme="minorHAnsi" w:cstheme="majorHAnsi"/>
                <w:b/>
                <w:sz w:val="20"/>
              </w:rPr>
              <w:t>Current Year Depreciation and Impairment*</w:t>
            </w:r>
          </w:p>
          <w:p w:rsidR="00B6755F" w:rsidRPr="00E86781" w:rsidRDefault="00B6755F" w:rsidP="00E359C0">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559" w:type="dxa"/>
            <w:vAlign w:val="bottom"/>
          </w:tcPr>
          <w:p w:rsidR="00B6755F" w:rsidRDefault="00984815" w:rsidP="00E359C0">
            <w:pPr>
              <w:pStyle w:val="BodyText"/>
              <w:spacing w:after="0"/>
              <w:jc w:val="right"/>
              <w:rPr>
                <w:rFonts w:asciiTheme="minorHAnsi" w:hAnsiTheme="minorHAnsi" w:cstheme="majorHAnsi"/>
                <w:b/>
                <w:sz w:val="20"/>
              </w:rPr>
            </w:pPr>
            <w:r w:rsidRPr="00E86781">
              <w:rPr>
                <w:rFonts w:asciiTheme="minorHAnsi" w:hAnsiTheme="minorHAnsi" w:cstheme="majorHAnsi"/>
                <w:b/>
                <w:sz w:val="20"/>
              </w:rPr>
              <w:t>Closing Carrying Amount*</w:t>
            </w:r>
          </w:p>
          <w:p w:rsidR="00B6755F" w:rsidRPr="00E86781" w:rsidRDefault="00B6755F" w:rsidP="00E359C0">
            <w:pPr>
              <w:pStyle w:val="BodyText"/>
              <w:spacing w:after="0"/>
              <w:jc w:val="right"/>
              <w:rPr>
                <w:rFonts w:asciiTheme="minorHAnsi" w:hAnsiTheme="minorHAnsi" w:cstheme="majorHAnsi"/>
                <w:b/>
                <w:sz w:val="20"/>
              </w:rPr>
            </w:pPr>
            <w:r>
              <w:rPr>
                <w:rFonts w:asciiTheme="minorHAnsi" w:hAnsiTheme="minorHAnsi" w:cstheme="majorHAnsi"/>
                <w:b/>
                <w:sz w:val="20"/>
              </w:rPr>
              <w:t>$000</w:t>
            </w:r>
          </w:p>
        </w:tc>
      </w:tr>
      <w:tr w:rsidR="00B6755F" w:rsidRPr="00E86781" w:rsidTr="003C6F3F">
        <w:tc>
          <w:tcPr>
            <w:tcW w:w="2802" w:type="dxa"/>
          </w:tcPr>
          <w:p w:rsidR="00984815" w:rsidRPr="00E86781" w:rsidRDefault="00984815" w:rsidP="00984815">
            <w:pPr>
              <w:pStyle w:val="BodyText"/>
              <w:spacing w:after="0"/>
              <w:rPr>
                <w:rFonts w:asciiTheme="minorHAnsi" w:hAnsiTheme="minorHAnsi" w:cstheme="majorHAnsi"/>
                <w:sz w:val="20"/>
              </w:rPr>
            </w:pPr>
            <w:r w:rsidRPr="00E86781">
              <w:rPr>
                <w:rFonts w:asciiTheme="minorHAnsi" w:hAnsiTheme="minorHAnsi" w:cstheme="majorHAnsi"/>
                <w:sz w:val="20"/>
              </w:rPr>
              <w:t>Land*</w:t>
            </w:r>
          </w:p>
        </w:tc>
        <w:tc>
          <w:tcPr>
            <w:tcW w:w="1389" w:type="dxa"/>
          </w:tcPr>
          <w:p w:rsidR="00984815" w:rsidRPr="00E86781" w:rsidRDefault="00984815" w:rsidP="008610C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c>
          <w:tcPr>
            <w:tcW w:w="1276"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gridSpan w:val="2"/>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45" w:type="dxa"/>
            <w:gridSpan w:val="2"/>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B6755F" w:rsidRPr="00E86781" w:rsidTr="003C6F3F">
        <w:tc>
          <w:tcPr>
            <w:tcW w:w="2802" w:type="dxa"/>
          </w:tcPr>
          <w:p w:rsidR="00984815" w:rsidRPr="00E86781" w:rsidRDefault="00984815" w:rsidP="00984815">
            <w:pPr>
              <w:pStyle w:val="BodyText"/>
              <w:spacing w:after="0"/>
              <w:rPr>
                <w:rFonts w:asciiTheme="minorHAnsi" w:hAnsiTheme="minorHAnsi" w:cstheme="majorHAnsi"/>
                <w:sz w:val="20"/>
              </w:rPr>
            </w:pPr>
            <w:r w:rsidRPr="00E86781">
              <w:rPr>
                <w:rFonts w:asciiTheme="minorHAnsi" w:hAnsiTheme="minorHAnsi" w:cstheme="majorHAnsi"/>
                <w:sz w:val="20"/>
              </w:rPr>
              <w:t>Buildings*</w:t>
            </w:r>
          </w:p>
        </w:tc>
        <w:tc>
          <w:tcPr>
            <w:tcW w:w="1389" w:type="dxa"/>
          </w:tcPr>
          <w:p w:rsidR="00984815" w:rsidRPr="00E86781" w:rsidRDefault="00984815" w:rsidP="00984815">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c>
          <w:tcPr>
            <w:tcW w:w="1276"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gridSpan w:val="2"/>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45" w:type="dxa"/>
            <w:gridSpan w:val="2"/>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B6755F" w:rsidRPr="00E86781" w:rsidTr="003C6F3F">
        <w:tc>
          <w:tcPr>
            <w:tcW w:w="2802" w:type="dxa"/>
          </w:tcPr>
          <w:p w:rsidR="00984815" w:rsidRPr="00E86781" w:rsidRDefault="00984815" w:rsidP="00984815">
            <w:pPr>
              <w:pStyle w:val="BodyText"/>
              <w:spacing w:after="0"/>
              <w:rPr>
                <w:rFonts w:asciiTheme="minorHAnsi" w:hAnsiTheme="minorHAnsi" w:cstheme="majorHAnsi"/>
                <w:sz w:val="20"/>
              </w:rPr>
            </w:pPr>
            <w:r w:rsidRPr="00E86781">
              <w:rPr>
                <w:rFonts w:asciiTheme="minorHAnsi" w:hAnsiTheme="minorHAnsi" w:cstheme="majorHAnsi"/>
                <w:sz w:val="20"/>
              </w:rPr>
              <w:t>Motor Vehicles*</w:t>
            </w:r>
          </w:p>
        </w:tc>
        <w:tc>
          <w:tcPr>
            <w:tcW w:w="1389"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276"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gridSpan w:val="2"/>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45" w:type="dxa"/>
            <w:gridSpan w:val="2"/>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B6755F" w:rsidRPr="00E86781" w:rsidTr="003C6F3F">
        <w:tc>
          <w:tcPr>
            <w:tcW w:w="2802" w:type="dxa"/>
          </w:tcPr>
          <w:p w:rsidR="00984815" w:rsidRPr="00E86781" w:rsidRDefault="00984815" w:rsidP="00984815">
            <w:pPr>
              <w:pStyle w:val="BodyText"/>
              <w:spacing w:after="0"/>
              <w:rPr>
                <w:rFonts w:asciiTheme="minorHAnsi" w:hAnsiTheme="minorHAnsi" w:cstheme="majorHAnsi"/>
                <w:sz w:val="20"/>
              </w:rPr>
            </w:pPr>
            <w:r w:rsidRPr="00E86781">
              <w:rPr>
                <w:rFonts w:asciiTheme="minorHAnsi" w:hAnsiTheme="minorHAnsi" w:cstheme="majorHAnsi"/>
                <w:sz w:val="20"/>
              </w:rPr>
              <w:t>Furniture and fixtures*</w:t>
            </w:r>
          </w:p>
        </w:tc>
        <w:tc>
          <w:tcPr>
            <w:tcW w:w="1389" w:type="dxa"/>
          </w:tcPr>
          <w:p w:rsidR="00984815" w:rsidRPr="00E86781" w:rsidRDefault="00984815" w:rsidP="00984815">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c>
          <w:tcPr>
            <w:tcW w:w="1276"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gridSpan w:val="2"/>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45" w:type="dxa"/>
            <w:gridSpan w:val="2"/>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B6755F" w:rsidRPr="00E86781" w:rsidTr="003C6F3F">
        <w:tc>
          <w:tcPr>
            <w:tcW w:w="2802" w:type="dxa"/>
          </w:tcPr>
          <w:p w:rsidR="00984815" w:rsidRPr="00E86781" w:rsidRDefault="00984815" w:rsidP="00984815">
            <w:pPr>
              <w:pStyle w:val="BodyText"/>
              <w:spacing w:after="0"/>
              <w:rPr>
                <w:rFonts w:asciiTheme="minorHAnsi" w:hAnsiTheme="minorHAnsi" w:cstheme="majorHAnsi"/>
                <w:sz w:val="20"/>
              </w:rPr>
            </w:pPr>
            <w:r w:rsidRPr="00E86781">
              <w:rPr>
                <w:rFonts w:asciiTheme="minorHAnsi" w:hAnsiTheme="minorHAnsi" w:cstheme="majorHAnsi"/>
                <w:sz w:val="20"/>
              </w:rPr>
              <w:t>Office equipment*</w:t>
            </w:r>
          </w:p>
        </w:tc>
        <w:tc>
          <w:tcPr>
            <w:tcW w:w="1389"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276"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gridSpan w:val="2"/>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45" w:type="dxa"/>
            <w:gridSpan w:val="2"/>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B6755F" w:rsidRPr="00E86781" w:rsidTr="003C6F3F">
        <w:tc>
          <w:tcPr>
            <w:tcW w:w="2802" w:type="dxa"/>
          </w:tcPr>
          <w:p w:rsidR="00984815" w:rsidRPr="00E86781" w:rsidRDefault="00984815" w:rsidP="00984815">
            <w:pPr>
              <w:pStyle w:val="BodyText"/>
              <w:spacing w:after="0"/>
              <w:rPr>
                <w:rFonts w:asciiTheme="minorHAnsi" w:hAnsiTheme="minorHAnsi" w:cstheme="majorHAnsi"/>
                <w:sz w:val="20"/>
              </w:rPr>
            </w:pPr>
            <w:r w:rsidRPr="00E86781">
              <w:rPr>
                <w:rFonts w:asciiTheme="minorHAnsi" w:hAnsiTheme="minorHAnsi" w:cstheme="majorHAnsi"/>
                <w:sz w:val="20"/>
              </w:rPr>
              <w:t>Computers (including software)*</w:t>
            </w:r>
          </w:p>
        </w:tc>
        <w:tc>
          <w:tcPr>
            <w:tcW w:w="1389"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276"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gridSpan w:val="2"/>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45" w:type="dxa"/>
            <w:gridSpan w:val="2"/>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B6755F" w:rsidRPr="00E86781" w:rsidTr="003C6F3F">
        <w:tc>
          <w:tcPr>
            <w:tcW w:w="2802" w:type="dxa"/>
          </w:tcPr>
          <w:p w:rsidR="00984815" w:rsidRPr="00E86781" w:rsidRDefault="00984815" w:rsidP="00984815">
            <w:pPr>
              <w:pStyle w:val="BodyText"/>
              <w:spacing w:after="0"/>
              <w:rPr>
                <w:rFonts w:asciiTheme="minorHAnsi" w:hAnsiTheme="minorHAnsi" w:cstheme="majorHAnsi"/>
                <w:sz w:val="20"/>
              </w:rPr>
            </w:pPr>
            <w:r w:rsidRPr="00E86781">
              <w:rPr>
                <w:rFonts w:asciiTheme="minorHAnsi" w:hAnsiTheme="minorHAnsi" w:cstheme="majorHAnsi"/>
                <w:sz w:val="20"/>
              </w:rPr>
              <w:t>Sports Equipment</w:t>
            </w:r>
          </w:p>
        </w:tc>
        <w:tc>
          <w:tcPr>
            <w:tcW w:w="1389" w:type="dxa"/>
            <w:tcBorders>
              <w:bottom w:val="single" w:sz="4" w:space="0" w:color="auto"/>
            </w:tcBorders>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276" w:type="dxa"/>
            <w:tcBorders>
              <w:bottom w:val="single" w:sz="4" w:space="0" w:color="auto"/>
            </w:tcBorders>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gridSpan w:val="2"/>
            <w:tcBorders>
              <w:bottom w:val="single" w:sz="4" w:space="0" w:color="auto"/>
            </w:tcBorders>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45" w:type="dxa"/>
            <w:gridSpan w:val="2"/>
            <w:tcBorders>
              <w:bottom w:val="single" w:sz="4" w:space="0" w:color="auto"/>
            </w:tcBorders>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Borders>
              <w:bottom w:val="single" w:sz="4" w:space="0" w:color="auto"/>
            </w:tcBorders>
          </w:tcPr>
          <w:p w:rsidR="00984815" w:rsidRPr="00E86781" w:rsidRDefault="008610C0" w:rsidP="00984815">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B6755F" w:rsidRPr="00E86781" w:rsidTr="003C6F3F">
        <w:tc>
          <w:tcPr>
            <w:tcW w:w="2802" w:type="dxa"/>
          </w:tcPr>
          <w:p w:rsidR="00984815" w:rsidRPr="00E86781" w:rsidRDefault="00984815" w:rsidP="00984815">
            <w:pPr>
              <w:pStyle w:val="BodyText"/>
              <w:spacing w:after="0"/>
              <w:rPr>
                <w:rFonts w:asciiTheme="minorHAnsi" w:hAnsiTheme="minorHAnsi" w:cstheme="majorHAnsi"/>
                <w:b/>
                <w:sz w:val="20"/>
              </w:rPr>
            </w:pPr>
            <w:r w:rsidRPr="00E86781">
              <w:rPr>
                <w:rFonts w:asciiTheme="minorHAnsi" w:hAnsiTheme="minorHAnsi" w:cstheme="majorHAnsi"/>
                <w:b/>
                <w:sz w:val="20"/>
              </w:rPr>
              <w:t>Total</w:t>
            </w:r>
          </w:p>
        </w:tc>
        <w:tc>
          <w:tcPr>
            <w:tcW w:w="1389" w:type="dxa"/>
            <w:tcBorders>
              <w:top w:val="single" w:sz="4" w:space="0" w:color="auto"/>
              <w:bottom w:val="single" w:sz="4" w:space="0" w:color="auto"/>
            </w:tcBorders>
            <w:vAlign w:val="bottom"/>
          </w:tcPr>
          <w:p w:rsidR="00984815" w:rsidRPr="00E86781" w:rsidRDefault="008610C0" w:rsidP="00984815">
            <w:pPr>
              <w:pStyle w:val="BodyText"/>
              <w:spacing w:after="0"/>
              <w:jc w:val="right"/>
              <w:rPr>
                <w:rFonts w:asciiTheme="minorHAnsi" w:hAnsiTheme="minorHAnsi" w:cstheme="majorHAnsi"/>
                <w:b/>
                <w:sz w:val="20"/>
              </w:rPr>
            </w:pPr>
            <w:r>
              <w:rPr>
                <w:rFonts w:asciiTheme="minorHAnsi" w:hAnsiTheme="minorHAnsi" w:cstheme="majorHAnsi"/>
                <w:b/>
                <w:sz w:val="20"/>
              </w:rPr>
              <w:t>XX</w:t>
            </w:r>
          </w:p>
        </w:tc>
        <w:tc>
          <w:tcPr>
            <w:tcW w:w="1276" w:type="dxa"/>
            <w:tcBorders>
              <w:top w:val="single" w:sz="4" w:space="0" w:color="auto"/>
              <w:bottom w:val="single" w:sz="4" w:space="0" w:color="auto"/>
            </w:tcBorders>
            <w:vAlign w:val="bottom"/>
          </w:tcPr>
          <w:p w:rsidR="00984815" w:rsidRPr="00E86781" w:rsidRDefault="008610C0" w:rsidP="00984815">
            <w:pPr>
              <w:jc w:val="right"/>
              <w:rPr>
                <w:rFonts w:asciiTheme="minorHAnsi" w:hAnsiTheme="minorHAnsi" w:cstheme="majorHAnsi"/>
                <w:b/>
                <w:sz w:val="20"/>
              </w:rPr>
            </w:pPr>
            <w:r>
              <w:rPr>
                <w:rFonts w:asciiTheme="minorHAnsi" w:hAnsiTheme="minorHAnsi" w:cstheme="majorHAnsi"/>
                <w:b/>
                <w:sz w:val="20"/>
              </w:rPr>
              <w:t>XX</w:t>
            </w:r>
          </w:p>
        </w:tc>
        <w:tc>
          <w:tcPr>
            <w:tcW w:w="1418" w:type="dxa"/>
            <w:gridSpan w:val="2"/>
            <w:tcBorders>
              <w:top w:val="single" w:sz="4" w:space="0" w:color="auto"/>
              <w:bottom w:val="single" w:sz="4" w:space="0" w:color="auto"/>
            </w:tcBorders>
            <w:vAlign w:val="bottom"/>
          </w:tcPr>
          <w:p w:rsidR="00984815" w:rsidRPr="00E86781" w:rsidRDefault="008610C0" w:rsidP="00984815">
            <w:pPr>
              <w:jc w:val="right"/>
              <w:rPr>
                <w:rFonts w:asciiTheme="minorHAnsi" w:hAnsiTheme="minorHAnsi" w:cstheme="majorHAnsi"/>
                <w:b/>
                <w:sz w:val="20"/>
              </w:rPr>
            </w:pPr>
            <w:r>
              <w:rPr>
                <w:rFonts w:asciiTheme="minorHAnsi" w:hAnsiTheme="minorHAnsi" w:cstheme="majorHAnsi"/>
                <w:b/>
                <w:sz w:val="20"/>
              </w:rPr>
              <w:t>XX</w:t>
            </w:r>
          </w:p>
        </w:tc>
        <w:tc>
          <w:tcPr>
            <w:tcW w:w="1445" w:type="dxa"/>
            <w:gridSpan w:val="2"/>
            <w:tcBorders>
              <w:top w:val="single" w:sz="4" w:space="0" w:color="auto"/>
              <w:bottom w:val="single" w:sz="4" w:space="0" w:color="auto"/>
            </w:tcBorders>
            <w:vAlign w:val="bottom"/>
          </w:tcPr>
          <w:p w:rsidR="00984815" w:rsidRPr="00E86781" w:rsidRDefault="008610C0" w:rsidP="00984815">
            <w:pPr>
              <w:jc w:val="right"/>
              <w:rPr>
                <w:rFonts w:asciiTheme="minorHAnsi" w:hAnsiTheme="minorHAnsi" w:cstheme="majorHAnsi"/>
                <w:b/>
                <w:sz w:val="20"/>
              </w:rPr>
            </w:pPr>
            <w:r>
              <w:rPr>
                <w:rFonts w:asciiTheme="minorHAnsi" w:hAnsiTheme="minorHAnsi" w:cstheme="majorHAnsi"/>
                <w:b/>
                <w:sz w:val="20"/>
              </w:rPr>
              <w:t>XX</w:t>
            </w:r>
          </w:p>
        </w:tc>
        <w:tc>
          <w:tcPr>
            <w:tcW w:w="1559" w:type="dxa"/>
            <w:tcBorders>
              <w:top w:val="single" w:sz="4" w:space="0" w:color="auto"/>
              <w:bottom w:val="single" w:sz="4" w:space="0" w:color="auto"/>
            </w:tcBorders>
            <w:vAlign w:val="bottom"/>
          </w:tcPr>
          <w:p w:rsidR="00984815" w:rsidRPr="00E86781" w:rsidRDefault="008610C0" w:rsidP="00984815">
            <w:pPr>
              <w:jc w:val="right"/>
              <w:rPr>
                <w:rFonts w:asciiTheme="minorHAnsi" w:hAnsiTheme="minorHAnsi" w:cstheme="majorHAnsi"/>
                <w:b/>
                <w:sz w:val="20"/>
              </w:rPr>
            </w:pPr>
            <w:r>
              <w:rPr>
                <w:rFonts w:asciiTheme="minorHAnsi" w:hAnsiTheme="minorHAnsi" w:cstheme="majorHAnsi"/>
                <w:b/>
                <w:sz w:val="20"/>
              </w:rPr>
              <w:t>XX</w:t>
            </w:r>
          </w:p>
        </w:tc>
      </w:tr>
    </w:tbl>
    <w:p w:rsidR="00700437" w:rsidRPr="00E86781" w:rsidRDefault="00700437" w:rsidP="009261A6">
      <w:pPr>
        <w:pStyle w:val="BodyText"/>
        <w:rPr>
          <w:rFonts w:asciiTheme="minorHAnsi" w:hAnsiTheme="minorHAnsi" w:cstheme="majorHAns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3118"/>
      </w:tblGrid>
      <w:tr w:rsidR="00700437" w:rsidRPr="00E86781" w:rsidTr="00700437">
        <w:tc>
          <w:tcPr>
            <w:tcW w:w="2093" w:type="dxa"/>
          </w:tcPr>
          <w:p w:rsidR="00700437" w:rsidRPr="00E86781" w:rsidRDefault="00700437" w:rsidP="00700437">
            <w:pPr>
              <w:pStyle w:val="BodyText"/>
              <w:spacing w:after="0"/>
              <w:rPr>
                <w:rFonts w:asciiTheme="minorHAnsi" w:hAnsiTheme="minorHAnsi" w:cstheme="majorHAnsi"/>
                <w:b/>
                <w:sz w:val="20"/>
              </w:rPr>
            </w:pPr>
            <w:r w:rsidRPr="00E86781">
              <w:rPr>
                <w:rFonts w:asciiTheme="minorHAnsi" w:hAnsiTheme="minorHAnsi" w:cstheme="majorHAnsi"/>
                <w:b/>
                <w:sz w:val="20"/>
              </w:rPr>
              <w:t>Current Valuation*</w:t>
            </w:r>
          </w:p>
        </w:tc>
        <w:tc>
          <w:tcPr>
            <w:tcW w:w="3118" w:type="dxa"/>
          </w:tcPr>
          <w:p w:rsidR="00700437" w:rsidRPr="00E86781" w:rsidRDefault="00700437" w:rsidP="00700437">
            <w:pPr>
              <w:pStyle w:val="BodyText"/>
              <w:spacing w:after="0"/>
              <w:rPr>
                <w:rFonts w:asciiTheme="minorHAnsi" w:hAnsiTheme="minorHAnsi" w:cstheme="majorHAnsi"/>
                <w:b/>
                <w:sz w:val="20"/>
              </w:rPr>
            </w:pPr>
            <w:r w:rsidRPr="00E86781">
              <w:rPr>
                <w:rFonts w:asciiTheme="minorHAnsi" w:hAnsiTheme="minorHAnsi" w:cstheme="majorHAnsi"/>
                <w:b/>
                <w:sz w:val="20"/>
              </w:rPr>
              <w:t>Source and Date of Valuation*</w:t>
            </w:r>
          </w:p>
        </w:tc>
      </w:tr>
      <w:tr w:rsidR="00700437" w:rsidRPr="00E86781" w:rsidTr="00700437">
        <w:tc>
          <w:tcPr>
            <w:tcW w:w="2093" w:type="dxa"/>
          </w:tcPr>
          <w:p w:rsidR="00700437" w:rsidRPr="00E86781" w:rsidRDefault="00700437">
            <w:pPr>
              <w:rPr>
                <w:rFonts w:asciiTheme="minorHAnsi" w:hAnsiTheme="minorHAnsi"/>
              </w:rPr>
            </w:pPr>
            <w:r w:rsidRPr="00E86781">
              <w:rPr>
                <w:rFonts w:asciiTheme="minorHAnsi" w:hAnsiTheme="minorHAnsi" w:cstheme="majorHAnsi"/>
                <w:sz w:val="20"/>
              </w:rPr>
              <w:t>XX</w:t>
            </w:r>
          </w:p>
        </w:tc>
        <w:tc>
          <w:tcPr>
            <w:tcW w:w="3118" w:type="dxa"/>
          </w:tcPr>
          <w:p w:rsidR="00700437" w:rsidRPr="00E86781" w:rsidRDefault="00700437">
            <w:pPr>
              <w:rPr>
                <w:rFonts w:asciiTheme="minorHAnsi" w:hAnsiTheme="minorHAnsi" w:cstheme="majorHAnsi"/>
                <w:sz w:val="20"/>
              </w:rPr>
            </w:pPr>
            <w:r w:rsidRPr="00E86781">
              <w:rPr>
                <w:rFonts w:asciiTheme="minorHAnsi" w:hAnsiTheme="minorHAnsi" w:cstheme="majorHAnsi"/>
                <w:sz w:val="20"/>
              </w:rPr>
              <w:t>Government Valuation</w:t>
            </w:r>
          </w:p>
        </w:tc>
      </w:tr>
      <w:tr w:rsidR="00700437" w:rsidRPr="00E86781" w:rsidTr="00700437">
        <w:tc>
          <w:tcPr>
            <w:tcW w:w="2093" w:type="dxa"/>
          </w:tcPr>
          <w:p w:rsidR="00700437" w:rsidRPr="00E86781" w:rsidRDefault="00700437">
            <w:pPr>
              <w:rPr>
                <w:rFonts w:asciiTheme="minorHAnsi" w:hAnsiTheme="minorHAnsi"/>
              </w:rPr>
            </w:pPr>
            <w:r w:rsidRPr="00E86781">
              <w:rPr>
                <w:rFonts w:asciiTheme="minorHAnsi" w:hAnsiTheme="minorHAnsi" w:cstheme="majorHAnsi"/>
                <w:sz w:val="20"/>
              </w:rPr>
              <w:t>XX</w:t>
            </w:r>
          </w:p>
        </w:tc>
        <w:tc>
          <w:tcPr>
            <w:tcW w:w="3118" w:type="dxa"/>
          </w:tcPr>
          <w:p w:rsidR="00700437" w:rsidRPr="00E86781" w:rsidRDefault="00700437">
            <w:pPr>
              <w:rPr>
                <w:rFonts w:asciiTheme="minorHAnsi" w:hAnsiTheme="minorHAnsi" w:cstheme="majorHAnsi"/>
                <w:sz w:val="20"/>
              </w:rPr>
            </w:pPr>
            <w:r w:rsidRPr="00E86781">
              <w:rPr>
                <w:rFonts w:asciiTheme="minorHAnsi" w:hAnsiTheme="minorHAnsi" w:cstheme="majorHAnsi"/>
                <w:sz w:val="20"/>
              </w:rPr>
              <w:t>Government Valuation</w:t>
            </w:r>
          </w:p>
        </w:tc>
      </w:tr>
    </w:tbl>
    <w:p w:rsidR="00E359C0" w:rsidRDefault="00E359C0" w:rsidP="009261A6">
      <w:pPr>
        <w:pStyle w:val="BodyText"/>
        <w:rPr>
          <w:rFonts w:asciiTheme="minorHAnsi" w:hAnsiTheme="minorHAnsi"/>
        </w:rPr>
      </w:pPr>
    </w:p>
    <w:p w:rsidR="00E359C0" w:rsidRDefault="00E359C0">
      <w:pPr>
        <w:rPr>
          <w:rFonts w:asciiTheme="minorHAnsi" w:hAnsiTheme="minorHAnsi"/>
        </w:rPr>
      </w:pPr>
      <w:r>
        <w:rPr>
          <w:rFonts w:asciiTheme="minorHAnsi" w:hAnsiTheme="minorHAnsi"/>
        </w:rPr>
        <w:br w:type="page"/>
      </w:r>
    </w:p>
    <w:p w:rsidR="0034615D" w:rsidRPr="0034615D" w:rsidRDefault="0034615D" w:rsidP="0034615D">
      <w:pPr>
        <w:pStyle w:val="Heading1"/>
        <w:rPr>
          <w:rFonts w:asciiTheme="minorHAnsi" w:hAnsiTheme="minorHAnsi"/>
          <w:b/>
          <w:sz w:val="24"/>
          <w:szCs w:val="24"/>
        </w:rPr>
      </w:pPr>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34615D" w:rsidRPr="0034615D" w:rsidRDefault="0034615D" w:rsidP="0034615D">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 xml:space="preserve">Notes to the Performance Report </w:t>
      </w:r>
    </w:p>
    <w:p w:rsidR="0034615D" w:rsidRDefault="0034615D" w:rsidP="0034615D">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B6755F" w:rsidRDefault="00E359C0" w:rsidP="003C6F3F">
      <w:pPr>
        <w:rPr>
          <w:rFonts w:asciiTheme="minorHAnsi" w:hAnsiTheme="minorHAnsi"/>
          <w:b/>
        </w:rPr>
      </w:pPr>
      <w:r>
        <w:rPr>
          <w:rFonts w:asciiTheme="minorHAnsi" w:hAnsiTheme="minorHAnsi"/>
          <w:b/>
        </w:rPr>
        <w:t xml:space="preserve">Note 4 - Property, Plant and Equipment </w:t>
      </w:r>
      <w:proofErr w:type="spellStart"/>
      <w:r>
        <w:rPr>
          <w:rFonts w:asciiTheme="minorHAnsi" w:hAnsiTheme="minorHAnsi"/>
          <w:b/>
        </w:rPr>
        <w:t>cont</w:t>
      </w:r>
      <w:proofErr w:type="spellEnd"/>
      <w:r>
        <w:rPr>
          <w:rFonts w:asciiTheme="minorHAnsi" w:hAnsiTheme="minorHAnsi"/>
          <w:b/>
        </w:rPr>
        <w:t>…</w:t>
      </w:r>
    </w:p>
    <w:p w:rsidR="003C6F3F" w:rsidRDefault="003C6F3F" w:rsidP="003C6F3F">
      <w:pPr>
        <w:rPr>
          <w:rFonts w:asciiTheme="minorHAnsi" w:hAnsiTheme="minorHAnsi"/>
          <w:b/>
        </w:rPr>
      </w:pPr>
    </w:p>
    <w:p w:rsidR="003C6F3F" w:rsidRPr="00E86781" w:rsidRDefault="003C6F3F" w:rsidP="003C6F3F">
      <w:pPr>
        <w:rPr>
          <w:rFonts w:asciiTheme="minorHAnsi" w:hAnsiTheme="minorHAnsi"/>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567"/>
        <w:gridCol w:w="850"/>
        <w:gridCol w:w="1276"/>
        <w:gridCol w:w="1417"/>
        <w:gridCol w:w="1418"/>
        <w:gridCol w:w="1559"/>
      </w:tblGrid>
      <w:tr w:rsidR="00984815" w:rsidRPr="00E86781" w:rsidTr="003C6F3F">
        <w:tc>
          <w:tcPr>
            <w:tcW w:w="3369" w:type="dxa"/>
            <w:gridSpan w:val="2"/>
          </w:tcPr>
          <w:p w:rsidR="00984815" w:rsidRPr="00E86781" w:rsidRDefault="00700437" w:rsidP="004339A0">
            <w:pPr>
              <w:pStyle w:val="BodyText"/>
              <w:spacing w:after="0"/>
              <w:rPr>
                <w:rFonts w:asciiTheme="minorHAnsi" w:hAnsiTheme="minorHAnsi" w:cstheme="majorHAnsi"/>
                <w:b/>
                <w:sz w:val="20"/>
              </w:rPr>
            </w:pPr>
            <w:r w:rsidRPr="00E86781">
              <w:rPr>
                <w:rFonts w:asciiTheme="minorHAnsi" w:hAnsiTheme="minorHAnsi" w:cstheme="majorHAnsi"/>
                <w:b/>
                <w:sz w:val="20"/>
              </w:rPr>
              <w:t>Last</w:t>
            </w:r>
            <w:r w:rsidR="00984815" w:rsidRPr="00E86781">
              <w:rPr>
                <w:rFonts w:asciiTheme="minorHAnsi" w:hAnsiTheme="minorHAnsi" w:cstheme="majorHAnsi"/>
                <w:b/>
                <w:sz w:val="20"/>
              </w:rPr>
              <w:t xml:space="preserve"> Year</w:t>
            </w:r>
          </w:p>
        </w:tc>
        <w:tc>
          <w:tcPr>
            <w:tcW w:w="850" w:type="dxa"/>
          </w:tcPr>
          <w:p w:rsidR="00984815" w:rsidRPr="00E86781" w:rsidRDefault="00984815" w:rsidP="004339A0">
            <w:pPr>
              <w:pStyle w:val="BodyText"/>
              <w:spacing w:after="0"/>
              <w:rPr>
                <w:rFonts w:asciiTheme="minorHAnsi" w:hAnsiTheme="minorHAnsi" w:cstheme="majorHAnsi"/>
                <w:b/>
                <w:sz w:val="20"/>
              </w:rPr>
            </w:pPr>
          </w:p>
        </w:tc>
        <w:tc>
          <w:tcPr>
            <w:tcW w:w="1276" w:type="dxa"/>
          </w:tcPr>
          <w:p w:rsidR="00984815" w:rsidRPr="00E86781" w:rsidRDefault="00984815" w:rsidP="004339A0">
            <w:pPr>
              <w:pStyle w:val="BodyText"/>
              <w:spacing w:after="0"/>
              <w:rPr>
                <w:rFonts w:asciiTheme="minorHAnsi" w:hAnsiTheme="minorHAnsi" w:cstheme="majorHAnsi"/>
                <w:b/>
                <w:sz w:val="20"/>
              </w:rPr>
            </w:pPr>
          </w:p>
        </w:tc>
        <w:tc>
          <w:tcPr>
            <w:tcW w:w="1417" w:type="dxa"/>
          </w:tcPr>
          <w:p w:rsidR="00984815" w:rsidRPr="00E86781" w:rsidRDefault="00984815" w:rsidP="004339A0">
            <w:pPr>
              <w:pStyle w:val="BodyText"/>
              <w:spacing w:after="0"/>
              <w:rPr>
                <w:rFonts w:asciiTheme="minorHAnsi" w:hAnsiTheme="minorHAnsi" w:cstheme="majorHAnsi"/>
                <w:b/>
                <w:sz w:val="20"/>
              </w:rPr>
            </w:pPr>
          </w:p>
        </w:tc>
        <w:tc>
          <w:tcPr>
            <w:tcW w:w="1418" w:type="dxa"/>
          </w:tcPr>
          <w:p w:rsidR="00984815" w:rsidRPr="00E86781" w:rsidRDefault="00984815" w:rsidP="004339A0">
            <w:pPr>
              <w:pStyle w:val="BodyText"/>
              <w:spacing w:after="0"/>
              <w:rPr>
                <w:rFonts w:asciiTheme="minorHAnsi" w:hAnsiTheme="minorHAnsi" w:cstheme="majorHAnsi"/>
                <w:b/>
                <w:sz w:val="20"/>
              </w:rPr>
            </w:pPr>
          </w:p>
        </w:tc>
        <w:tc>
          <w:tcPr>
            <w:tcW w:w="1559" w:type="dxa"/>
          </w:tcPr>
          <w:p w:rsidR="00984815" w:rsidRPr="00E86781" w:rsidRDefault="00984815" w:rsidP="004339A0">
            <w:pPr>
              <w:pStyle w:val="BodyText"/>
              <w:spacing w:after="0"/>
              <w:rPr>
                <w:rFonts w:asciiTheme="minorHAnsi" w:hAnsiTheme="minorHAnsi" w:cstheme="majorHAnsi"/>
                <w:b/>
                <w:sz w:val="20"/>
              </w:rPr>
            </w:pPr>
          </w:p>
        </w:tc>
      </w:tr>
      <w:tr w:rsidR="00984815" w:rsidRPr="00E86781" w:rsidTr="003C6F3F">
        <w:tc>
          <w:tcPr>
            <w:tcW w:w="2802" w:type="dxa"/>
          </w:tcPr>
          <w:p w:rsidR="00984815" w:rsidRPr="00E86781" w:rsidRDefault="00984815" w:rsidP="004339A0">
            <w:pPr>
              <w:pStyle w:val="BodyText"/>
              <w:spacing w:after="0"/>
              <w:rPr>
                <w:rFonts w:asciiTheme="minorHAnsi" w:hAnsiTheme="minorHAnsi" w:cstheme="majorHAnsi"/>
                <w:b/>
                <w:sz w:val="20"/>
              </w:rPr>
            </w:pPr>
            <w:r w:rsidRPr="00E86781">
              <w:rPr>
                <w:rFonts w:asciiTheme="minorHAnsi" w:hAnsiTheme="minorHAnsi" w:cstheme="majorHAnsi"/>
                <w:b/>
                <w:sz w:val="20"/>
              </w:rPr>
              <w:t>Asset Class*</w:t>
            </w:r>
          </w:p>
        </w:tc>
        <w:tc>
          <w:tcPr>
            <w:tcW w:w="1417" w:type="dxa"/>
            <w:gridSpan w:val="2"/>
            <w:vAlign w:val="bottom"/>
          </w:tcPr>
          <w:p w:rsidR="00B6755F" w:rsidRDefault="00984815"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Opening Carrying Amount*</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276" w:type="dxa"/>
            <w:vAlign w:val="bottom"/>
          </w:tcPr>
          <w:p w:rsidR="00B6755F" w:rsidRDefault="00984815"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Purchases</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417" w:type="dxa"/>
            <w:vAlign w:val="bottom"/>
          </w:tcPr>
          <w:p w:rsidR="00B6755F" w:rsidRDefault="00984815"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Sales/ Disposals</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418" w:type="dxa"/>
            <w:vAlign w:val="bottom"/>
          </w:tcPr>
          <w:p w:rsidR="00984815" w:rsidRDefault="00984815"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Current Year Depreciation and Impairment*</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559" w:type="dxa"/>
            <w:vAlign w:val="bottom"/>
          </w:tcPr>
          <w:p w:rsidR="00984815" w:rsidRDefault="00984815"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Closing Carrying Amount*</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r>
      <w:tr w:rsidR="00984815" w:rsidRPr="00E86781" w:rsidTr="003C6F3F">
        <w:tc>
          <w:tcPr>
            <w:tcW w:w="3369" w:type="dxa"/>
            <w:gridSpan w:val="2"/>
          </w:tcPr>
          <w:p w:rsidR="00984815" w:rsidRPr="00E86781" w:rsidRDefault="00984815" w:rsidP="004339A0">
            <w:pPr>
              <w:pStyle w:val="BodyText"/>
              <w:spacing w:after="0"/>
              <w:rPr>
                <w:rFonts w:asciiTheme="minorHAnsi" w:hAnsiTheme="minorHAnsi" w:cstheme="majorHAnsi"/>
                <w:sz w:val="20"/>
              </w:rPr>
            </w:pPr>
            <w:r w:rsidRPr="00E86781">
              <w:rPr>
                <w:rFonts w:asciiTheme="minorHAnsi" w:hAnsiTheme="minorHAnsi" w:cstheme="majorHAnsi"/>
                <w:sz w:val="20"/>
              </w:rPr>
              <w:t>Land*</w:t>
            </w:r>
          </w:p>
        </w:tc>
        <w:tc>
          <w:tcPr>
            <w:tcW w:w="850"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276"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7"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984815" w:rsidRPr="00E86781" w:rsidTr="003C6F3F">
        <w:tc>
          <w:tcPr>
            <w:tcW w:w="3369" w:type="dxa"/>
            <w:gridSpan w:val="2"/>
          </w:tcPr>
          <w:p w:rsidR="00984815" w:rsidRPr="00E86781" w:rsidRDefault="00984815" w:rsidP="004339A0">
            <w:pPr>
              <w:pStyle w:val="BodyText"/>
              <w:spacing w:after="0"/>
              <w:rPr>
                <w:rFonts w:asciiTheme="minorHAnsi" w:hAnsiTheme="minorHAnsi" w:cstheme="majorHAnsi"/>
                <w:sz w:val="20"/>
              </w:rPr>
            </w:pPr>
            <w:r w:rsidRPr="00E86781">
              <w:rPr>
                <w:rFonts w:asciiTheme="minorHAnsi" w:hAnsiTheme="minorHAnsi" w:cstheme="majorHAnsi"/>
                <w:sz w:val="20"/>
              </w:rPr>
              <w:t>Buildings*</w:t>
            </w:r>
          </w:p>
        </w:tc>
        <w:tc>
          <w:tcPr>
            <w:tcW w:w="850"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276"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7"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984815" w:rsidRPr="00E86781" w:rsidTr="003C6F3F">
        <w:tc>
          <w:tcPr>
            <w:tcW w:w="3369" w:type="dxa"/>
            <w:gridSpan w:val="2"/>
          </w:tcPr>
          <w:p w:rsidR="00984815" w:rsidRPr="00E86781" w:rsidRDefault="00984815" w:rsidP="004339A0">
            <w:pPr>
              <w:pStyle w:val="BodyText"/>
              <w:spacing w:after="0"/>
              <w:rPr>
                <w:rFonts w:asciiTheme="minorHAnsi" w:hAnsiTheme="minorHAnsi" w:cstheme="majorHAnsi"/>
                <w:sz w:val="20"/>
              </w:rPr>
            </w:pPr>
            <w:r w:rsidRPr="00E86781">
              <w:rPr>
                <w:rFonts w:asciiTheme="minorHAnsi" w:hAnsiTheme="minorHAnsi" w:cstheme="majorHAnsi"/>
                <w:sz w:val="20"/>
              </w:rPr>
              <w:t>Motor Vehicles*</w:t>
            </w:r>
          </w:p>
        </w:tc>
        <w:tc>
          <w:tcPr>
            <w:tcW w:w="850"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276"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7"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984815" w:rsidRPr="00E86781" w:rsidTr="003C6F3F">
        <w:tc>
          <w:tcPr>
            <w:tcW w:w="3369" w:type="dxa"/>
            <w:gridSpan w:val="2"/>
          </w:tcPr>
          <w:p w:rsidR="00984815" w:rsidRPr="00E86781" w:rsidRDefault="00984815" w:rsidP="004339A0">
            <w:pPr>
              <w:pStyle w:val="BodyText"/>
              <w:spacing w:after="0"/>
              <w:rPr>
                <w:rFonts w:asciiTheme="minorHAnsi" w:hAnsiTheme="minorHAnsi" w:cstheme="majorHAnsi"/>
                <w:sz w:val="20"/>
              </w:rPr>
            </w:pPr>
            <w:r w:rsidRPr="00E86781">
              <w:rPr>
                <w:rFonts w:asciiTheme="minorHAnsi" w:hAnsiTheme="minorHAnsi" w:cstheme="majorHAnsi"/>
                <w:sz w:val="20"/>
              </w:rPr>
              <w:t>Furniture and fixtures*</w:t>
            </w:r>
          </w:p>
        </w:tc>
        <w:tc>
          <w:tcPr>
            <w:tcW w:w="850"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276"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7"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984815" w:rsidRPr="00E86781" w:rsidTr="003C6F3F">
        <w:tc>
          <w:tcPr>
            <w:tcW w:w="3369" w:type="dxa"/>
            <w:gridSpan w:val="2"/>
          </w:tcPr>
          <w:p w:rsidR="00984815" w:rsidRPr="00E86781" w:rsidRDefault="00984815" w:rsidP="004339A0">
            <w:pPr>
              <w:pStyle w:val="BodyText"/>
              <w:spacing w:after="0"/>
              <w:rPr>
                <w:rFonts w:asciiTheme="minorHAnsi" w:hAnsiTheme="minorHAnsi" w:cstheme="majorHAnsi"/>
                <w:sz w:val="20"/>
              </w:rPr>
            </w:pPr>
            <w:r w:rsidRPr="00E86781">
              <w:rPr>
                <w:rFonts w:asciiTheme="minorHAnsi" w:hAnsiTheme="minorHAnsi" w:cstheme="majorHAnsi"/>
                <w:sz w:val="20"/>
              </w:rPr>
              <w:t>Office equipment*</w:t>
            </w:r>
          </w:p>
        </w:tc>
        <w:tc>
          <w:tcPr>
            <w:tcW w:w="850"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276"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7"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984815" w:rsidRPr="00E86781" w:rsidTr="003C6F3F">
        <w:tc>
          <w:tcPr>
            <w:tcW w:w="3369" w:type="dxa"/>
            <w:gridSpan w:val="2"/>
          </w:tcPr>
          <w:p w:rsidR="00984815" w:rsidRPr="00E86781" w:rsidRDefault="00984815" w:rsidP="004339A0">
            <w:pPr>
              <w:pStyle w:val="BodyText"/>
              <w:spacing w:after="0"/>
              <w:rPr>
                <w:rFonts w:asciiTheme="minorHAnsi" w:hAnsiTheme="minorHAnsi" w:cstheme="majorHAnsi"/>
                <w:sz w:val="20"/>
              </w:rPr>
            </w:pPr>
            <w:r w:rsidRPr="00E86781">
              <w:rPr>
                <w:rFonts w:asciiTheme="minorHAnsi" w:hAnsiTheme="minorHAnsi" w:cstheme="majorHAnsi"/>
                <w:sz w:val="20"/>
              </w:rPr>
              <w:t>Computers (including software)*</w:t>
            </w:r>
          </w:p>
        </w:tc>
        <w:tc>
          <w:tcPr>
            <w:tcW w:w="850"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276"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7"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984815" w:rsidRPr="00E86781" w:rsidTr="003C6F3F">
        <w:tc>
          <w:tcPr>
            <w:tcW w:w="3369" w:type="dxa"/>
            <w:gridSpan w:val="2"/>
          </w:tcPr>
          <w:p w:rsidR="00984815" w:rsidRPr="00E86781" w:rsidRDefault="00984815" w:rsidP="004339A0">
            <w:pPr>
              <w:pStyle w:val="BodyText"/>
              <w:spacing w:after="0"/>
              <w:rPr>
                <w:rFonts w:asciiTheme="minorHAnsi" w:hAnsiTheme="minorHAnsi" w:cstheme="majorHAnsi"/>
                <w:sz w:val="20"/>
              </w:rPr>
            </w:pPr>
            <w:r w:rsidRPr="00E86781">
              <w:rPr>
                <w:rFonts w:asciiTheme="minorHAnsi" w:hAnsiTheme="minorHAnsi" w:cstheme="majorHAnsi"/>
                <w:sz w:val="20"/>
              </w:rPr>
              <w:t>Sports Equipment</w:t>
            </w:r>
          </w:p>
        </w:tc>
        <w:tc>
          <w:tcPr>
            <w:tcW w:w="850" w:type="dxa"/>
            <w:tcBorders>
              <w:bottom w:val="single" w:sz="4" w:space="0" w:color="auto"/>
            </w:tcBorders>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276" w:type="dxa"/>
            <w:tcBorders>
              <w:bottom w:val="single" w:sz="4" w:space="0" w:color="auto"/>
            </w:tcBorders>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7" w:type="dxa"/>
            <w:tcBorders>
              <w:bottom w:val="single" w:sz="4" w:space="0" w:color="auto"/>
            </w:tcBorders>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tcBorders>
              <w:bottom w:val="single" w:sz="4" w:space="0" w:color="auto"/>
            </w:tcBorders>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Borders>
              <w:bottom w:val="single" w:sz="4" w:space="0" w:color="auto"/>
            </w:tcBorders>
          </w:tcPr>
          <w:p w:rsidR="00984815"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r>
      <w:tr w:rsidR="00984815" w:rsidRPr="00E86781" w:rsidTr="003C6F3F">
        <w:tc>
          <w:tcPr>
            <w:tcW w:w="3369" w:type="dxa"/>
            <w:gridSpan w:val="2"/>
          </w:tcPr>
          <w:p w:rsidR="00984815" w:rsidRPr="00E86781" w:rsidRDefault="00984815" w:rsidP="004339A0">
            <w:pPr>
              <w:pStyle w:val="BodyText"/>
              <w:spacing w:after="0"/>
              <w:rPr>
                <w:rFonts w:asciiTheme="minorHAnsi" w:hAnsiTheme="minorHAnsi" w:cstheme="majorHAnsi"/>
                <w:b/>
                <w:sz w:val="20"/>
              </w:rPr>
            </w:pPr>
            <w:r w:rsidRPr="00E86781">
              <w:rPr>
                <w:rFonts w:asciiTheme="minorHAnsi" w:hAnsiTheme="minorHAnsi" w:cstheme="majorHAnsi"/>
                <w:b/>
                <w:sz w:val="20"/>
              </w:rPr>
              <w:t>Total</w:t>
            </w:r>
          </w:p>
        </w:tc>
        <w:tc>
          <w:tcPr>
            <w:tcW w:w="850" w:type="dxa"/>
            <w:tcBorders>
              <w:top w:val="single" w:sz="4" w:space="0" w:color="auto"/>
              <w:bottom w:val="single" w:sz="4" w:space="0" w:color="auto"/>
            </w:tcBorders>
            <w:vAlign w:val="bottom"/>
          </w:tcPr>
          <w:p w:rsidR="00984815" w:rsidRPr="00E86781" w:rsidRDefault="008610C0" w:rsidP="004339A0">
            <w:pPr>
              <w:pStyle w:val="BodyText"/>
              <w:spacing w:after="0"/>
              <w:jc w:val="right"/>
              <w:rPr>
                <w:rFonts w:asciiTheme="minorHAnsi" w:hAnsiTheme="minorHAnsi" w:cstheme="majorHAnsi"/>
                <w:b/>
                <w:sz w:val="20"/>
              </w:rPr>
            </w:pPr>
            <w:r>
              <w:rPr>
                <w:rFonts w:asciiTheme="minorHAnsi" w:hAnsiTheme="minorHAnsi" w:cstheme="majorHAnsi"/>
                <w:b/>
                <w:sz w:val="20"/>
              </w:rPr>
              <w:t>XX</w:t>
            </w:r>
          </w:p>
        </w:tc>
        <w:tc>
          <w:tcPr>
            <w:tcW w:w="1276" w:type="dxa"/>
            <w:tcBorders>
              <w:top w:val="single" w:sz="4" w:space="0" w:color="auto"/>
              <w:bottom w:val="single" w:sz="4" w:space="0" w:color="auto"/>
            </w:tcBorders>
            <w:vAlign w:val="bottom"/>
          </w:tcPr>
          <w:p w:rsidR="00984815" w:rsidRPr="00E86781" w:rsidRDefault="008610C0" w:rsidP="004339A0">
            <w:pPr>
              <w:jc w:val="right"/>
              <w:rPr>
                <w:rFonts w:asciiTheme="minorHAnsi" w:hAnsiTheme="minorHAnsi" w:cstheme="majorHAnsi"/>
                <w:b/>
                <w:sz w:val="20"/>
              </w:rPr>
            </w:pPr>
            <w:r>
              <w:rPr>
                <w:rFonts w:asciiTheme="minorHAnsi" w:hAnsiTheme="minorHAnsi" w:cstheme="majorHAnsi"/>
                <w:b/>
                <w:sz w:val="20"/>
              </w:rPr>
              <w:t>XX</w:t>
            </w:r>
          </w:p>
        </w:tc>
        <w:tc>
          <w:tcPr>
            <w:tcW w:w="1417" w:type="dxa"/>
            <w:tcBorders>
              <w:top w:val="single" w:sz="4" w:space="0" w:color="auto"/>
              <w:bottom w:val="single" w:sz="4" w:space="0" w:color="auto"/>
            </w:tcBorders>
            <w:vAlign w:val="bottom"/>
          </w:tcPr>
          <w:p w:rsidR="00984815" w:rsidRPr="00E86781" w:rsidRDefault="008610C0" w:rsidP="004339A0">
            <w:pPr>
              <w:jc w:val="right"/>
              <w:rPr>
                <w:rFonts w:asciiTheme="minorHAnsi" w:hAnsiTheme="minorHAnsi" w:cstheme="majorHAnsi"/>
                <w:b/>
                <w:sz w:val="20"/>
              </w:rPr>
            </w:pPr>
            <w:r>
              <w:rPr>
                <w:rFonts w:asciiTheme="minorHAnsi" w:hAnsiTheme="minorHAnsi" w:cstheme="majorHAnsi"/>
                <w:b/>
                <w:sz w:val="20"/>
              </w:rPr>
              <w:t>XX</w:t>
            </w:r>
          </w:p>
        </w:tc>
        <w:tc>
          <w:tcPr>
            <w:tcW w:w="1418" w:type="dxa"/>
            <w:tcBorders>
              <w:top w:val="single" w:sz="4" w:space="0" w:color="auto"/>
              <w:bottom w:val="single" w:sz="4" w:space="0" w:color="auto"/>
            </w:tcBorders>
            <w:vAlign w:val="bottom"/>
          </w:tcPr>
          <w:p w:rsidR="00984815" w:rsidRPr="00E86781" w:rsidRDefault="008610C0" w:rsidP="004339A0">
            <w:pPr>
              <w:jc w:val="right"/>
              <w:rPr>
                <w:rFonts w:asciiTheme="minorHAnsi" w:hAnsiTheme="minorHAnsi" w:cstheme="majorHAnsi"/>
                <w:b/>
                <w:sz w:val="20"/>
              </w:rPr>
            </w:pPr>
            <w:r>
              <w:rPr>
                <w:rFonts w:asciiTheme="minorHAnsi" w:hAnsiTheme="minorHAnsi" w:cstheme="majorHAnsi"/>
                <w:b/>
                <w:sz w:val="20"/>
              </w:rPr>
              <w:t>XX</w:t>
            </w:r>
          </w:p>
        </w:tc>
        <w:tc>
          <w:tcPr>
            <w:tcW w:w="1559" w:type="dxa"/>
            <w:tcBorders>
              <w:top w:val="single" w:sz="4" w:space="0" w:color="auto"/>
              <w:bottom w:val="single" w:sz="4" w:space="0" w:color="auto"/>
            </w:tcBorders>
            <w:vAlign w:val="bottom"/>
          </w:tcPr>
          <w:p w:rsidR="00984815" w:rsidRPr="00E86781" w:rsidRDefault="008610C0" w:rsidP="004339A0">
            <w:pPr>
              <w:jc w:val="right"/>
              <w:rPr>
                <w:rFonts w:asciiTheme="minorHAnsi" w:hAnsiTheme="minorHAnsi" w:cstheme="majorHAnsi"/>
                <w:b/>
                <w:sz w:val="20"/>
              </w:rPr>
            </w:pPr>
            <w:r>
              <w:rPr>
                <w:rFonts w:asciiTheme="minorHAnsi" w:hAnsiTheme="minorHAnsi" w:cstheme="majorHAnsi"/>
                <w:b/>
                <w:sz w:val="20"/>
              </w:rPr>
              <w:t>XX</w:t>
            </w:r>
          </w:p>
        </w:tc>
      </w:tr>
    </w:tbl>
    <w:p w:rsidR="00984815" w:rsidRPr="00E86781" w:rsidRDefault="00984815" w:rsidP="009261A6">
      <w:pPr>
        <w:pStyle w:val="BodyText"/>
        <w:rPr>
          <w:rFonts w:asciiTheme="minorHAnsi" w:hAnsiTheme="minorHAnsi"/>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2"/>
        <w:gridCol w:w="1317"/>
      </w:tblGrid>
      <w:tr w:rsidR="00700437" w:rsidRPr="00E86781" w:rsidTr="003C6F3F">
        <w:tc>
          <w:tcPr>
            <w:tcW w:w="9889" w:type="dxa"/>
            <w:gridSpan w:val="2"/>
          </w:tcPr>
          <w:p w:rsidR="00700437" w:rsidRPr="00E86781" w:rsidRDefault="00700437" w:rsidP="004339A0">
            <w:pPr>
              <w:pStyle w:val="BodyText"/>
              <w:spacing w:after="0"/>
              <w:rPr>
                <w:rFonts w:asciiTheme="minorHAnsi" w:hAnsiTheme="minorHAnsi" w:cstheme="majorHAnsi"/>
                <w:b/>
                <w:sz w:val="20"/>
              </w:rPr>
            </w:pPr>
            <w:r w:rsidRPr="00E86781">
              <w:rPr>
                <w:rFonts w:asciiTheme="minorHAnsi" w:hAnsiTheme="minorHAnsi" w:cstheme="majorHAnsi"/>
                <w:b/>
                <w:sz w:val="20"/>
              </w:rPr>
              <w:t>Significant Donated Assets Recorded - Source and Date of Valuation*</w:t>
            </w:r>
            <w:r w:rsidR="00B6755F">
              <w:rPr>
                <w:rFonts w:asciiTheme="minorHAnsi" w:hAnsiTheme="minorHAnsi" w:cstheme="majorHAnsi"/>
                <w:b/>
                <w:sz w:val="20"/>
              </w:rPr>
              <w:t xml:space="preserve">                                                    $000</w:t>
            </w:r>
          </w:p>
        </w:tc>
      </w:tr>
      <w:tr w:rsidR="00700437" w:rsidRPr="00E86781" w:rsidTr="003C6F3F">
        <w:tc>
          <w:tcPr>
            <w:tcW w:w="8572" w:type="dxa"/>
          </w:tcPr>
          <w:p w:rsidR="00700437" w:rsidRPr="00E86781" w:rsidRDefault="00700437" w:rsidP="004339A0">
            <w:pPr>
              <w:rPr>
                <w:rFonts w:asciiTheme="minorHAnsi" w:hAnsiTheme="minorHAnsi" w:cstheme="majorHAnsi"/>
                <w:sz w:val="20"/>
              </w:rPr>
            </w:pPr>
            <w:r w:rsidRPr="00E86781">
              <w:rPr>
                <w:rFonts w:asciiTheme="minorHAnsi" w:hAnsiTheme="minorHAnsi" w:cstheme="majorHAnsi"/>
                <w:sz w:val="20"/>
              </w:rPr>
              <w:t>Clubrooms (including land) - Donated ex. Wellington Council on 1 April 2012</w:t>
            </w:r>
          </w:p>
        </w:tc>
        <w:tc>
          <w:tcPr>
            <w:tcW w:w="1317" w:type="dxa"/>
          </w:tcPr>
          <w:p w:rsidR="00700437" w:rsidRPr="00E86781" w:rsidRDefault="00700437" w:rsidP="004339A0">
            <w:pPr>
              <w:rPr>
                <w:rFonts w:asciiTheme="minorHAnsi" w:hAnsiTheme="minorHAnsi"/>
              </w:rPr>
            </w:pPr>
            <w:r w:rsidRPr="00E86781">
              <w:rPr>
                <w:rFonts w:asciiTheme="minorHAnsi" w:hAnsiTheme="minorHAnsi" w:cstheme="majorHAnsi"/>
                <w:sz w:val="20"/>
              </w:rPr>
              <w:t>XX</w:t>
            </w:r>
          </w:p>
        </w:tc>
      </w:tr>
      <w:tr w:rsidR="00700437" w:rsidRPr="00E86781" w:rsidTr="003C6F3F">
        <w:tc>
          <w:tcPr>
            <w:tcW w:w="8572" w:type="dxa"/>
          </w:tcPr>
          <w:p w:rsidR="00700437" w:rsidRPr="00E86781" w:rsidRDefault="00700437" w:rsidP="004339A0">
            <w:pPr>
              <w:rPr>
                <w:rFonts w:asciiTheme="minorHAnsi" w:hAnsiTheme="minorHAnsi" w:cstheme="majorHAnsi"/>
                <w:sz w:val="20"/>
              </w:rPr>
            </w:pPr>
            <w:r w:rsidRPr="00E86781">
              <w:rPr>
                <w:rFonts w:asciiTheme="minorHAnsi" w:hAnsiTheme="minorHAnsi" w:cstheme="majorHAnsi"/>
                <w:sz w:val="20"/>
              </w:rPr>
              <w:t>Sports Equipment [Nature not described in example] - Donated ex BG Bird &amp; TM Elmo on 1 April 2015</w:t>
            </w:r>
          </w:p>
        </w:tc>
        <w:tc>
          <w:tcPr>
            <w:tcW w:w="1317" w:type="dxa"/>
          </w:tcPr>
          <w:p w:rsidR="00700437" w:rsidRPr="00E86781" w:rsidRDefault="00700437" w:rsidP="004339A0">
            <w:pPr>
              <w:rPr>
                <w:rFonts w:asciiTheme="minorHAnsi" w:hAnsiTheme="minorHAnsi"/>
              </w:rPr>
            </w:pPr>
            <w:r w:rsidRPr="00E86781">
              <w:rPr>
                <w:rFonts w:asciiTheme="minorHAnsi" w:hAnsiTheme="minorHAnsi" w:cstheme="majorHAnsi"/>
                <w:sz w:val="20"/>
              </w:rPr>
              <w:t>XX</w:t>
            </w:r>
          </w:p>
        </w:tc>
      </w:tr>
      <w:tr w:rsidR="00700437" w:rsidRPr="00E86781" w:rsidTr="00700437">
        <w:tc>
          <w:tcPr>
            <w:tcW w:w="9889" w:type="dxa"/>
            <w:gridSpan w:val="2"/>
          </w:tcPr>
          <w:p w:rsidR="003C6F3F" w:rsidRDefault="003C6F3F" w:rsidP="004339A0">
            <w:pPr>
              <w:pStyle w:val="BodyText"/>
              <w:spacing w:after="0"/>
              <w:rPr>
                <w:rFonts w:asciiTheme="minorHAnsi" w:hAnsiTheme="minorHAnsi" w:cstheme="majorHAnsi"/>
                <w:b/>
                <w:sz w:val="20"/>
              </w:rPr>
            </w:pPr>
          </w:p>
          <w:p w:rsidR="00700437" w:rsidRPr="00E86781" w:rsidRDefault="00700437" w:rsidP="004339A0">
            <w:pPr>
              <w:pStyle w:val="BodyText"/>
              <w:spacing w:after="0"/>
              <w:rPr>
                <w:rFonts w:asciiTheme="minorHAnsi" w:hAnsiTheme="minorHAnsi" w:cstheme="majorHAnsi"/>
                <w:b/>
                <w:sz w:val="20"/>
              </w:rPr>
            </w:pPr>
            <w:r w:rsidRPr="00E86781">
              <w:rPr>
                <w:rFonts w:asciiTheme="minorHAnsi" w:hAnsiTheme="minorHAnsi" w:cstheme="majorHAnsi"/>
                <w:b/>
                <w:sz w:val="20"/>
              </w:rPr>
              <w:t>Significant Donated Assets - Not Recorded*</w:t>
            </w:r>
          </w:p>
        </w:tc>
      </w:tr>
      <w:tr w:rsidR="00700437" w:rsidRPr="00E86781" w:rsidTr="00700437">
        <w:trPr>
          <w:gridAfter w:val="1"/>
          <w:wAfter w:w="1317" w:type="dxa"/>
        </w:trPr>
        <w:tc>
          <w:tcPr>
            <w:tcW w:w="8572" w:type="dxa"/>
          </w:tcPr>
          <w:p w:rsidR="00700437" w:rsidRPr="00E86781" w:rsidRDefault="00700437" w:rsidP="004339A0">
            <w:pPr>
              <w:rPr>
                <w:rFonts w:asciiTheme="minorHAnsi" w:hAnsiTheme="minorHAnsi" w:cstheme="majorHAnsi"/>
                <w:sz w:val="20"/>
              </w:rPr>
            </w:pPr>
            <w:r w:rsidRPr="00E86781">
              <w:rPr>
                <w:rFonts w:asciiTheme="minorHAnsi" w:hAnsiTheme="minorHAnsi" w:cstheme="majorHAnsi"/>
                <w:sz w:val="20"/>
              </w:rPr>
              <w:t>Sporting NZ Inc. has not received any significant donated assets during the course of the year that were not recorded (2015: Nil).</w:t>
            </w:r>
          </w:p>
        </w:tc>
      </w:tr>
    </w:tbl>
    <w:p w:rsidR="009052DE" w:rsidRDefault="009052DE" w:rsidP="009052DE">
      <w:pPr>
        <w:pStyle w:val="BodyText"/>
        <w:rPr>
          <w:rFonts w:asciiTheme="minorHAnsi" w:hAnsiTheme="minorHAnsi"/>
          <w:b/>
        </w:rPr>
      </w:pPr>
    </w:p>
    <w:tbl>
      <w:tblPr>
        <w:tblStyle w:val="Table3Deffects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9052DE" w:rsidTr="00F82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Borders>
              <w:right w:val="none" w:sz="0" w:space="0" w:color="auto"/>
            </w:tcBorders>
          </w:tcPr>
          <w:p w:rsidR="009052DE" w:rsidRDefault="009052DE" w:rsidP="00FD0FFA">
            <w:pPr>
              <w:pStyle w:val="BodyText"/>
              <w:spacing w:after="0"/>
              <w:rPr>
                <w:rFonts w:asciiTheme="minorHAnsi" w:hAnsiTheme="minorHAnsi"/>
              </w:rPr>
            </w:pPr>
            <w:r w:rsidRPr="006B37CE">
              <w:rPr>
                <w:rFonts w:asciiTheme="minorHAnsi" w:hAnsiTheme="minorHAnsi"/>
              </w:rPr>
              <w:t>Points to Note</w:t>
            </w:r>
          </w:p>
          <w:p w:rsidR="009052DE" w:rsidRPr="00F82D0E" w:rsidRDefault="009052DE" w:rsidP="009052DE">
            <w:pPr>
              <w:pStyle w:val="BodyText"/>
              <w:numPr>
                <w:ilvl w:val="0"/>
                <w:numId w:val="47"/>
              </w:numPr>
              <w:spacing w:after="0"/>
              <w:rPr>
                <w:rFonts w:asciiTheme="minorHAnsi" w:hAnsiTheme="minorHAnsi"/>
              </w:rPr>
            </w:pPr>
            <w:r w:rsidRPr="009052DE">
              <w:rPr>
                <w:rFonts w:asciiTheme="minorHAnsi" w:hAnsiTheme="minorHAnsi"/>
                <w:b w:val="0"/>
              </w:rPr>
              <w:t>Categories shown above represent the minimum requirements. While some flexibility to layout and terminology is permissible, this is somewhat limited. Naming conventions appropriate to the organisation are allowable, provided that the separate categories are maintained. The majority of modifications are likely to be due to the additional of further line items. PBE SFR-A (</w:t>
            </w:r>
            <w:r w:rsidR="008610C0">
              <w:rPr>
                <w:rFonts w:asciiTheme="minorHAnsi" w:hAnsiTheme="minorHAnsi"/>
                <w:b w:val="0"/>
              </w:rPr>
              <w:t>NFP</w:t>
            </w:r>
            <w:r w:rsidRPr="009052DE">
              <w:rPr>
                <w:rFonts w:asciiTheme="minorHAnsi" w:hAnsiTheme="minorHAnsi"/>
                <w:b w:val="0"/>
              </w:rPr>
              <w:t>) should be consulted when revising category layout.</w:t>
            </w:r>
          </w:p>
          <w:p w:rsidR="00F82D0E" w:rsidRPr="009052DE" w:rsidRDefault="00F82D0E" w:rsidP="00F82D0E">
            <w:pPr>
              <w:pStyle w:val="BodyText"/>
              <w:spacing w:after="0"/>
              <w:ind w:left="720"/>
              <w:rPr>
                <w:rFonts w:asciiTheme="minorHAnsi" w:hAnsiTheme="minorHAnsi"/>
              </w:rPr>
            </w:pPr>
          </w:p>
        </w:tc>
      </w:tr>
    </w:tbl>
    <w:p w:rsidR="003C6F3F" w:rsidRDefault="00E505B8" w:rsidP="00700437">
      <w:pPr>
        <w:pStyle w:val="BodyText"/>
        <w:rPr>
          <w:rFonts w:asciiTheme="minorHAnsi" w:hAnsiTheme="minorHAnsi"/>
          <w:b/>
        </w:rPr>
      </w:pPr>
      <w:r>
        <w:rPr>
          <w:rFonts w:asciiTheme="minorHAnsi" w:hAnsiTheme="minorHAnsi"/>
          <w:b/>
        </w:rPr>
        <w:br/>
      </w:r>
    </w:p>
    <w:p w:rsidR="003C6F3F" w:rsidRDefault="003C6F3F">
      <w:pPr>
        <w:rPr>
          <w:rFonts w:asciiTheme="minorHAnsi" w:hAnsiTheme="minorHAnsi"/>
          <w:b/>
        </w:rPr>
      </w:pPr>
      <w:r>
        <w:rPr>
          <w:rFonts w:asciiTheme="minorHAnsi" w:hAnsiTheme="minorHAnsi"/>
          <w:b/>
        </w:rPr>
        <w:br w:type="page"/>
      </w:r>
    </w:p>
    <w:p w:rsidR="0034615D" w:rsidRPr="0034615D" w:rsidRDefault="0034615D" w:rsidP="0034615D">
      <w:pPr>
        <w:pStyle w:val="Heading1"/>
        <w:rPr>
          <w:rFonts w:asciiTheme="minorHAnsi" w:hAnsiTheme="minorHAnsi"/>
          <w:b/>
          <w:sz w:val="24"/>
          <w:szCs w:val="24"/>
        </w:rPr>
      </w:pPr>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34615D" w:rsidRPr="0034615D" w:rsidRDefault="0034615D" w:rsidP="0034615D">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 xml:space="preserve">Notes to the Performance Report </w:t>
      </w:r>
    </w:p>
    <w:p w:rsidR="0034615D" w:rsidRDefault="0034615D" w:rsidP="0034615D">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700437" w:rsidRPr="00E86781" w:rsidRDefault="00E505B8" w:rsidP="00700437">
      <w:pPr>
        <w:pStyle w:val="BodyText"/>
        <w:rPr>
          <w:rFonts w:asciiTheme="minorHAnsi" w:hAnsiTheme="minorHAnsi"/>
          <w:b/>
        </w:rPr>
      </w:pPr>
      <w:r>
        <w:rPr>
          <w:rFonts w:asciiTheme="minorHAnsi" w:hAnsiTheme="minorHAnsi"/>
          <w:b/>
        </w:rPr>
        <w:t xml:space="preserve">Note 5 - Accumulated Funds </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559"/>
        <w:gridCol w:w="1559"/>
        <w:gridCol w:w="1418"/>
        <w:gridCol w:w="1559"/>
      </w:tblGrid>
      <w:tr w:rsidR="00700437" w:rsidRPr="00E86781" w:rsidTr="003C6F3F">
        <w:tc>
          <w:tcPr>
            <w:tcW w:w="3227" w:type="dxa"/>
          </w:tcPr>
          <w:p w:rsidR="00700437" w:rsidRPr="00E86781" w:rsidRDefault="00700437" w:rsidP="004339A0">
            <w:pPr>
              <w:pStyle w:val="BodyText"/>
              <w:spacing w:after="0"/>
              <w:rPr>
                <w:rFonts w:asciiTheme="minorHAnsi" w:hAnsiTheme="minorHAnsi" w:cstheme="majorHAnsi"/>
                <w:b/>
                <w:sz w:val="20"/>
              </w:rPr>
            </w:pPr>
            <w:r w:rsidRPr="00E86781">
              <w:rPr>
                <w:rFonts w:asciiTheme="minorHAnsi" w:hAnsiTheme="minorHAnsi" w:cstheme="majorHAnsi"/>
                <w:b/>
                <w:sz w:val="20"/>
              </w:rPr>
              <w:t>This Year</w:t>
            </w:r>
          </w:p>
        </w:tc>
        <w:tc>
          <w:tcPr>
            <w:tcW w:w="1559" w:type="dxa"/>
          </w:tcPr>
          <w:p w:rsidR="00700437" w:rsidRPr="00E86781" w:rsidRDefault="00700437" w:rsidP="004339A0">
            <w:pPr>
              <w:pStyle w:val="BodyText"/>
              <w:spacing w:after="0"/>
              <w:rPr>
                <w:rFonts w:asciiTheme="minorHAnsi" w:hAnsiTheme="minorHAnsi" w:cstheme="majorHAnsi"/>
                <w:b/>
                <w:sz w:val="20"/>
              </w:rPr>
            </w:pPr>
          </w:p>
        </w:tc>
        <w:tc>
          <w:tcPr>
            <w:tcW w:w="1559" w:type="dxa"/>
          </w:tcPr>
          <w:p w:rsidR="00700437" w:rsidRPr="00E86781" w:rsidRDefault="00700437" w:rsidP="004339A0">
            <w:pPr>
              <w:pStyle w:val="BodyText"/>
              <w:spacing w:after="0"/>
              <w:rPr>
                <w:rFonts w:asciiTheme="minorHAnsi" w:hAnsiTheme="minorHAnsi" w:cstheme="majorHAnsi"/>
                <w:b/>
                <w:sz w:val="20"/>
              </w:rPr>
            </w:pPr>
          </w:p>
        </w:tc>
        <w:tc>
          <w:tcPr>
            <w:tcW w:w="1418" w:type="dxa"/>
          </w:tcPr>
          <w:p w:rsidR="00700437" w:rsidRPr="00E86781" w:rsidRDefault="00700437" w:rsidP="004339A0">
            <w:pPr>
              <w:pStyle w:val="BodyText"/>
              <w:spacing w:after="0"/>
              <w:rPr>
                <w:rFonts w:asciiTheme="minorHAnsi" w:hAnsiTheme="minorHAnsi" w:cstheme="majorHAnsi"/>
                <w:b/>
                <w:sz w:val="20"/>
              </w:rPr>
            </w:pPr>
          </w:p>
        </w:tc>
        <w:tc>
          <w:tcPr>
            <w:tcW w:w="1559" w:type="dxa"/>
          </w:tcPr>
          <w:p w:rsidR="00700437" w:rsidRPr="00E86781" w:rsidRDefault="00700437" w:rsidP="004339A0">
            <w:pPr>
              <w:pStyle w:val="BodyText"/>
              <w:spacing w:after="0"/>
              <w:rPr>
                <w:rFonts w:asciiTheme="minorHAnsi" w:hAnsiTheme="minorHAnsi" w:cstheme="majorHAnsi"/>
                <w:b/>
                <w:sz w:val="20"/>
              </w:rPr>
            </w:pPr>
          </w:p>
        </w:tc>
      </w:tr>
      <w:tr w:rsidR="00700437" w:rsidRPr="00E86781" w:rsidTr="003C6F3F">
        <w:tc>
          <w:tcPr>
            <w:tcW w:w="3227" w:type="dxa"/>
          </w:tcPr>
          <w:p w:rsidR="00700437" w:rsidRPr="00E86781" w:rsidRDefault="00700437" w:rsidP="004339A0">
            <w:pPr>
              <w:pStyle w:val="BodyText"/>
              <w:spacing w:after="0"/>
              <w:rPr>
                <w:rFonts w:asciiTheme="minorHAnsi" w:hAnsiTheme="minorHAnsi" w:cstheme="majorHAnsi"/>
                <w:b/>
                <w:sz w:val="20"/>
              </w:rPr>
            </w:pPr>
            <w:r w:rsidRPr="00E86781">
              <w:rPr>
                <w:rFonts w:asciiTheme="minorHAnsi" w:hAnsiTheme="minorHAnsi" w:cstheme="majorHAnsi"/>
                <w:b/>
                <w:sz w:val="20"/>
              </w:rPr>
              <w:t>Description*</w:t>
            </w:r>
          </w:p>
        </w:tc>
        <w:tc>
          <w:tcPr>
            <w:tcW w:w="1559" w:type="dxa"/>
            <w:vAlign w:val="bottom"/>
          </w:tcPr>
          <w:p w:rsidR="00700437" w:rsidRDefault="00700437"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Cap</w:t>
            </w:r>
            <w:r w:rsidR="00B6755F">
              <w:rPr>
                <w:rFonts w:asciiTheme="minorHAnsi" w:hAnsiTheme="minorHAnsi" w:cstheme="majorHAnsi"/>
                <w:b/>
                <w:sz w:val="20"/>
              </w:rPr>
              <w:t>ita</w:t>
            </w:r>
            <w:r w:rsidRPr="00E86781">
              <w:rPr>
                <w:rFonts w:asciiTheme="minorHAnsi" w:hAnsiTheme="minorHAnsi" w:cstheme="majorHAnsi"/>
                <w:b/>
                <w:sz w:val="20"/>
              </w:rPr>
              <w:t>l Contributed by Members*</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559" w:type="dxa"/>
            <w:vAlign w:val="bottom"/>
          </w:tcPr>
          <w:p w:rsidR="00700437" w:rsidRDefault="00700437"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Accumulated Surpluses or Deficits*</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418" w:type="dxa"/>
            <w:vAlign w:val="bottom"/>
          </w:tcPr>
          <w:p w:rsidR="00B6755F" w:rsidRDefault="00700437"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Reserves*</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559" w:type="dxa"/>
            <w:vAlign w:val="bottom"/>
          </w:tcPr>
          <w:p w:rsidR="00B6755F" w:rsidRDefault="00700437"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Total*</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r>
      <w:tr w:rsidR="00700437" w:rsidRPr="00E86781" w:rsidTr="003C6F3F">
        <w:tc>
          <w:tcPr>
            <w:tcW w:w="3227" w:type="dxa"/>
          </w:tcPr>
          <w:p w:rsidR="00700437" w:rsidRPr="00E86781" w:rsidRDefault="004339A0" w:rsidP="004339A0">
            <w:pPr>
              <w:pStyle w:val="BodyText"/>
              <w:spacing w:after="0"/>
              <w:rPr>
                <w:rFonts w:asciiTheme="minorHAnsi" w:hAnsiTheme="minorHAnsi" w:cstheme="majorHAnsi"/>
                <w:b/>
                <w:sz w:val="20"/>
              </w:rPr>
            </w:pPr>
            <w:r w:rsidRPr="00E86781">
              <w:rPr>
                <w:rFonts w:asciiTheme="minorHAnsi" w:hAnsiTheme="minorHAnsi" w:cstheme="majorHAnsi"/>
                <w:b/>
                <w:sz w:val="20"/>
              </w:rPr>
              <w:t>Opening Balance*</w:t>
            </w:r>
          </w:p>
        </w:tc>
        <w:tc>
          <w:tcPr>
            <w:tcW w:w="1559" w:type="dxa"/>
          </w:tcPr>
          <w:p w:rsidR="00700437"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700437" w:rsidRPr="00E86781" w:rsidRDefault="00700437"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c>
          <w:tcPr>
            <w:tcW w:w="1418" w:type="dxa"/>
          </w:tcPr>
          <w:p w:rsidR="00700437" w:rsidRPr="00E86781" w:rsidRDefault="00700437"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c>
          <w:tcPr>
            <w:tcW w:w="1559" w:type="dxa"/>
          </w:tcPr>
          <w:p w:rsidR="00700437" w:rsidRPr="00E86781" w:rsidRDefault="00700437"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sz w:val="20"/>
              </w:rPr>
            </w:pPr>
            <w:r w:rsidRPr="00E86781">
              <w:rPr>
                <w:rFonts w:asciiTheme="minorHAnsi" w:hAnsiTheme="minorHAnsi" w:cstheme="majorHAnsi"/>
                <w:sz w:val="20"/>
              </w:rPr>
              <w:t>Capital contributed by members*</w:t>
            </w:r>
          </w:p>
        </w:tc>
        <w:tc>
          <w:tcPr>
            <w:tcW w:w="1559" w:type="dxa"/>
          </w:tcPr>
          <w:p w:rsidR="004339A0"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418"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sz w:val="20"/>
              </w:rPr>
            </w:pPr>
            <w:r w:rsidRPr="00E86781">
              <w:rPr>
                <w:rFonts w:asciiTheme="minorHAnsi" w:hAnsiTheme="minorHAnsi" w:cstheme="majorHAnsi"/>
                <w:sz w:val="20"/>
              </w:rPr>
              <w:t>Capital returned to owners *</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w:t>
            </w:r>
          </w:p>
        </w:tc>
        <w:tc>
          <w:tcPr>
            <w:tcW w:w="1559"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418"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sz w:val="20"/>
              </w:rPr>
            </w:pPr>
            <w:r w:rsidRPr="00E86781">
              <w:rPr>
                <w:rFonts w:asciiTheme="minorHAnsi" w:hAnsiTheme="minorHAnsi" w:cstheme="majorHAnsi"/>
                <w:sz w:val="20"/>
              </w:rPr>
              <w:t>Surplus/(Deficit)*</w:t>
            </w:r>
          </w:p>
        </w:tc>
        <w:tc>
          <w:tcPr>
            <w:tcW w:w="1559"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c>
          <w:tcPr>
            <w:tcW w:w="1418"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sz w:val="20"/>
              </w:rPr>
            </w:pPr>
            <w:r w:rsidRPr="00E86781">
              <w:rPr>
                <w:rFonts w:asciiTheme="minorHAnsi" w:hAnsiTheme="minorHAnsi" w:cstheme="majorHAnsi"/>
                <w:sz w:val="20"/>
              </w:rPr>
              <w:t>Distributions paid to owners*</w:t>
            </w:r>
          </w:p>
        </w:tc>
        <w:tc>
          <w:tcPr>
            <w:tcW w:w="1559"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w:t>
            </w:r>
          </w:p>
        </w:tc>
        <w:tc>
          <w:tcPr>
            <w:tcW w:w="1418"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sz w:val="20"/>
              </w:rPr>
            </w:pPr>
            <w:r w:rsidRPr="00E86781">
              <w:rPr>
                <w:rFonts w:asciiTheme="minorHAnsi" w:hAnsiTheme="minorHAnsi" w:cstheme="majorHAnsi"/>
                <w:sz w:val="20"/>
              </w:rPr>
              <w:t>Transfer to Reserves*</w:t>
            </w:r>
          </w:p>
        </w:tc>
        <w:tc>
          <w:tcPr>
            <w:tcW w:w="1559"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lang w:val="en-NZ"/>
              </w:rPr>
              <w:t>(</w:t>
            </w:r>
            <w:r w:rsidRPr="00E86781">
              <w:rPr>
                <w:rFonts w:asciiTheme="minorHAnsi" w:hAnsiTheme="minorHAnsi" w:cstheme="majorHAnsi"/>
                <w:sz w:val="20"/>
              </w:rPr>
              <w:t>X)</w:t>
            </w:r>
          </w:p>
        </w:tc>
        <w:tc>
          <w:tcPr>
            <w:tcW w:w="1418"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sz w:val="20"/>
              </w:rPr>
            </w:pPr>
            <w:r w:rsidRPr="00E86781">
              <w:rPr>
                <w:rFonts w:asciiTheme="minorHAnsi" w:hAnsiTheme="minorHAnsi" w:cstheme="majorHAnsi"/>
                <w:sz w:val="20"/>
              </w:rPr>
              <w:t>Transfer from Reserves*</w:t>
            </w:r>
          </w:p>
        </w:tc>
        <w:tc>
          <w:tcPr>
            <w:tcW w:w="1559" w:type="dxa"/>
            <w:tcBorders>
              <w:bottom w:val="single" w:sz="4" w:space="0" w:color="auto"/>
            </w:tcBorders>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Borders>
              <w:bottom w:val="single" w:sz="4" w:space="0" w:color="auto"/>
            </w:tcBorders>
          </w:tcPr>
          <w:p w:rsidR="004339A0"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tcBorders>
              <w:bottom w:val="single" w:sz="4" w:space="0" w:color="auto"/>
            </w:tcBorders>
          </w:tcPr>
          <w:p w:rsidR="004339A0"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w:t>
            </w:r>
            <w:r w:rsidR="004339A0" w:rsidRPr="00E86781">
              <w:rPr>
                <w:rFonts w:asciiTheme="minorHAnsi" w:hAnsiTheme="minorHAnsi" w:cstheme="majorHAnsi"/>
                <w:sz w:val="20"/>
              </w:rPr>
              <w:t>X)</w:t>
            </w:r>
          </w:p>
        </w:tc>
        <w:tc>
          <w:tcPr>
            <w:tcW w:w="1559" w:type="dxa"/>
            <w:tcBorders>
              <w:bottom w:val="single" w:sz="4" w:space="0" w:color="auto"/>
            </w:tcBorders>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700437" w:rsidRPr="00E86781" w:rsidTr="003C6F3F">
        <w:tc>
          <w:tcPr>
            <w:tcW w:w="3227" w:type="dxa"/>
          </w:tcPr>
          <w:p w:rsidR="00700437" w:rsidRPr="00E86781" w:rsidRDefault="00700437" w:rsidP="004339A0">
            <w:pPr>
              <w:pStyle w:val="BodyText"/>
              <w:spacing w:after="0"/>
              <w:rPr>
                <w:rFonts w:asciiTheme="minorHAnsi" w:hAnsiTheme="minorHAnsi" w:cstheme="majorHAnsi"/>
                <w:b/>
                <w:sz w:val="20"/>
              </w:rPr>
            </w:pPr>
            <w:r w:rsidRPr="00E86781">
              <w:rPr>
                <w:rFonts w:asciiTheme="minorHAnsi" w:hAnsiTheme="minorHAnsi" w:cstheme="majorHAnsi"/>
                <w:b/>
                <w:sz w:val="20"/>
              </w:rPr>
              <w:t>Total</w:t>
            </w:r>
          </w:p>
        </w:tc>
        <w:tc>
          <w:tcPr>
            <w:tcW w:w="1559" w:type="dxa"/>
            <w:tcBorders>
              <w:top w:val="single" w:sz="4" w:space="0" w:color="auto"/>
              <w:bottom w:val="single" w:sz="4" w:space="0" w:color="auto"/>
            </w:tcBorders>
            <w:vAlign w:val="bottom"/>
          </w:tcPr>
          <w:p w:rsidR="00700437" w:rsidRPr="00E86781" w:rsidRDefault="008610C0" w:rsidP="004339A0">
            <w:pPr>
              <w:pStyle w:val="BodyText"/>
              <w:spacing w:after="0"/>
              <w:jc w:val="right"/>
              <w:rPr>
                <w:rFonts w:asciiTheme="minorHAnsi" w:hAnsiTheme="minorHAnsi" w:cstheme="majorHAnsi"/>
                <w:b/>
                <w:sz w:val="20"/>
              </w:rPr>
            </w:pPr>
            <w:r>
              <w:rPr>
                <w:rFonts w:asciiTheme="minorHAnsi" w:hAnsiTheme="minorHAnsi" w:cstheme="majorHAnsi"/>
                <w:b/>
                <w:sz w:val="20"/>
              </w:rPr>
              <w:t>XX</w:t>
            </w:r>
          </w:p>
        </w:tc>
        <w:tc>
          <w:tcPr>
            <w:tcW w:w="1559" w:type="dxa"/>
            <w:tcBorders>
              <w:top w:val="single" w:sz="4" w:space="0" w:color="auto"/>
              <w:bottom w:val="single" w:sz="4" w:space="0" w:color="auto"/>
            </w:tcBorders>
            <w:vAlign w:val="bottom"/>
          </w:tcPr>
          <w:p w:rsidR="00700437" w:rsidRPr="00E86781" w:rsidRDefault="008610C0" w:rsidP="004339A0">
            <w:pPr>
              <w:jc w:val="right"/>
              <w:rPr>
                <w:rFonts w:asciiTheme="minorHAnsi" w:hAnsiTheme="minorHAnsi" w:cstheme="majorHAnsi"/>
                <w:b/>
                <w:sz w:val="20"/>
              </w:rPr>
            </w:pPr>
            <w:r>
              <w:rPr>
                <w:rFonts w:asciiTheme="minorHAnsi" w:hAnsiTheme="minorHAnsi" w:cstheme="majorHAnsi"/>
                <w:b/>
                <w:sz w:val="20"/>
              </w:rPr>
              <w:t>XX</w:t>
            </w:r>
          </w:p>
        </w:tc>
        <w:tc>
          <w:tcPr>
            <w:tcW w:w="1418" w:type="dxa"/>
            <w:tcBorders>
              <w:top w:val="single" w:sz="4" w:space="0" w:color="auto"/>
              <w:bottom w:val="single" w:sz="4" w:space="0" w:color="auto"/>
            </w:tcBorders>
            <w:vAlign w:val="bottom"/>
          </w:tcPr>
          <w:p w:rsidR="00700437" w:rsidRPr="00E86781" w:rsidRDefault="008610C0" w:rsidP="004339A0">
            <w:pPr>
              <w:jc w:val="right"/>
              <w:rPr>
                <w:rFonts w:asciiTheme="minorHAnsi" w:hAnsiTheme="minorHAnsi" w:cstheme="majorHAnsi"/>
                <w:b/>
                <w:sz w:val="20"/>
              </w:rPr>
            </w:pPr>
            <w:r>
              <w:rPr>
                <w:rFonts w:asciiTheme="minorHAnsi" w:hAnsiTheme="minorHAnsi" w:cstheme="majorHAnsi"/>
                <w:b/>
                <w:sz w:val="20"/>
              </w:rPr>
              <w:t>X</w:t>
            </w:r>
            <w:r w:rsidR="00700437" w:rsidRPr="00E86781">
              <w:rPr>
                <w:rFonts w:asciiTheme="minorHAnsi" w:hAnsiTheme="minorHAnsi" w:cstheme="majorHAnsi"/>
                <w:b/>
                <w:sz w:val="20"/>
              </w:rPr>
              <w:t>X</w:t>
            </w:r>
          </w:p>
        </w:tc>
        <w:tc>
          <w:tcPr>
            <w:tcW w:w="1559" w:type="dxa"/>
            <w:tcBorders>
              <w:top w:val="single" w:sz="4" w:space="0" w:color="auto"/>
              <w:bottom w:val="single" w:sz="4" w:space="0" w:color="auto"/>
            </w:tcBorders>
            <w:vAlign w:val="bottom"/>
          </w:tcPr>
          <w:p w:rsidR="00700437" w:rsidRPr="00E86781" w:rsidRDefault="00700437" w:rsidP="004339A0">
            <w:pPr>
              <w:jc w:val="right"/>
              <w:rPr>
                <w:rFonts w:asciiTheme="minorHAnsi" w:hAnsiTheme="minorHAnsi" w:cstheme="majorHAnsi"/>
                <w:b/>
                <w:sz w:val="20"/>
              </w:rPr>
            </w:pPr>
            <w:r w:rsidRPr="00E86781">
              <w:rPr>
                <w:rFonts w:asciiTheme="minorHAnsi" w:hAnsiTheme="minorHAnsi" w:cstheme="majorHAnsi"/>
                <w:b/>
                <w:sz w:val="20"/>
              </w:rPr>
              <w:t>XX</w:t>
            </w:r>
          </w:p>
        </w:tc>
      </w:tr>
    </w:tbl>
    <w:p w:rsidR="00FD0FFA" w:rsidRDefault="00FD0FFA" w:rsidP="009261A6">
      <w:pPr>
        <w:pStyle w:val="BodyText"/>
        <w:rPr>
          <w:rFonts w:asciiTheme="minorHAnsi" w:hAnsiTheme="minorHAnsi"/>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559"/>
        <w:gridCol w:w="1559"/>
        <w:gridCol w:w="1418"/>
        <w:gridCol w:w="1559"/>
      </w:tblGrid>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b/>
                <w:sz w:val="20"/>
              </w:rPr>
            </w:pPr>
            <w:r w:rsidRPr="00E86781">
              <w:rPr>
                <w:rFonts w:asciiTheme="minorHAnsi" w:hAnsiTheme="minorHAnsi" w:cstheme="majorHAnsi"/>
                <w:b/>
                <w:sz w:val="20"/>
              </w:rPr>
              <w:t>Last Year</w:t>
            </w:r>
          </w:p>
        </w:tc>
        <w:tc>
          <w:tcPr>
            <w:tcW w:w="1559" w:type="dxa"/>
          </w:tcPr>
          <w:p w:rsidR="004339A0" w:rsidRPr="00E86781" w:rsidRDefault="004339A0" w:rsidP="004339A0">
            <w:pPr>
              <w:pStyle w:val="BodyText"/>
              <w:spacing w:after="0"/>
              <w:rPr>
                <w:rFonts w:asciiTheme="minorHAnsi" w:hAnsiTheme="minorHAnsi" w:cstheme="majorHAnsi"/>
                <w:b/>
                <w:sz w:val="20"/>
              </w:rPr>
            </w:pPr>
          </w:p>
        </w:tc>
        <w:tc>
          <w:tcPr>
            <w:tcW w:w="1559" w:type="dxa"/>
          </w:tcPr>
          <w:p w:rsidR="004339A0" w:rsidRPr="00E86781" w:rsidRDefault="004339A0" w:rsidP="004339A0">
            <w:pPr>
              <w:pStyle w:val="BodyText"/>
              <w:spacing w:after="0"/>
              <w:rPr>
                <w:rFonts w:asciiTheme="minorHAnsi" w:hAnsiTheme="minorHAnsi" w:cstheme="majorHAnsi"/>
                <w:b/>
                <w:sz w:val="20"/>
              </w:rPr>
            </w:pPr>
          </w:p>
        </w:tc>
        <w:tc>
          <w:tcPr>
            <w:tcW w:w="1418" w:type="dxa"/>
          </w:tcPr>
          <w:p w:rsidR="004339A0" w:rsidRPr="00E86781" w:rsidRDefault="004339A0" w:rsidP="004339A0">
            <w:pPr>
              <w:pStyle w:val="BodyText"/>
              <w:spacing w:after="0"/>
              <w:rPr>
                <w:rFonts w:asciiTheme="minorHAnsi" w:hAnsiTheme="minorHAnsi" w:cstheme="majorHAnsi"/>
                <w:b/>
                <w:sz w:val="20"/>
              </w:rPr>
            </w:pPr>
          </w:p>
        </w:tc>
        <w:tc>
          <w:tcPr>
            <w:tcW w:w="1559" w:type="dxa"/>
          </w:tcPr>
          <w:p w:rsidR="004339A0" w:rsidRPr="00E86781" w:rsidRDefault="004339A0" w:rsidP="004339A0">
            <w:pPr>
              <w:pStyle w:val="BodyText"/>
              <w:spacing w:after="0"/>
              <w:rPr>
                <w:rFonts w:asciiTheme="minorHAnsi" w:hAnsiTheme="minorHAnsi" w:cstheme="majorHAnsi"/>
                <w:b/>
                <w:sz w:val="20"/>
              </w:rPr>
            </w:pP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b/>
                <w:sz w:val="20"/>
              </w:rPr>
            </w:pPr>
            <w:r w:rsidRPr="00E86781">
              <w:rPr>
                <w:rFonts w:asciiTheme="minorHAnsi" w:hAnsiTheme="minorHAnsi" w:cstheme="majorHAnsi"/>
                <w:b/>
                <w:sz w:val="20"/>
              </w:rPr>
              <w:t>Description*</w:t>
            </w:r>
          </w:p>
        </w:tc>
        <w:tc>
          <w:tcPr>
            <w:tcW w:w="1559" w:type="dxa"/>
            <w:vAlign w:val="bottom"/>
          </w:tcPr>
          <w:p w:rsidR="004339A0" w:rsidRDefault="004339A0"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Cap</w:t>
            </w:r>
            <w:r w:rsidR="00B6755F">
              <w:rPr>
                <w:rFonts w:asciiTheme="minorHAnsi" w:hAnsiTheme="minorHAnsi" w:cstheme="majorHAnsi"/>
                <w:b/>
                <w:sz w:val="20"/>
              </w:rPr>
              <w:t>it</w:t>
            </w:r>
            <w:r w:rsidRPr="00E86781">
              <w:rPr>
                <w:rFonts w:asciiTheme="minorHAnsi" w:hAnsiTheme="minorHAnsi" w:cstheme="majorHAnsi"/>
                <w:b/>
                <w:sz w:val="20"/>
              </w:rPr>
              <w:t>al Contributed by Owners*</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559" w:type="dxa"/>
            <w:vAlign w:val="bottom"/>
          </w:tcPr>
          <w:p w:rsidR="004339A0" w:rsidRDefault="004339A0"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Accumulated Surpluses or Deficits*</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418" w:type="dxa"/>
            <w:vAlign w:val="bottom"/>
          </w:tcPr>
          <w:p w:rsidR="00B6755F" w:rsidRDefault="004339A0"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Reserves*</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559" w:type="dxa"/>
            <w:vAlign w:val="bottom"/>
          </w:tcPr>
          <w:p w:rsidR="00B6755F" w:rsidRDefault="004339A0"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Total*</w:t>
            </w:r>
          </w:p>
          <w:p w:rsidR="00B6755F" w:rsidRPr="00E86781" w:rsidRDefault="00B6755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b/>
                <w:sz w:val="20"/>
              </w:rPr>
            </w:pPr>
            <w:r w:rsidRPr="00E86781">
              <w:rPr>
                <w:rFonts w:asciiTheme="minorHAnsi" w:hAnsiTheme="minorHAnsi" w:cstheme="majorHAnsi"/>
                <w:b/>
                <w:sz w:val="20"/>
              </w:rPr>
              <w:t>Opening Balance*</w:t>
            </w:r>
          </w:p>
        </w:tc>
        <w:tc>
          <w:tcPr>
            <w:tcW w:w="1559" w:type="dxa"/>
          </w:tcPr>
          <w:p w:rsidR="004339A0"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4339A0"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tcPr>
          <w:p w:rsidR="004339A0"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sz w:val="20"/>
              </w:rPr>
            </w:pPr>
            <w:r w:rsidRPr="00E86781">
              <w:rPr>
                <w:rFonts w:asciiTheme="minorHAnsi" w:hAnsiTheme="minorHAnsi" w:cstheme="majorHAnsi"/>
                <w:sz w:val="20"/>
              </w:rPr>
              <w:t>Capital contributed by members*</w:t>
            </w:r>
          </w:p>
        </w:tc>
        <w:tc>
          <w:tcPr>
            <w:tcW w:w="1559" w:type="dxa"/>
          </w:tcPr>
          <w:p w:rsidR="004339A0"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418"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sz w:val="20"/>
              </w:rPr>
            </w:pPr>
            <w:r w:rsidRPr="00E86781">
              <w:rPr>
                <w:rFonts w:asciiTheme="minorHAnsi" w:hAnsiTheme="minorHAnsi" w:cstheme="majorHAnsi"/>
                <w:sz w:val="20"/>
              </w:rPr>
              <w:t>Capital returned to owners *</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w:t>
            </w:r>
          </w:p>
        </w:tc>
        <w:tc>
          <w:tcPr>
            <w:tcW w:w="1559"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418"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sz w:val="20"/>
              </w:rPr>
            </w:pPr>
            <w:r w:rsidRPr="00E86781">
              <w:rPr>
                <w:rFonts w:asciiTheme="minorHAnsi" w:hAnsiTheme="minorHAnsi" w:cstheme="majorHAnsi"/>
                <w:sz w:val="20"/>
              </w:rPr>
              <w:t>Surplus/(Deficit)*</w:t>
            </w:r>
          </w:p>
        </w:tc>
        <w:tc>
          <w:tcPr>
            <w:tcW w:w="1559"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sz w:val="20"/>
              </w:rPr>
            </w:pPr>
            <w:r w:rsidRPr="00E86781">
              <w:rPr>
                <w:rFonts w:asciiTheme="minorHAnsi" w:hAnsiTheme="minorHAnsi" w:cstheme="majorHAnsi"/>
                <w:sz w:val="20"/>
              </w:rPr>
              <w:t>Distributions paid to owners*</w:t>
            </w:r>
          </w:p>
        </w:tc>
        <w:tc>
          <w:tcPr>
            <w:tcW w:w="1559"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w:t>
            </w:r>
          </w:p>
        </w:tc>
        <w:tc>
          <w:tcPr>
            <w:tcW w:w="1418"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sz w:val="20"/>
              </w:rPr>
            </w:pPr>
            <w:r w:rsidRPr="00E86781">
              <w:rPr>
                <w:rFonts w:asciiTheme="minorHAnsi" w:hAnsiTheme="minorHAnsi" w:cstheme="majorHAnsi"/>
                <w:sz w:val="20"/>
              </w:rPr>
              <w:t>Transfer to Reserves*</w:t>
            </w:r>
          </w:p>
        </w:tc>
        <w:tc>
          <w:tcPr>
            <w:tcW w:w="1559" w:type="dxa"/>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lang w:val="en-NZ"/>
              </w:rPr>
              <w:t>(</w:t>
            </w:r>
            <w:r w:rsidR="008610C0">
              <w:rPr>
                <w:rFonts w:asciiTheme="minorHAnsi" w:hAnsiTheme="minorHAnsi" w:cstheme="majorHAnsi"/>
                <w:sz w:val="20"/>
              </w:rPr>
              <w:t>X</w:t>
            </w:r>
            <w:r w:rsidRPr="00E86781">
              <w:rPr>
                <w:rFonts w:asciiTheme="minorHAnsi" w:hAnsiTheme="minorHAnsi" w:cstheme="majorHAnsi"/>
                <w:sz w:val="20"/>
              </w:rPr>
              <w:t>)</w:t>
            </w:r>
          </w:p>
        </w:tc>
        <w:tc>
          <w:tcPr>
            <w:tcW w:w="1418" w:type="dxa"/>
          </w:tcPr>
          <w:p w:rsidR="004339A0"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559" w:type="dxa"/>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sz w:val="20"/>
              </w:rPr>
            </w:pPr>
            <w:r w:rsidRPr="00E86781">
              <w:rPr>
                <w:rFonts w:asciiTheme="minorHAnsi" w:hAnsiTheme="minorHAnsi" w:cstheme="majorHAnsi"/>
                <w:sz w:val="20"/>
              </w:rPr>
              <w:t>Transfer from Reserves*</w:t>
            </w:r>
          </w:p>
        </w:tc>
        <w:tc>
          <w:tcPr>
            <w:tcW w:w="1559" w:type="dxa"/>
            <w:tcBorders>
              <w:bottom w:val="single" w:sz="4" w:space="0" w:color="auto"/>
            </w:tcBorders>
          </w:tcPr>
          <w:p w:rsidR="004339A0" w:rsidRPr="00E86781" w:rsidRDefault="004339A0" w:rsidP="004339A0">
            <w:pPr>
              <w:jc w:val="right"/>
              <w:rPr>
                <w:rFonts w:asciiTheme="minorHAnsi" w:hAnsiTheme="minorHAnsi"/>
              </w:rPr>
            </w:pPr>
            <w:r w:rsidRPr="00E86781">
              <w:rPr>
                <w:rFonts w:asciiTheme="minorHAnsi" w:hAnsiTheme="minorHAnsi" w:cstheme="majorHAnsi"/>
                <w:sz w:val="20"/>
              </w:rPr>
              <w:t>-</w:t>
            </w:r>
          </w:p>
        </w:tc>
        <w:tc>
          <w:tcPr>
            <w:tcW w:w="1559" w:type="dxa"/>
            <w:tcBorders>
              <w:bottom w:val="single" w:sz="4" w:space="0" w:color="auto"/>
            </w:tcBorders>
          </w:tcPr>
          <w:p w:rsidR="004339A0"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p>
        </w:tc>
        <w:tc>
          <w:tcPr>
            <w:tcW w:w="1418" w:type="dxa"/>
            <w:tcBorders>
              <w:bottom w:val="single" w:sz="4" w:space="0" w:color="auto"/>
            </w:tcBorders>
          </w:tcPr>
          <w:p w:rsidR="004339A0" w:rsidRPr="00E86781" w:rsidRDefault="008610C0" w:rsidP="004339A0">
            <w:pPr>
              <w:pStyle w:val="BodyText"/>
              <w:spacing w:after="0"/>
              <w:jc w:val="right"/>
              <w:rPr>
                <w:rFonts w:asciiTheme="minorHAnsi" w:hAnsiTheme="minorHAnsi" w:cstheme="majorHAnsi"/>
                <w:sz w:val="20"/>
              </w:rPr>
            </w:pPr>
            <w:r>
              <w:rPr>
                <w:rFonts w:asciiTheme="minorHAnsi" w:hAnsiTheme="minorHAnsi" w:cstheme="majorHAnsi"/>
                <w:sz w:val="20"/>
              </w:rPr>
              <w:t>(X</w:t>
            </w:r>
            <w:r w:rsidR="004339A0" w:rsidRPr="00E86781">
              <w:rPr>
                <w:rFonts w:asciiTheme="minorHAnsi" w:hAnsiTheme="minorHAnsi" w:cstheme="majorHAnsi"/>
                <w:sz w:val="20"/>
              </w:rPr>
              <w:t>)</w:t>
            </w:r>
          </w:p>
        </w:tc>
        <w:tc>
          <w:tcPr>
            <w:tcW w:w="1559" w:type="dxa"/>
            <w:tcBorders>
              <w:bottom w:val="single" w:sz="4" w:space="0" w:color="auto"/>
            </w:tcBorders>
          </w:tcPr>
          <w:p w:rsidR="004339A0" w:rsidRPr="00E86781" w:rsidRDefault="004339A0"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w:t>
            </w:r>
          </w:p>
        </w:tc>
      </w:tr>
      <w:tr w:rsidR="004339A0" w:rsidRPr="00E86781" w:rsidTr="003C6F3F">
        <w:tc>
          <w:tcPr>
            <w:tcW w:w="3227" w:type="dxa"/>
          </w:tcPr>
          <w:p w:rsidR="004339A0" w:rsidRPr="00E86781" w:rsidRDefault="004339A0" w:rsidP="004339A0">
            <w:pPr>
              <w:pStyle w:val="BodyText"/>
              <w:spacing w:after="0"/>
              <w:rPr>
                <w:rFonts w:asciiTheme="minorHAnsi" w:hAnsiTheme="minorHAnsi" w:cstheme="majorHAnsi"/>
                <w:b/>
                <w:sz w:val="20"/>
              </w:rPr>
            </w:pPr>
            <w:r w:rsidRPr="00E86781">
              <w:rPr>
                <w:rFonts w:asciiTheme="minorHAnsi" w:hAnsiTheme="minorHAnsi" w:cstheme="majorHAnsi"/>
                <w:b/>
                <w:sz w:val="20"/>
              </w:rPr>
              <w:t>Total</w:t>
            </w:r>
          </w:p>
        </w:tc>
        <w:tc>
          <w:tcPr>
            <w:tcW w:w="1559" w:type="dxa"/>
            <w:tcBorders>
              <w:top w:val="single" w:sz="4" w:space="0" w:color="auto"/>
              <w:bottom w:val="single" w:sz="4" w:space="0" w:color="auto"/>
            </w:tcBorders>
            <w:vAlign w:val="bottom"/>
          </w:tcPr>
          <w:p w:rsidR="004339A0" w:rsidRPr="00E86781" w:rsidRDefault="004339A0" w:rsidP="004339A0">
            <w:pPr>
              <w:pStyle w:val="BodyText"/>
              <w:spacing w:after="0"/>
              <w:jc w:val="right"/>
              <w:rPr>
                <w:rFonts w:asciiTheme="minorHAnsi" w:hAnsiTheme="minorHAnsi" w:cstheme="majorHAnsi"/>
                <w:b/>
                <w:sz w:val="20"/>
              </w:rPr>
            </w:pPr>
            <w:r w:rsidRPr="00E86781">
              <w:rPr>
                <w:rFonts w:asciiTheme="minorHAnsi" w:hAnsiTheme="minorHAnsi" w:cstheme="majorHAnsi"/>
                <w:b/>
                <w:sz w:val="20"/>
              </w:rPr>
              <w:t>XXX</w:t>
            </w:r>
          </w:p>
        </w:tc>
        <w:tc>
          <w:tcPr>
            <w:tcW w:w="1559" w:type="dxa"/>
            <w:tcBorders>
              <w:top w:val="single" w:sz="4" w:space="0" w:color="auto"/>
              <w:bottom w:val="single" w:sz="4" w:space="0" w:color="auto"/>
            </w:tcBorders>
            <w:vAlign w:val="bottom"/>
          </w:tcPr>
          <w:p w:rsidR="004339A0" w:rsidRPr="00E86781" w:rsidRDefault="008610C0" w:rsidP="004339A0">
            <w:pPr>
              <w:jc w:val="right"/>
              <w:rPr>
                <w:rFonts w:asciiTheme="minorHAnsi" w:hAnsiTheme="minorHAnsi" w:cstheme="majorHAnsi"/>
                <w:b/>
                <w:sz w:val="20"/>
              </w:rPr>
            </w:pPr>
            <w:r>
              <w:rPr>
                <w:rFonts w:asciiTheme="minorHAnsi" w:hAnsiTheme="minorHAnsi" w:cstheme="majorHAnsi"/>
                <w:b/>
                <w:sz w:val="20"/>
              </w:rPr>
              <w:t>XX</w:t>
            </w:r>
          </w:p>
        </w:tc>
        <w:tc>
          <w:tcPr>
            <w:tcW w:w="1418" w:type="dxa"/>
            <w:tcBorders>
              <w:top w:val="single" w:sz="4" w:space="0" w:color="auto"/>
              <w:bottom w:val="single" w:sz="4" w:space="0" w:color="auto"/>
            </w:tcBorders>
            <w:vAlign w:val="bottom"/>
          </w:tcPr>
          <w:p w:rsidR="004339A0" w:rsidRPr="00E86781" w:rsidRDefault="008610C0" w:rsidP="004339A0">
            <w:pPr>
              <w:jc w:val="right"/>
              <w:rPr>
                <w:rFonts w:asciiTheme="minorHAnsi" w:hAnsiTheme="minorHAnsi" w:cstheme="majorHAnsi"/>
                <w:b/>
                <w:sz w:val="20"/>
              </w:rPr>
            </w:pPr>
            <w:r>
              <w:rPr>
                <w:rFonts w:asciiTheme="minorHAnsi" w:hAnsiTheme="minorHAnsi" w:cstheme="majorHAnsi"/>
                <w:b/>
                <w:sz w:val="20"/>
              </w:rPr>
              <w:t>XX</w:t>
            </w:r>
          </w:p>
        </w:tc>
        <w:tc>
          <w:tcPr>
            <w:tcW w:w="1559" w:type="dxa"/>
            <w:tcBorders>
              <w:top w:val="single" w:sz="4" w:space="0" w:color="auto"/>
              <w:bottom w:val="single" w:sz="4" w:space="0" w:color="auto"/>
            </w:tcBorders>
            <w:vAlign w:val="bottom"/>
          </w:tcPr>
          <w:p w:rsidR="004339A0" w:rsidRPr="00E86781" w:rsidRDefault="008610C0" w:rsidP="004339A0">
            <w:pPr>
              <w:jc w:val="right"/>
              <w:rPr>
                <w:rFonts w:asciiTheme="minorHAnsi" w:hAnsiTheme="minorHAnsi" w:cstheme="majorHAnsi"/>
                <w:b/>
                <w:sz w:val="20"/>
              </w:rPr>
            </w:pPr>
            <w:r>
              <w:rPr>
                <w:rFonts w:asciiTheme="minorHAnsi" w:hAnsiTheme="minorHAnsi" w:cstheme="majorHAnsi"/>
                <w:b/>
                <w:sz w:val="20"/>
              </w:rPr>
              <w:t>X</w:t>
            </w:r>
            <w:r w:rsidR="004339A0" w:rsidRPr="00E86781">
              <w:rPr>
                <w:rFonts w:asciiTheme="minorHAnsi" w:hAnsiTheme="minorHAnsi" w:cstheme="majorHAnsi"/>
                <w:b/>
                <w:sz w:val="20"/>
              </w:rPr>
              <w:t>X</w:t>
            </w:r>
          </w:p>
        </w:tc>
      </w:tr>
    </w:tbl>
    <w:tbl>
      <w:tblPr>
        <w:tblStyle w:val="TableGrid"/>
        <w:tblpPr w:leftFromText="180" w:rightFromText="180" w:vertAnchor="text" w:horzAnchor="margin" w:tblpY="16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4820"/>
        <w:gridCol w:w="1134"/>
        <w:gridCol w:w="1276"/>
      </w:tblGrid>
      <w:tr w:rsidR="00FD0FFA" w:rsidRPr="00E86781" w:rsidTr="00FD0FFA">
        <w:tc>
          <w:tcPr>
            <w:tcW w:w="2943" w:type="dxa"/>
          </w:tcPr>
          <w:p w:rsidR="00FD0FFA" w:rsidRPr="00E86781" w:rsidRDefault="00FD0FFA" w:rsidP="00FD0FFA">
            <w:pPr>
              <w:pStyle w:val="BodyText"/>
              <w:spacing w:after="0"/>
              <w:rPr>
                <w:rFonts w:asciiTheme="minorHAnsi" w:hAnsiTheme="minorHAnsi" w:cstheme="majorHAnsi"/>
                <w:b/>
                <w:sz w:val="20"/>
              </w:rPr>
            </w:pPr>
            <w:r w:rsidRPr="00E86781">
              <w:rPr>
                <w:rFonts w:asciiTheme="minorHAnsi" w:hAnsiTheme="minorHAnsi" w:cstheme="majorHAnsi"/>
                <w:b/>
                <w:sz w:val="20"/>
              </w:rPr>
              <w:t>Breakdown of Reserves</w:t>
            </w:r>
          </w:p>
        </w:tc>
        <w:tc>
          <w:tcPr>
            <w:tcW w:w="4820" w:type="dxa"/>
          </w:tcPr>
          <w:p w:rsidR="00FD0FFA" w:rsidRPr="00E86781" w:rsidRDefault="00FD0FFA" w:rsidP="00FD0FFA">
            <w:pPr>
              <w:pStyle w:val="BodyText"/>
              <w:spacing w:after="0"/>
              <w:rPr>
                <w:rFonts w:asciiTheme="minorHAnsi" w:hAnsiTheme="minorHAnsi" w:cstheme="majorHAnsi"/>
                <w:b/>
                <w:sz w:val="20"/>
              </w:rPr>
            </w:pPr>
          </w:p>
        </w:tc>
        <w:tc>
          <w:tcPr>
            <w:tcW w:w="1134" w:type="dxa"/>
          </w:tcPr>
          <w:p w:rsidR="00FD0FFA" w:rsidRDefault="00FD0FFA"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Actual* This Year</w:t>
            </w:r>
          </w:p>
          <w:p w:rsidR="005C3FBF" w:rsidRPr="00E86781" w:rsidRDefault="005C3FB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c>
          <w:tcPr>
            <w:tcW w:w="1276" w:type="dxa"/>
          </w:tcPr>
          <w:p w:rsidR="00FD0FFA" w:rsidRPr="00E86781" w:rsidRDefault="00FD0FFA"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Actual*</w:t>
            </w:r>
          </w:p>
          <w:p w:rsidR="00FD0FFA" w:rsidRDefault="00FD0FFA"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Last Year</w:t>
            </w:r>
          </w:p>
          <w:p w:rsidR="005C3FBF" w:rsidRPr="00E86781" w:rsidRDefault="005C3FBF" w:rsidP="003C6F3F">
            <w:pPr>
              <w:pStyle w:val="BodyText"/>
              <w:spacing w:after="0"/>
              <w:jc w:val="right"/>
              <w:rPr>
                <w:rFonts w:asciiTheme="minorHAnsi" w:hAnsiTheme="minorHAnsi" w:cstheme="majorHAnsi"/>
                <w:b/>
                <w:sz w:val="20"/>
              </w:rPr>
            </w:pPr>
            <w:r>
              <w:rPr>
                <w:rFonts w:asciiTheme="minorHAnsi" w:hAnsiTheme="minorHAnsi" w:cstheme="majorHAnsi"/>
                <w:b/>
                <w:sz w:val="20"/>
              </w:rPr>
              <w:t>$000</w:t>
            </w:r>
          </w:p>
        </w:tc>
      </w:tr>
      <w:tr w:rsidR="00FD0FFA" w:rsidRPr="00E86781" w:rsidTr="00FD0FFA">
        <w:tc>
          <w:tcPr>
            <w:tcW w:w="2943" w:type="dxa"/>
          </w:tcPr>
          <w:p w:rsidR="00FD0FFA" w:rsidRPr="00E86781" w:rsidRDefault="00FD0FFA" w:rsidP="00FD0FFA">
            <w:pPr>
              <w:pStyle w:val="BodyText"/>
              <w:spacing w:after="0"/>
              <w:rPr>
                <w:rFonts w:asciiTheme="minorHAnsi" w:hAnsiTheme="minorHAnsi" w:cstheme="majorHAnsi"/>
                <w:b/>
                <w:sz w:val="20"/>
              </w:rPr>
            </w:pPr>
            <w:r w:rsidRPr="00E86781">
              <w:rPr>
                <w:rFonts w:asciiTheme="minorHAnsi" w:hAnsiTheme="minorHAnsi" w:cstheme="majorHAnsi"/>
                <w:b/>
                <w:sz w:val="20"/>
              </w:rPr>
              <w:t>Name*</w:t>
            </w:r>
          </w:p>
        </w:tc>
        <w:tc>
          <w:tcPr>
            <w:tcW w:w="4820" w:type="dxa"/>
          </w:tcPr>
          <w:p w:rsidR="00FD0FFA" w:rsidRPr="00E86781" w:rsidRDefault="00FD0FFA" w:rsidP="00FD0FFA">
            <w:pPr>
              <w:pStyle w:val="BodyText"/>
              <w:spacing w:after="0"/>
              <w:rPr>
                <w:rFonts w:asciiTheme="minorHAnsi" w:hAnsiTheme="minorHAnsi" w:cstheme="majorHAnsi"/>
                <w:b/>
                <w:sz w:val="20"/>
              </w:rPr>
            </w:pPr>
            <w:r w:rsidRPr="00E86781">
              <w:rPr>
                <w:rFonts w:asciiTheme="minorHAnsi" w:hAnsiTheme="minorHAnsi" w:cstheme="majorHAnsi"/>
                <w:b/>
                <w:sz w:val="20"/>
              </w:rPr>
              <w:t>Nature and Purpose*</w:t>
            </w:r>
          </w:p>
        </w:tc>
        <w:tc>
          <w:tcPr>
            <w:tcW w:w="1134" w:type="dxa"/>
          </w:tcPr>
          <w:p w:rsidR="00FD0FFA" w:rsidRPr="00E86781" w:rsidRDefault="00FD0FFA" w:rsidP="00FD0FFA">
            <w:pPr>
              <w:pStyle w:val="BodyText"/>
              <w:spacing w:after="0"/>
              <w:rPr>
                <w:rFonts w:asciiTheme="minorHAnsi" w:hAnsiTheme="minorHAnsi" w:cstheme="majorHAnsi"/>
                <w:b/>
                <w:sz w:val="20"/>
              </w:rPr>
            </w:pPr>
          </w:p>
        </w:tc>
        <w:tc>
          <w:tcPr>
            <w:tcW w:w="1276" w:type="dxa"/>
          </w:tcPr>
          <w:p w:rsidR="00FD0FFA" w:rsidRPr="00E86781" w:rsidRDefault="00FD0FFA" w:rsidP="00FD0FFA">
            <w:pPr>
              <w:pStyle w:val="BodyText"/>
              <w:spacing w:after="0"/>
              <w:rPr>
                <w:rFonts w:asciiTheme="minorHAnsi" w:hAnsiTheme="minorHAnsi" w:cstheme="majorHAnsi"/>
                <w:b/>
                <w:sz w:val="20"/>
              </w:rPr>
            </w:pPr>
          </w:p>
        </w:tc>
      </w:tr>
      <w:tr w:rsidR="00FD0FFA" w:rsidRPr="00E86781" w:rsidTr="00FD0FFA">
        <w:tc>
          <w:tcPr>
            <w:tcW w:w="2943" w:type="dxa"/>
          </w:tcPr>
          <w:p w:rsidR="00FD0FFA" w:rsidRPr="00E86781" w:rsidRDefault="00FD0FFA" w:rsidP="00FD0FFA">
            <w:pPr>
              <w:pStyle w:val="BodyText"/>
              <w:spacing w:after="0"/>
              <w:rPr>
                <w:rFonts w:asciiTheme="minorHAnsi" w:hAnsiTheme="minorHAnsi" w:cstheme="majorHAnsi"/>
                <w:sz w:val="20"/>
              </w:rPr>
            </w:pPr>
            <w:r w:rsidRPr="00E86781">
              <w:rPr>
                <w:rFonts w:asciiTheme="minorHAnsi" w:hAnsiTheme="minorHAnsi" w:cstheme="majorHAnsi"/>
                <w:sz w:val="20"/>
              </w:rPr>
              <w:t>Development fund</w:t>
            </w:r>
          </w:p>
        </w:tc>
        <w:tc>
          <w:tcPr>
            <w:tcW w:w="4820" w:type="dxa"/>
          </w:tcPr>
          <w:p w:rsidR="00FD0FFA" w:rsidRPr="00E86781" w:rsidRDefault="00FD0FFA" w:rsidP="00FD0FFA">
            <w:pPr>
              <w:pStyle w:val="BodyText"/>
              <w:spacing w:after="0"/>
              <w:rPr>
                <w:rFonts w:asciiTheme="minorHAnsi" w:hAnsiTheme="minorHAnsi" w:cstheme="majorHAnsi"/>
                <w:sz w:val="20"/>
              </w:rPr>
            </w:pPr>
            <w:r w:rsidRPr="00E86781">
              <w:rPr>
                <w:rFonts w:asciiTheme="minorHAnsi" w:hAnsiTheme="minorHAnsi" w:cstheme="majorHAnsi"/>
                <w:sz w:val="20"/>
              </w:rPr>
              <w:t>Funds held in the Coaching Development Fund have been set aside for the coaching development expo to be held in 2017.</w:t>
            </w:r>
          </w:p>
        </w:tc>
        <w:tc>
          <w:tcPr>
            <w:tcW w:w="1134" w:type="dxa"/>
          </w:tcPr>
          <w:p w:rsidR="00FD0FFA" w:rsidRPr="00E86781" w:rsidRDefault="00FD0FFA" w:rsidP="00FD0FFA">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276" w:type="dxa"/>
          </w:tcPr>
          <w:p w:rsidR="00FD0FFA" w:rsidRPr="00E86781" w:rsidRDefault="00FD0FFA" w:rsidP="00FD0FFA">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r>
      <w:tr w:rsidR="00FD0FFA" w:rsidRPr="00E86781" w:rsidTr="00FD0FFA">
        <w:tc>
          <w:tcPr>
            <w:tcW w:w="2943" w:type="dxa"/>
          </w:tcPr>
          <w:p w:rsidR="00FD0FFA" w:rsidRPr="00E86781" w:rsidRDefault="00FD0FFA" w:rsidP="00FD0FFA">
            <w:pPr>
              <w:pStyle w:val="BodyText"/>
              <w:spacing w:after="0"/>
              <w:rPr>
                <w:rFonts w:asciiTheme="minorHAnsi" w:hAnsiTheme="minorHAnsi" w:cstheme="majorHAnsi"/>
                <w:sz w:val="20"/>
              </w:rPr>
            </w:pPr>
            <w:r w:rsidRPr="00E86781">
              <w:rPr>
                <w:rFonts w:asciiTheme="minorHAnsi" w:hAnsiTheme="minorHAnsi" w:cstheme="majorHAnsi"/>
                <w:sz w:val="20"/>
              </w:rPr>
              <w:t>Burt and Ernie legacy fund</w:t>
            </w:r>
          </w:p>
        </w:tc>
        <w:tc>
          <w:tcPr>
            <w:tcW w:w="4820" w:type="dxa"/>
          </w:tcPr>
          <w:p w:rsidR="00FD0FFA" w:rsidRPr="00E86781" w:rsidRDefault="00FD0FFA" w:rsidP="00FD0FFA">
            <w:pPr>
              <w:pStyle w:val="BodyText"/>
              <w:spacing w:after="0"/>
              <w:rPr>
                <w:rFonts w:asciiTheme="minorHAnsi" w:hAnsiTheme="minorHAnsi" w:cstheme="majorHAnsi"/>
                <w:sz w:val="20"/>
              </w:rPr>
            </w:pPr>
            <w:r w:rsidRPr="00E86781">
              <w:rPr>
                <w:rFonts w:asciiTheme="minorHAnsi" w:hAnsiTheme="minorHAnsi" w:cstheme="majorHAnsi"/>
                <w:sz w:val="20"/>
              </w:rPr>
              <w:t>In 2002, Burt and Ernie bequeathed X</w:t>
            </w:r>
            <w:proofErr w:type="gramStart"/>
            <w:r w:rsidRPr="00E86781">
              <w:rPr>
                <w:rFonts w:asciiTheme="minorHAnsi" w:hAnsiTheme="minorHAnsi" w:cstheme="majorHAnsi"/>
                <w:sz w:val="20"/>
              </w:rPr>
              <w:t>,XXX,XXX</w:t>
            </w:r>
            <w:proofErr w:type="gramEnd"/>
            <w:r w:rsidRPr="00E86781">
              <w:rPr>
                <w:rFonts w:asciiTheme="minorHAnsi" w:hAnsiTheme="minorHAnsi" w:cstheme="majorHAnsi"/>
                <w:sz w:val="20"/>
              </w:rPr>
              <w:t xml:space="preserve"> to Sporting NZ Inc. The funds are held in reserve with income generated applied to the tiddlywinks high performance program.</w:t>
            </w:r>
          </w:p>
        </w:tc>
        <w:tc>
          <w:tcPr>
            <w:tcW w:w="1134" w:type="dxa"/>
          </w:tcPr>
          <w:p w:rsidR="00FD0FFA" w:rsidRPr="00E86781" w:rsidRDefault="00FD0FFA" w:rsidP="00FD0FFA">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276" w:type="dxa"/>
          </w:tcPr>
          <w:p w:rsidR="00FD0FFA" w:rsidRPr="00E86781" w:rsidRDefault="00FD0FFA" w:rsidP="00FD0FFA">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r>
      <w:tr w:rsidR="00FD0FFA" w:rsidRPr="00E86781" w:rsidTr="00FD0FFA">
        <w:tc>
          <w:tcPr>
            <w:tcW w:w="2943" w:type="dxa"/>
          </w:tcPr>
          <w:p w:rsidR="00FD0FFA" w:rsidRPr="00E86781" w:rsidRDefault="00FD0FFA" w:rsidP="00FD0FFA">
            <w:pPr>
              <w:pStyle w:val="BodyText"/>
              <w:spacing w:after="0"/>
              <w:rPr>
                <w:rFonts w:asciiTheme="minorHAnsi" w:hAnsiTheme="minorHAnsi" w:cstheme="majorHAnsi"/>
                <w:sz w:val="20"/>
              </w:rPr>
            </w:pPr>
            <w:r w:rsidRPr="00E86781">
              <w:rPr>
                <w:rFonts w:asciiTheme="minorHAnsi" w:hAnsiTheme="minorHAnsi" w:cstheme="majorHAnsi"/>
                <w:sz w:val="20"/>
              </w:rPr>
              <w:t>Deferred maintenance reserve</w:t>
            </w:r>
          </w:p>
        </w:tc>
        <w:tc>
          <w:tcPr>
            <w:tcW w:w="4820" w:type="dxa"/>
          </w:tcPr>
          <w:p w:rsidR="00FD0FFA" w:rsidRPr="00E86781" w:rsidRDefault="00FD0FFA" w:rsidP="00FD0FFA">
            <w:pPr>
              <w:pStyle w:val="BodyText"/>
              <w:spacing w:after="0"/>
              <w:rPr>
                <w:rFonts w:asciiTheme="minorHAnsi" w:hAnsiTheme="minorHAnsi" w:cstheme="majorHAnsi"/>
                <w:sz w:val="20"/>
              </w:rPr>
            </w:pPr>
            <w:r w:rsidRPr="00E86781">
              <w:rPr>
                <w:rFonts w:asciiTheme="minorHAnsi" w:hAnsiTheme="minorHAnsi" w:cstheme="majorHAnsi"/>
                <w:sz w:val="20"/>
              </w:rPr>
              <w:t>The deferred maintenance reserve was established to set aside funds to re-pile to Wellington Clubhouse. This work is expected to occur in 2018.</w:t>
            </w:r>
          </w:p>
        </w:tc>
        <w:tc>
          <w:tcPr>
            <w:tcW w:w="1134" w:type="dxa"/>
            <w:tcBorders>
              <w:bottom w:val="single" w:sz="4" w:space="0" w:color="auto"/>
            </w:tcBorders>
          </w:tcPr>
          <w:p w:rsidR="00FD0FFA" w:rsidRPr="00E86781" w:rsidRDefault="00FD0FFA" w:rsidP="00FD0FFA">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276" w:type="dxa"/>
            <w:tcBorders>
              <w:bottom w:val="single" w:sz="4" w:space="0" w:color="auto"/>
            </w:tcBorders>
          </w:tcPr>
          <w:p w:rsidR="00FD0FFA" w:rsidRPr="00E86781" w:rsidRDefault="00FD0FFA" w:rsidP="00FD0FFA">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r>
      <w:tr w:rsidR="00FD0FFA" w:rsidRPr="00E86781" w:rsidTr="00FD0FFA">
        <w:tc>
          <w:tcPr>
            <w:tcW w:w="2943" w:type="dxa"/>
          </w:tcPr>
          <w:p w:rsidR="00FD0FFA" w:rsidRPr="00E86781" w:rsidRDefault="00FD0FFA" w:rsidP="00FD0FFA">
            <w:pPr>
              <w:pStyle w:val="BodyText"/>
              <w:spacing w:after="0"/>
              <w:rPr>
                <w:rFonts w:asciiTheme="minorHAnsi" w:hAnsiTheme="minorHAnsi" w:cstheme="majorHAnsi"/>
                <w:b/>
                <w:sz w:val="20"/>
              </w:rPr>
            </w:pPr>
          </w:p>
        </w:tc>
        <w:tc>
          <w:tcPr>
            <w:tcW w:w="4820" w:type="dxa"/>
            <w:vAlign w:val="bottom"/>
          </w:tcPr>
          <w:p w:rsidR="00FD0FFA" w:rsidRPr="00E86781" w:rsidRDefault="00FD0FFA" w:rsidP="00FD0FFA">
            <w:pPr>
              <w:pStyle w:val="BodyText"/>
              <w:spacing w:after="0"/>
              <w:jc w:val="center"/>
              <w:rPr>
                <w:rFonts w:asciiTheme="minorHAnsi" w:hAnsiTheme="minorHAnsi" w:cstheme="majorHAnsi"/>
                <w:b/>
                <w:sz w:val="20"/>
              </w:rPr>
            </w:pPr>
            <w:r w:rsidRPr="00E86781">
              <w:rPr>
                <w:rFonts w:asciiTheme="minorHAnsi" w:hAnsiTheme="minorHAnsi" w:cstheme="majorHAnsi"/>
                <w:b/>
                <w:sz w:val="20"/>
              </w:rPr>
              <w:t>Total</w:t>
            </w:r>
          </w:p>
        </w:tc>
        <w:tc>
          <w:tcPr>
            <w:tcW w:w="1134" w:type="dxa"/>
            <w:tcBorders>
              <w:top w:val="single" w:sz="4" w:space="0" w:color="auto"/>
              <w:bottom w:val="single" w:sz="4" w:space="0" w:color="auto"/>
            </w:tcBorders>
            <w:vAlign w:val="bottom"/>
          </w:tcPr>
          <w:p w:rsidR="00FD0FFA" w:rsidRPr="00E86781" w:rsidRDefault="00FD0FFA" w:rsidP="00FD0FFA">
            <w:pPr>
              <w:jc w:val="right"/>
              <w:rPr>
                <w:rFonts w:asciiTheme="minorHAnsi" w:hAnsiTheme="minorHAnsi" w:cstheme="majorHAnsi"/>
                <w:b/>
                <w:sz w:val="20"/>
              </w:rPr>
            </w:pPr>
            <w:r w:rsidRPr="00E86781">
              <w:rPr>
                <w:rFonts w:asciiTheme="minorHAnsi" w:hAnsiTheme="minorHAnsi" w:cstheme="majorHAnsi"/>
                <w:b/>
                <w:sz w:val="20"/>
              </w:rPr>
              <w:t>XXX</w:t>
            </w:r>
          </w:p>
        </w:tc>
        <w:tc>
          <w:tcPr>
            <w:tcW w:w="1276" w:type="dxa"/>
            <w:tcBorders>
              <w:top w:val="single" w:sz="4" w:space="0" w:color="auto"/>
              <w:bottom w:val="single" w:sz="4" w:space="0" w:color="auto"/>
            </w:tcBorders>
            <w:vAlign w:val="bottom"/>
          </w:tcPr>
          <w:p w:rsidR="00FD0FFA" w:rsidRPr="00E86781" w:rsidRDefault="00FD0FFA" w:rsidP="00FD0FFA">
            <w:pPr>
              <w:jc w:val="right"/>
              <w:rPr>
                <w:rFonts w:asciiTheme="minorHAnsi" w:hAnsiTheme="minorHAnsi" w:cstheme="majorHAnsi"/>
                <w:b/>
                <w:sz w:val="20"/>
              </w:rPr>
            </w:pPr>
            <w:r w:rsidRPr="00E86781">
              <w:rPr>
                <w:rFonts w:asciiTheme="minorHAnsi" w:hAnsiTheme="minorHAnsi" w:cstheme="majorHAnsi"/>
                <w:b/>
                <w:sz w:val="20"/>
              </w:rPr>
              <w:t>XXX</w:t>
            </w:r>
          </w:p>
        </w:tc>
      </w:tr>
    </w:tbl>
    <w:p w:rsidR="003C6F3F" w:rsidRDefault="003C6F3F" w:rsidP="009261A6">
      <w:pPr>
        <w:pStyle w:val="BodyText"/>
        <w:rPr>
          <w:rFonts w:asciiTheme="minorHAnsi" w:hAnsiTheme="minorHAnsi"/>
          <w:b/>
        </w:rPr>
      </w:pPr>
    </w:p>
    <w:p w:rsidR="0034615D" w:rsidRPr="0034615D" w:rsidRDefault="003C6F3F" w:rsidP="0034615D">
      <w:pPr>
        <w:pStyle w:val="Heading1"/>
        <w:rPr>
          <w:rFonts w:asciiTheme="minorHAnsi" w:hAnsiTheme="minorHAnsi"/>
          <w:b/>
          <w:sz w:val="24"/>
          <w:szCs w:val="24"/>
        </w:rPr>
      </w:pPr>
      <w:r>
        <w:rPr>
          <w:rFonts w:asciiTheme="minorHAnsi" w:hAnsiTheme="minorHAnsi"/>
          <w:b/>
        </w:rPr>
        <w:br w:type="page"/>
      </w:r>
      <w:proofErr w:type="gramStart"/>
      <w:r w:rsidR="0034615D" w:rsidRPr="0034615D">
        <w:rPr>
          <w:rFonts w:asciiTheme="minorHAnsi" w:hAnsiTheme="minorHAnsi"/>
          <w:b/>
          <w:sz w:val="24"/>
          <w:szCs w:val="24"/>
        </w:rPr>
        <w:lastRenderedPageBreak/>
        <w:t>Sporting NZ Inc.</w:t>
      </w:r>
      <w:proofErr w:type="gramEnd"/>
      <w:r w:rsidR="0034615D" w:rsidRPr="0034615D">
        <w:rPr>
          <w:rFonts w:asciiTheme="minorHAnsi" w:hAnsiTheme="minorHAnsi"/>
          <w:b/>
          <w:sz w:val="24"/>
          <w:szCs w:val="24"/>
        </w:rPr>
        <w:t xml:space="preserve"> </w:t>
      </w:r>
    </w:p>
    <w:p w:rsidR="0034615D" w:rsidRPr="0034615D" w:rsidRDefault="0034615D" w:rsidP="0034615D">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 xml:space="preserve">Notes to the Performance Report </w:t>
      </w:r>
    </w:p>
    <w:p w:rsidR="0034615D" w:rsidRDefault="0034615D" w:rsidP="0034615D">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4339A0" w:rsidRPr="00E505B8" w:rsidRDefault="00E505B8" w:rsidP="0034615D">
      <w:pPr>
        <w:pStyle w:val="Heading1"/>
        <w:rPr>
          <w:rFonts w:asciiTheme="minorHAnsi" w:hAnsiTheme="minorHAnsi"/>
          <w:b/>
        </w:rPr>
      </w:pPr>
      <w:r>
        <w:rPr>
          <w:rFonts w:asciiTheme="minorHAnsi" w:hAnsiTheme="minorHAnsi"/>
          <w:b/>
        </w:rPr>
        <w:t xml:space="preserve">Note 6 - Commitments and contingencies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1701"/>
        <w:gridCol w:w="1701"/>
      </w:tblGrid>
      <w:tr w:rsidR="00E505B8" w:rsidRPr="00E86781" w:rsidTr="00E505B8">
        <w:tc>
          <w:tcPr>
            <w:tcW w:w="6062" w:type="dxa"/>
          </w:tcPr>
          <w:p w:rsidR="00E505B8" w:rsidRPr="00E86781" w:rsidRDefault="00E505B8" w:rsidP="004339A0">
            <w:pPr>
              <w:pStyle w:val="BodyText"/>
              <w:spacing w:after="0"/>
              <w:rPr>
                <w:rFonts w:asciiTheme="minorHAnsi" w:hAnsiTheme="minorHAnsi" w:cstheme="majorHAnsi"/>
                <w:b/>
                <w:sz w:val="20"/>
              </w:rPr>
            </w:pPr>
          </w:p>
        </w:tc>
        <w:tc>
          <w:tcPr>
            <w:tcW w:w="1701" w:type="dxa"/>
          </w:tcPr>
          <w:p w:rsidR="00E505B8" w:rsidRPr="00E86781" w:rsidRDefault="00E505B8"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 xml:space="preserve">At </w:t>
            </w:r>
            <w:r w:rsidR="005C3FBF">
              <w:rPr>
                <w:rFonts w:asciiTheme="minorHAnsi" w:hAnsiTheme="minorHAnsi" w:cstheme="majorHAnsi"/>
                <w:b/>
                <w:sz w:val="20"/>
              </w:rPr>
              <w:t>Reporting</w:t>
            </w:r>
            <w:r w:rsidR="005C3FBF" w:rsidRPr="00E86781">
              <w:rPr>
                <w:rFonts w:asciiTheme="minorHAnsi" w:hAnsiTheme="minorHAnsi" w:cstheme="majorHAnsi"/>
                <w:b/>
                <w:sz w:val="20"/>
              </w:rPr>
              <w:t xml:space="preserve"> </w:t>
            </w:r>
            <w:r w:rsidRPr="00E86781">
              <w:rPr>
                <w:rFonts w:asciiTheme="minorHAnsi" w:hAnsiTheme="minorHAnsi" w:cstheme="majorHAnsi"/>
                <w:b/>
                <w:sz w:val="20"/>
              </w:rPr>
              <w:t xml:space="preserve">date </w:t>
            </w:r>
          </w:p>
          <w:p w:rsidR="00E505B8" w:rsidRPr="00E86781" w:rsidRDefault="00E505B8"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This Year</w:t>
            </w:r>
          </w:p>
        </w:tc>
        <w:tc>
          <w:tcPr>
            <w:tcW w:w="1701" w:type="dxa"/>
          </w:tcPr>
          <w:p w:rsidR="00E505B8" w:rsidRPr="00E86781" w:rsidRDefault="00E505B8"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 xml:space="preserve">At </w:t>
            </w:r>
            <w:r w:rsidR="005C3FBF">
              <w:rPr>
                <w:rFonts w:asciiTheme="minorHAnsi" w:hAnsiTheme="minorHAnsi" w:cstheme="majorHAnsi"/>
                <w:b/>
                <w:sz w:val="20"/>
              </w:rPr>
              <w:t>Reporting</w:t>
            </w:r>
            <w:r w:rsidR="005C3FBF" w:rsidRPr="00E86781">
              <w:rPr>
                <w:rFonts w:asciiTheme="minorHAnsi" w:hAnsiTheme="minorHAnsi" w:cstheme="majorHAnsi"/>
                <w:b/>
                <w:sz w:val="20"/>
              </w:rPr>
              <w:t xml:space="preserve"> </w:t>
            </w:r>
            <w:r w:rsidRPr="00E86781">
              <w:rPr>
                <w:rFonts w:asciiTheme="minorHAnsi" w:hAnsiTheme="minorHAnsi" w:cstheme="majorHAnsi"/>
                <w:b/>
                <w:sz w:val="20"/>
              </w:rPr>
              <w:t>date</w:t>
            </w:r>
          </w:p>
          <w:p w:rsidR="00E505B8" w:rsidRPr="00E86781" w:rsidRDefault="00E505B8"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Last Year</w:t>
            </w:r>
          </w:p>
        </w:tc>
      </w:tr>
      <w:tr w:rsidR="00E505B8" w:rsidRPr="00E86781" w:rsidTr="00E505B8">
        <w:tc>
          <w:tcPr>
            <w:tcW w:w="6062" w:type="dxa"/>
          </w:tcPr>
          <w:p w:rsidR="00E505B8" w:rsidRPr="00E505B8" w:rsidRDefault="00E505B8" w:rsidP="004339A0">
            <w:pPr>
              <w:pStyle w:val="BodyText"/>
              <w:spacing w:after="0"/>
              <w:rPr>
                <w:rFonts w:asciiTheme="minorHAnsi" w:hAnsiTheme="minorHAnsi" w:cstheme="majorHAnsi"/>
                <w:b/>
                <w:sz w:val="20"/>
              </w:rPr>
            </w:pPr>
            <w:r w:rsidRPr="00E505B8">
              <w:rPr>
                <w:rFonts w:asciiTheme="minorHAnsi" w:hAnsiTheme="minorHAnsi" w:cstheme="majorHAnsi"/>
                <w:b/>
                <w:sz w:val="20"/>
              </w:rPr>
              <w:t>Commitments to lease or rent assets *</w:t>
            </w:r>
          </w:p>
        </w:tc>
        <w:tc>
          <w:tcPr>
            <w:tcW w:w="1701" w:type="dxa"/>
          </w:tcPr>
          <w:p w:rsidR="00E505B8" w:rsidRPr="00E86781" w:rsidRDefault="00E505B8"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$000</w:t>
            </w:r>
          </w:p>
        </w:tc>
        <w:tc>
          <w:tcPr>
            <w:tcW w:w="1701" w:type="dxa"/>
          </w:tcPr>
          <w:p w:rsidR="00E505B8" w:rsidRPr="00E86781" w:rsidRDefault="00E505B8" w:rsidP="003C6F3F">
            <w:pPr>
              <w:pStyle w:val="BodyText"/>
              <w:spacing w:after="0"/>
              <w:jc w:val="right"/>
              <w:rPr>
                <w:rFonts w:asciiTheme="minorHAnsi" w:hAnsiTheme="minorHAnsi" w:cstheme="majorHAnsi"/>
                <w:b/>
                <w:sz w:val="20"/>
              </w:rPr>
            </w:pPr>
            <w:r w:rsidRPr="00E86781">
              <w:rPr>
                <w:rFonts w:asciiTheme="minorHAnsi" w:hAnsiTheme="minorHAnsi" w:cstheme="majorHAnsi"/>
                <w:b/>
                <w:sz w:val="20"/>
              </w:rPr>
              <w:t>$000</w:t>
            </w:r>
          </w:p>
        </w:tc>
      </w:tr>
      <w:tr w:rsidR="00E505B8" w:rsidRPr="00E86781" w:rsidTr="00E505B8">
        <w:tc>
          <w:tcPr>
            <w:tcW w:w="6062" w:type="dxa"/>
          </w:tcPr>
          <w:p w:rsidR="00E505B8" w:rsidRPr="00E86781" w:rsidRDefault="00E505B8" w:rsidP="004339A0">
            <w:pPr>
              <w:pStyle w:val="BodyText"/>
              <w:spacing w:after="0"/>
              <w:rPr>
                <w:rFonts w:asciiTheme="minorHAnsi" w:hAnsiTheme="minorHAnsi" w:cstheme="majorHAnsi"/>
                <w:sz w:val="20"/>
              </w:rPr>
            </w:pPr>
            <w:r w:rsidRPr="00E86781">
              <w:rPr>
                <w:rFonts w:asciiTheme="minorHAnsi" w:hAnsiTheme="minorHAnsi" w:cstheme="majorHAnsi"/>
                <w:sz w:val="20"/>
              </w:rPr>
              <w:t>Future vehicle operating lease payments (48 month lease)</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r>
      <w:tr w:rsidR="00E505B8" w:rsidRPr="00E86781" w:rsidTr="00E505B8">
        <w:tc>
          <w:tcPr>
            <w:tcW w:w="6062" w:type="dxa"/>
          </w:tcPr>
          <w:p w:rsidR="00E505B8" w:rsidRPr="00E86781" w:rsidRDefault="00E505B8" w:rsidP="004339A0">
            <w:pPr>
              <w:pStyle w:val="BodyText"/>
              <w:spacing w:after="0"/>
              <w:rPr>
                <w:rFonts w:asciiTheme="minorHAnsi" w:hAnsiTheme="minorHAnsi" w:cstheme="majorHAnsi"/>
                <w:sz w:val="20"/>
              </w:rPr>
            </w:pPr>
            <w:r w:rsidRPr="00E86781">
              <w:rPr>
                <w:rFonts w:asciiTheme="minorHAnsi" w:hAnsiTheme="minorHAnsi" w:cstheme="majorHAnsi"/>
                <w:sz w:val="20"/>
              </w:rPr>
              <w:t>Future photocopier operating lease payments (36 month lease)</w:t>
            </w:r>
          </w:p>
        </w:tc>
        <w:tc>
          <w:tcPr>
            <w:tcW w:w="1701" w:type="dxa"/>
          </w:tcPr>
          <w:p w:rsidR="00E505B8" w:rsidRPr="00E86781" w:rsidRDefault="00E505B8"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701" w:type="dxa"/>
          </w:tcPr>
          <w:p w:rsidR="00E505B8" w:rsidRPr="00E86781" w:rsidRDefault="00E505B8"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r>
      <w:tr w:rsidR="00E505B8" w:rsidRPr="00E86781" w:rsidTr="00E505B8">
        <w:tc>
          <w:tcPr>
            <w:tcW w:w="6062" w:type="dxa"/>
          </w:tcPr>
          <w:p w:rsidR="00E505B8" w:rsidRPr="00E86781" w:rsidRDefault="00E505B8" w:rsidP="004339A0">
            <w:pPr>
              <w:pStyle w:val="BodyText"/>
              <w:spacing w:after="0"/>
              <w:rPr>
                <w:rFonts w:asciiTheme="minorHAnsi" w:hAnsiTheme="minorHAnsi" w:cstheme="majorHAnsi"/>
                <w:sz w:val="20"/>
              </w:rPr>
            </w:pPr>
            <w:r w:rsidRPr="00E86781">
              <w:rPr>
                <w:rFonts w:asciiTheme="minorHAnsi" w:hAnsiTheme="minorHAnsi" w:cstheme="majorHAnsi"/>
                <w:sz w:val="20"/>
              </w:rPr>
              <w:t>Office Rental (lease to March 2019)</w:t>
            </w:r>
          </w:p>
        </w:tc>
        <w:tc>
          <w:tcPr>
            <w:tcW w:w="1701" w:type="dxa"/>
          </w:tcPr>
          <w:p w:rsidR="00E505B8" w:rsidRPr="00E86781" w:rsidRDefault="00E505B8"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701" w:type="dxa"/>
          </w:tcPr>
          <w:p w:rsidR="00E505B8" w:rsidRPr="00E86781" w:rsidRDefault="00E505B8" w:rsidP="004339A0">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r>
      <w:tr w:rsidR="00E505B8" w:rsidRPr="00E86781" w:rsidTr="00E505B8">
        <w:tc>
          <w:tcPr>
            <w:tcW w:w="6062" w:type="dxa"/>
          </w:tcPr>
          <w:p w:rsidR="00E505B8" w:rsidRPr="00E86781" w:rsidRDefault="00E505B8" w:rsidP="004339A0">
            <w:pPr>
              <w:pStyle w:val="BodyText"/>
              <w:spacing w:after="0"/>
              <w:rPr>
                <w:rFonts w:asciiTheme="minorHAnsi" w:hAnsiTheme="minorHAnsi" w:cstheme="majorHAnsi"/>
                <w:sz w:val="20"/>
              </w:rPr>
            </w:pPr>
          </w:p>
        </w:tc>
        <w:tc>
          <w:tcPr>
            <w:tcW w:w="1701" w:type="dxa"/>
          </w:tcPr>
          <w:p w:rsidR="00E505B8" w:rsidRPr="00E86781" w:rsidRDefault="00E505B8" w:rsidP="004339A0">
            <w:pPr>
              <w:pStyle w:val="BodyText"/>
              <w:spacing w:after="0"/>
              <w:jc w:val="right"/>
              <w:rPr>
                <w:rFonts w:asciiTheme="minorHAnsi" w:hAnsiTheme="minorHAnsi" w:cstheme="majorHAnsi"/>
                <w:sz w:val="20"/>
              </w:rPr>
            </w:pPr>
          </w:p>
        </w:tc>
        <w:tc>
          <w:tcPr>
            <w:tcW w:w="1701" w:type="dxa"/>
          </w:tcPr>
          <w:p w:rsidR="00E505B8" w:rsidRPr="00E86781" w:rsidRDefault="00E505B8" w:rsidP="004339A0">
            <w:pPr>
              <w:pStyle w:val="BodyText"/>
              <w:spacing w:after="0"/>
              <w:jc w:val="right"/>
              <w:rPr>
                <w:rFonts w:asciiTheme="minorHAnsi" w:hAnsiTheme="minorHAnsi" w:cstheme="majorHAnsi"/>
                <w:sz w:val="20"/>
              </w:rPr>
            </w:pPr>
          </w:p>
        </w:tc>
      </w:tr>
      <w:tr w:rsidR="00E505B8" w:rsidRPr="00E86781" w:rsidTr="00E505B8">
        <w:tc>
          <w:tcPr>
            <w:tcW w:w="6062" w:type="dxa"/>
          </w:tcPr>
          <w:p w:rsidR="00E505B8" w:rsidRPr="00E505B8" w:rsidRDefault="00E505B8" w:rsidP="004339A0">
            <w:pPr>
              <w:pStyle w:val="BodyText"/>
              <w:spacing w:after="0"/>
              <w:rPr>
                <w:rFonts w:asciiTheme="minorHAnsi" w:hAnsiTheme="minorHAnsi" w:cstheme="majorHAnsi"/>
                <w:b/>
                <w:sz w:val="20"/>
              </w:rPr>
            </w:pPr>
            <w:r w:rsidRPr="00E505B8">
              <w:rPr>
                <w:rFonts w:asciiTheme="minorHAnsi" w:hAnsiTheme="minorHAnsi" w:cstheme="majorHAnsi"/>
                <w:b/>
                <w:sz w:val="20"/>
              </w:rPr>
              <w:t>Commitment to purchase property, plant and equipment*</w:t>
            </w:r>
          </w:p>
        </w:tc>
        <w:tc>
          <w:tcPr>
            <w:tcW w:w="1701" w:type="dxa"/>
          </w:tcPr>
          <w:p w:rsidR="00E505B8" w:rsidRPr="00E86781" w:rsidRDefault="00E505B8" w:rsidP="004339A0">
            <w:pPr>
              <w:pStyle w:val="BodyText"/>
              <w:spacing w:after="0"/>
              <w:jc w:val="right"/>
              <w:rPr>
                <w:rFonts w:asciiTheme="minorHAnsi" w:hAnsiTheme="minorHAnsi" w:cstheme="majorHAnsi"/>
                <w:sz w:val="20"/>
              </w:rPr>
            </w:pPr>
          </w:p>
        </w:tc>
        <w:tc>
          <w:tcPr>
            <w:tcW w:w="1701" w:type="dxa"/>
          </w:tcPr>
          <w:p w:rsidR="00E505B8" w:rsidRPr="00E86781" w:rsidRDefault="00E505B8" w:rsidP="004339A0">
            <w:pPr>
              <w:pStyle w:val="BodyText"/>
              <w:spacing w:after="0"/>
              <w:jc w:val="right"/>
              <w:rPr>
                <w:rFonts w:asciiTheme="minorHAnsi" w:hAnsiTheme="minorHAnsi" w:cstheme="majorHAnsi"/>
                <w:sz w:val="20"/>
              </w:rPr>
            </w:pPr>
          </w:p>
        </w:tc>
      </w:tr>
      <w:tr w:rsidR="00E505B8" w:rsidRPr="00E86781" w:rsidTr="00E505B8">
        <w:tc>
          <w:tcPr>
            <w:tcW w:w="6062" w:type="dxa"/>
            <w:vAlign w:val="bottom"/>
          </w:tcPr>
          <w:p w:rsidR="00E505B8" w:rsidRPr="00E86781" w:rsidRDefault="00E505B8" w:rsidP="007877E7">
            <w:pPr>
              <w:pStyle w:val="BodyText"/>
              <w:spacing w:after="0"/>
              <w:jc w:val="both"/>
              <w:rPr>
                <w:rFonts w:asciiTheme="minorHAnsi" w:hAnsiTheme="minorHAnsi" w:cstheme="majorHAnsi"/>
                <w:sz w:val="20"/>
              </w:rPr>
            </w:pPr>
            <w:r w:rsidRPr="00E86781">
              <w:rPr>
                <w:rFonts w:asciiTheme="minorHAnsi" w:hAnsiTheme="minorHAnsi" w:cstheme="majorHAnsi"/>
                <w:sz w:val="20"/>
              </w:rPr>
              <w:t>Purchase of 1 Sesame Street (contract signed, settlement in April 2016)</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w:t>
            </w:r>
          </w:p>
        </w:tc>
      </w:tr>
      <w:tr w:rsidR="00E505B8" w:rsidRPr="00E86781" w:rsidTr="00E505B8">
        <w:tc>
          <w:tcPr>
            <w:tcW w:w="6062" w:type="dxa"/>
            <w:vAlign w:val="bottom"/>
          </w:tcPr>
          <w:p w:rsidR="00E505B8" w:rsidRPr="00E86781" w:rsidRDefault="00E505B8" w:rsidP="007877E7">
            <w:pPr>
              <w:pStyle w:val="BodyText"/>
              <w:spacing w:after="0"/>
              <w:jc w:val="both"/>
              <w:rPr>
                <w:rFonts w:asciiTheme="minorHAnsi" w:hAnsiTheme="minorHAnsi" w:cstheme="majorHAnsi"/>
                <w:sz w:val="20"/>
              </w:rPr>
            </w:pPr>
            <w:r w:rsidRPr="00E86781">
              <w:rPr>
                <w:rFonts w:asciiTheme="minorHAnsi" w:hAnsiTheme="minorHAnsi" w:cstheme="majorHAnsi"/>
                <w:sz w:val="20"/>
              </w:rPr>
              <w:t>Refurbishment of rehabilitation facilities (contract signed)</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w:t>
            </w:r>
          </w:p>
        </w:tc>
      </w:tr>
      <w:tr w:rsidR="00E505B8" w:rsidRPr="00E86781" w:rsidTr="00E505B8">
        <w:tc>
          <w:tcPr>
            <w:tcW w:w="6062" w:type="dxa"/>
            <w:vAlign w:val="bottom"/>
          </w:tcPr>
          <w:p w:rsidR="00E505B8" w:rsidRPr="00E86781" w:rsidRDefault="00E505B8" w:rsidP="007877E7">
            <w:pPr>
              <w:pStyle w:val="BodyText"/>
              <w:spacing w:after="0"/>
              <w:jc w:val="both"/>
              <w:rPr>
                <w:rFonts w:asciiTheme="minorHAnsi" w:hAnsiTheme="minorHAnsi" w:cstheme="majorHAnsi"/>
                <w:sz w:val="20"/>
              </w:rPr>
            </w:pPr>
            <w:r w:rsidRPr="00E86781">
              <w:rPr>
                <w:rFonts w:asciiTheme="minorHAnsi" w:hAnsiTheme="minorHAnsi" w:cstheme="majorHAnsi"/>
                <w:sz w:val="20"/>
              </w:rPr>
              <w:t>Contract signed to purchase video analysis equipment not yet supplied</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r>
      <w:tr w:rsidR="00E505B8" w:rsidRPr="00E86781" w:rsidTr="00E505B8">
        <w:tc>
          <w:tcPr>
            <w:tcW w:w="6062" w:type="dxa"/>
            <w:vAlign w:val="bottom"/>
          </w:tcPr>
          <w:p w:rsidR="00E505B8" w:rsidRPr="00E86781" w:rsidRDefault="00E505B8" w:rsidP="007877E7">
            <w:pPr>
              <w:pStyle w:val="BodyText"/>
              <w:spacing w:after="0"/>
              <w:jc w:val="both"/>
              <w:rPr>
                <w:rFonts w:asciiTheme="minorHAnsi" w:hAnsiTheme="minorHAnsi" w:cstheme="majorHAnsi"/>
                <w:sz w:val="20"/>
              </w:rPr>
            </w:pPr>
          </w:p>
        </w:tc>
        <w:tc>
          <w:tcPr>
            <w:tcW w:w="1701" w:type="dxa"/>
          </w:tcPr>
          <w:p w:rsidR="00E505B8" w:rsidRPr="00E86781" w:rsidRDefault="00E505B8" w:rsidP="007601F1">
            <w:pPr>
              <w:pStyle w:val="BodyText"/>
              <w:spacing w:after="0"/>
              <w:jc w:val="right"/>
              <w:rPr>
                <w:rFonts w:asciiTheme="minorHAnsi" w:hAnsiTheme="minorHAnsi" w:cstheme="majorHAnsi"/>
                <w:sz w:val="20"/>
              </w:rPr>
            </w:pPr>
          </w:p>
        </w:tc>
        <w:tc>
          <w:tcPr>
            <w:tcW w:w="1701" w:type="dxa"/>
          </w:tcPr>
          <w:p w:rsidR="00E505B8" w:rsidRPr="00E86781" w:rsidRDefault="00E505B8" w:rsidP="007601F1">
            <w:pPr>
              <w:pStyle w:val="BodyText"/>
              <w:spacing w:after="0"/>
              <w:jc w:val="right"/>
              <w:rPr>
                <w:rFonts w:asciiTheme="minorHAnsi" w:hAnsiTheme="minorHAnsi" w:cstheme="majorHAnsi"/>
                <w:sz w:val="20"/>
              </w:rPr>
            </w:pPr>
          </w:p>
        </w:tc>
      </w:tr>
      <w:tr w:rsidR="00E505B8" w:rsidRPr="00E86781" w:rsidTr="00E505B8">
        <w:tc>
          <w:tcPr>
            <w:tcW w:w="6062" w:type="dxa"/>
            <w:vAlign w:val="bottom"/>
          </w:tcPr>
          <w:p w:rsidR="00E505B8" w:rsidRPr="00E505B8" w:rsidRDefault="00E505B8" w:rsidP="007877E7">
            <w:pPr>
              <w:pStyle w:val="BodyText"/>
              <w:spacing w:after="0"/>
              <w:jc w:val="both"/>
              <w:rPr>
                <w:rFonts w:asciiTheme="minorHAnsi" w:hAnsiTheme="minorHAnsi" w:cstheme="majorHAnsi"/>
                <w:b/>
                <w:sz w:val="20"/>
              </w:rPr>
            </w:pPr>
            <w:r w:rsidRPr="00E505B8">
              <w:rPr>
                <w:rFonts w:asciiTheme="minorHAnsi" w:hAnsiTheme="minorHAnsi" w:cstheme="majorHAnsi"/>
                <w:b/>
                <w:sz w:val="20"/>
              </w:rPr>
              <w:t>Commitments to provide loans or grants*</w:t>
            </w:r>
          </w:p>
        </w:tc>
        <w:tc>
          <w:tcPr>
            <w:tcW w:w="1701" w:type="dxa"/>
          </w:tcPr>
          <w:p w:rsidR="00E505B8" w:rsidRPr="00E86781" w:rsidRDefault="00E505B8" w:rsidP="007601F1">
            <w:pPr>
              <w:pStyle w:val="BodyText"/>
              <w:spacing w:after="0"/>
              <w:jc w:val="right"/>
              <w:rPr>
                <w:rFonts w:asciiTheme="minorHAnsi" w:hAnsiTheme="minorHAnsi" w:cstheme="majorHAnsi"/>
                <w:sz w:val="20"/>
              </w:rPr>
            </w:pPr>
          </w:p>
        </w:tc>
        <w:tc>
          <w:tcPr>
            <w:tcW w:w="1701" w:type="dxa"/>
          </w:tcPr>
          <w:p w:rsidR="00E505B8" w:rsidRPr="00E86781" w:rsidRDefault="00E505B8" w:rsidP="007601F1">
            <w:pPr>
              <w:pStyle w:val="BodyText"/>
              <w:spacing w:after="0"/>
              <w:jc w:val="right"/>
              <w:rPr>
                <w:rFonts w:asciiTheme="minorHAnsi" w:hAnsiTheme="minorHAnsi" w:cstheme="majorHAnsi"/>
                <w:sz w:val="20"/>
              </w:rPr>
            </w:pPr>
          </w:p>
        </w:tc>
      </w:tr>
      <w:tr w:rsidR="00E505B8" w:rsidRPr="00E86781" w:rsidTr="00E505B8">
        <w:tc>
          <w:tcPr>
            <w:tcW w:w="6062" w:type="dxa"/>
            <w:vAlign w:val="bottom"/>
          </w:tcPr>
          <w:p w:rsidR="00E505B8" w:rsidRPr="00E86781" w:rsidRDefault="00E505B8" w:rsidP="007877E7">
            <w:pPr>
              <w:pStyle w:val="BodyText"/>
              <w:spacing w:after="0"/>
              <w:jc w:val="both"/>
              <w:rPr>
                <w:rFonts w:asciiTheme="minorHAnsi" w:hAnsiTheme="minorHAnsi" w:cstheme="majorHAnsi"/>
                <w:sz w:val="20"/>
              </w:rPr>
            </w:pPr>
            <w:r w:rsidRPr="00E86781">
              <w:rPr>
                <w:rFonts w:asciiTheme="minorHAnsi" w:hAnsiTheme="minorHAnsi" w:cstheme="majorHAnsi"/>
                <w:sz w:val="20"/>
              </w:rPr>
              <w:t>High performance funding (3 year contract commencing 2015)</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r>
      <w:tr w:rsidR="00E505B8" w:rsidRPr="00E86781" w:rsidTr="00E505B8">
        <w:tc>
          <w:tcPr>
            <w:tcW w:w="6062" w:type="dxa"/>
            <w:vAlign w:val="bottom"/>
          </w:tcPr>
          <w:p w:rsidR="00E505B8" w:rsidRPr="00E86781" w:rsidRDefault="00E505B8" w:rsidP="007877E7">
            <w:pPr>
              <w:pStyle w:val="BodyText"/>
              <w:spacing w:after="0"/>
              <w:jc w:val="both"/>
              <w:rPr>
                <w:rFonts w:asciiTheme="minorHAnsi" w:hAnsiTheme="minorHAnsi" w:cstheme="majorHAnsi"/>
                <w:sz w:val="20"/>
              </w:rPr>
            </w:pPr>
            <w:r w:rsidRPr="00E86781">
              <w:rPr>
                <w:rFonts w:asciiTheme="minorHAnsi" w:hAnsiTheme="minorHAnsi" w:cstheme="majorHAnsi"/>
                <w:sz w:val="20"/>
              </w:rPr>
              <w:t>Kiwi sport funding (ongoing funding contract)</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r>
      <w:tr w:rsidR="00E505B8" w:rsidRPr="00E86781" w:rsidTr="00E505B8">
        <w:tc>
          <w:tcPr>
            <w:tcW w:w="6062" w:type="dxa"/>
            <w:vAlign w:val="bottom"/>
          </w:tcPr>
          <w:p w:rsidR="00E505B8" w:rsidRPr="00E86781" w:rsidRDefault="00E505B8" w:rsidP="007877E7">
            <w:pPr>
              <w:pStyle w:val="BodyText"/>
              <w:spacing w:after="0"/>
              <w:jc w:val="both"/>
              <w:rPr>
                <w:rFonts w:asciiTheme="minorHAnsi" w:hAnsiTheme="minorHAnsi" w:cstheme="majorHAnsi"/>
                <w:sz w:val="20"/>
              </w:rPr>
            </w:pPr>
            <w:r w:rsidRPr="00E86781">
              <w:rPr>
                <w:rFonts w:asciiTheme="minorHAnsi" w:hAnsiTheme="minorHAnsi" w:cstheme="majorHAnsi"/>
                <w:sz w:val="20"/>
              </w:rPr>
              <w:t>Community grants (committed to, but not paid)</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r>
      <w:tr w:rsidR="00E505B8" w:rsidRPr="00E86781" w:rsidTr="00E505B8">
        <w:tc>
          <w:tcPr>
            <w:tcW w:w="6062" w:type="dxa"/>
            <w:vAlign w:val="bottom"/>
          </w:tcPr>
          <w:p w:rsidR="00E505B8" w:rsidRPr="00E86781" w:rsidRDefault="00E505B8" w:rsidP="007877E7">
            <w:pPr>
              <w:pStyle w:val="BodyText"/>
              <w:spacing w:after="0"/>
              <w:jc w:val="both"/>
              <w:rPr>
                <w:rFonts w:asciiTheme="minorHAnsi" w:hAnsiTheme="minorHAnsi" w:cstheme="majorHAnsi"/>
                <w:sz w:val="20"/>
              </w:rPr>
            </w:pPr>
          </w:p>
        </w:tc>
        <w:tc>
          <w:tcPr>
            <w:tcW w:w="1701" w:type="dxa"/>
          </w:tcPr>
          <w:p w:rsidR="00E505B8" w:rsidRPr="00E86781" w:rsidRDefault="00E505B8" w:rsidP="007601F1">
            <w:pPr>
              <w:pStyle w:val="BodyText"/>
              <w:spacing w:after="0"/>
              <w:jc w:val="right"/>
              <w:rPr>
                <w:rFonts w:asciiTheme="minorHAnsi" w:hAnsiTheme="minorHAnsi" w:cstheme="majorHAnsi"/>
                <w:sz w:val="20"/>
              </w:rPr>
            </w:pPr>
          </w:p>
        </w:tc>
        <w:tc>
          <w:tcPr>
            <w:tcW w:w="1701" w:type="dxa"/>
          </w:tcPr>
          <w:p w:rsidR="00E505B8" w:rsidRPr="00E86781" w:rsidRDefault="00E505B8" w:rsidP="007601F1">
            <w:pPr>
              <w:pStyle w:val="BodyText"/>
              <w:spacing w:after="0"/>
              <w:jc w:val="right"/>
              <w:rPr>
                <w:rFonts w:asciiTheme="minorHAnsi" w:hAnsiTheme="minorHAnsi" w:cstheme="majorHAnsi"/>
                <w:sz w:val="20"/>
              </w:rPr>
            </w:pPr>
          </w:p>
        </w:tc>
      </w:tr>
      <w:tr w:rsidR="00E505B8" w:rsidRPr="00E86781" w:rsidTr="00E505B8">
        <w:tc>
          <w:tcPr>
            <w:tcW w:w="6062" w:type="dxa"/>
            <w:vAlign w:val="bottom"/>
          </w:tcPr>
          <w:p w:rsidR="00E505B8" w:rsidRPr="00E505B8" w:rsidRDefault="00E505B8" w:rsidP="007877E7">
            <w:pPr>
              <w:pStyle w:val="BodyText"/>
              <w:spacing w:after="0"/>
              <w:jc w:val="both"/>
              <w:rPr>
                <w:rFonts w:asciiTheme="minorHAnsi" w:hAnsiTheme="minorHAnsi" w:cstheme="majorHAnsi"/>
                <w:b/>
                <w:sz w:val="20"/>
              </w:rPr>
            </w:pPr>
            <w:r w:rsidRPr="00E505B8">
              <w:rPr>
                <w:rFonts w:asciiTheme="minorHAnsi" w:hAnsiTheme="minorHAnsi" w:cstheme="majorHAnsi"/>
                <w:b/>
                <w:sz w:val="20"/>
              </w:rPr>
              <w:t>Contingent liability*</w:t>
            </w:r>
          </w:p>
        </w:tc>
        <w:tc>
          <w:tcPr>
            <w:tcW w:w="1701" w:type="dxa"/>
          </w:tcPr>
          <w:p w:rsidR="00E505B8" w:rsidRPr="00E86781" w:rsidRDefault="00E505B8" w:rsidP="007601F1">
            <w:pPr>
              <w:pStyle w:val="BodyText"/>
              <w:spacing w:after="0"/>
              <w:jc w:val="right"/>
              <w:rPr>
                <w:rFonts w:asciiTheme="minorHAnsi" w:hAnsiTheme="minorHAnsi" w:cstheme="majorHAnsi"/>
                <w:sz w:val="20"/>
              </w:rPr>
            </w:pPr>
          </w:p>
        </w:tc>
        <w:tc>
          <w:tcPr>
            <w:tcW w:w="1701" w:type="dxa"/>
          </w:tcPr>
          <w:p w:rsidR="00E505B8" w:rsidRPr="00E86781" w:rsidRDefault="00E505B8" w:rsidP="007601F1">
            <w:pPr>
              <w:pStyle w:val="BodyText"/>
              <w:spacing w:after="0"/>
              <w:jc w:val="right"/>
              <w:rPr>
                <w:rFonts w:asciiTheme="minorHAnsi" w:hAnsiTheme="minorHAnsi" w:cstheme="majorHAnsi"/>
                <w:sz w:val="20"/>
              </w:rPr>
            </w:pPr>
          </w:p>
        </w:tc>
      </w:tr>
      <w:tr w:rsidR="00E505B8" w:rsidRPr="00E86781" w:rsidTr="00E505B8">
        <w:trPr>
          <w:trHeight w:val="78"/>
        </w:trPr>
        <w:tc>
          <w:tcPr>
            <w:tcW w:w="6062" w:type="dxa"/>
            <w:vAlign w:val="bottom"/>
          </w:tcPr>
          <w:p w:rsidR="00E505B8" w:rsidRPr="00E86781" w:rsidRDefault="00E505B8" w:rsidP="000D389E">
            <w:pPr>
              <w:pStyle w:val="BodyText"/>
              <w:spacing w:after="0"/>
              <w:jc w:val="both"/>
              <w:rPr>
                <w:rFonts w:asciiTheme="minorHAnsi" w:hAnsiTheme="minorHAnsi" w:cstheme="majorHAnsi"/>
                <w:sz w:val="20"/>
              </w:rPr>
            </w:pPr>
            <w:r w:rsidRPr="00E86781">
              <w:rPr>
                <w:rFonts w:asciiTheme="minorHAnsi" w:hAnsiTheme="minorHAnsi" w:cstheme="majorHAnsi"/>
                <w:sz w:val="20"/>
              </w:rPr>
              <w:t>Pending legal action relating to employee dispute.</w:t>
            </w:r>
          </w:p>
        </w:tc>
        <w:tc>
          <w:tcPr>
            <w:tcW w:w="1701" w:type="dxa"/>
          </w:tcPr>
          <w:p w:rsidR="00E505B8" w:rsidRPr="00E86781" w:rsidRDefault="00E505B8" w:rsidP="000D389E">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701" w:type="dxa"/>
          </w:tcPr>
          <w:p w:rsidR="00E505B8" w:rsidRPr="00E86781" w:rsidRDefault="00E505B8" w:rsidP="000D389E">
            <w:pPr>
              <w:pStyle w:val="BodyText"/>
              <w:spacing w:after="0"/>
              <w:jc w:val="right"/>
              <w:rPr>
                <w:rFonts w:asciiTheme="minorHAnsi" w:hAnsiTheme="minorHAnsi" w:cstheme="majorHAnsi"/>
                <w:sz w:val="20"/>
              </w:rPr>
            </w:pPr>
            <w:r w:rsidRPr="00E86781">
              <w:rPr>
                <w:rFonts w:asciiTheme="minorHAnsi" w:hAnsiTheme="minorHAnsi" w:cstheme="majorHAnsi"/>
                <w:sz w:val="20"/>
              </w:rPr>
              <w:t>-</w:t>
            </w:r>
          </w:p>
        </w:tc>
      </w:tr>
      <w:tr w:rsidR="00E505B8" w:rsidRPr="00E86781" w:rsidTr="00E505B8">
        <w:trPr>
          <w:trHeight w:val="78"/>
        </w:trPr>
        <w:tc>
          <w:tcPr>
            <w:tcW w:w="6062" w:type="dxa"/>
            <w:vAlign w:val="bottom"/>
          </w:tcPr>
          <w:p w:rsidR="00E505B8" w:rsidRPr="00E86781" w:rsidRDefault="00E505B8" w:rsidP="007877E7">
            <w:pPr>
              <w:pStyle w:val="BodyText"/>
              <w:spacing w:after="0"/>
              <w:jc w:val="both"/>
              <w:rPr>
                <w:rFonts w:asciiTheme="minorHAnsi" w:hAnsiTheme="minorHAnsi" w:cstheme="majorHAnsi"/>
                <w:sz w:val="20"/>
              </w:rPr>
            </w:pPr>
          </w:p>
        </w:tc>
        <w:tc>
          <w:tcPr>
            <w:tcW w:w="1701" w:type="dxa"/>
          </w:tcPr>
          <w:p w:rsidR="00E505B8" w:rsidRPr="00E86781" w:rsidRDefault="00E505B8" w:rsidP="007601F1">
            <w:pPr>
              <w:pStyle w:val="BodyText"/>
              <w:spacing w:after="0"/>
              <w:jc w:val="right"/>
              <w:rPr>
                <w:rFonts w:asciiTheme="minorHAnsi" w:hAnsiTheme="minorHAnsi" w:cstheme="majorHAnsi"/>
                <w:sz w:val="20"/>
              </w:rPr>
            </w:pPr>
          </w:p>
        </w:tc>
        <w:tc>
          <w:tcPr>
            <w:tcW w:w="1701" w:type="dxa"/>
          </w:tcPr>
          <w:p w:rsidR="00E505B8" w:rsidRPr="00E86781" w:rsidRDefault="00E505B8" w:rsidP="007601F1">
            <w:pPr>
              <w:pStyle w:val="BodyText"/>
              <w:spacing w:after="0"/>
              <w:jc w:val="right"/>
              <w:rPr>
                <w:rFonts w:asciiTheme="minorHAnsi" w:hAnsiTheme="minorHAnsi" w:cstheme="majorHAnsi"/>
                <w:sz w:val="20"/>
              </w:rPr>
            </w:pPr>
          </w:p>
        </w:tc>
      </w:tr>
      <w:tr w:rsidR="00E505B8" w:rsidRPr="00E86781" w:rsidTr="00E505B8">
        <w:trPr>
          <w:trHeight w:val="78"/>
        </w:trPr>
        <w:tc>
          <w:tcPr>
            <w:tcW w:w="6062" w:type="dxa"/>
            <w:vAlign w:val="bottom"/>
          </w:tcPr>
          <w:p w:rsidR="00E505B8" w:rsidRPr="00E505B8" w:rsidRDefault="00E505B8" w:rsidP="007877E7">
            <w:pPr>
              <w:pStyle w:val="BodyText"/>
              <w:spacing w:after="0"/>
              <w:jc w:val="both"/>
              <w:rPr>
                <w:rFonts w:asciiTheme="minorHAnsi" w:hAnsiTheme="minorHAnsi" w:cstheme="majorHAnsi"/>
                <w:b/>
                <w:sz w:val="20"/>
              </w:rPr>
            </w:pPr>
            <w:r w:rsidRPr="00E505B8">
              <w:rPr>
                <w:rFonts w:asciiTheme="minorHAnsi" w:hAnsiTheme="minorHAnsi" w:cstheme="majorHAnsi"/>
                <w:b/>
                <w:sz w:val="20"/>
              </w:rPr>
              <w:t>Guarantees provided*</w:t>
            </w:r>
          </w:p>
        </w:tc>
        <w:tc>
          <w:tcPr>
            <w:tcW w:w="1701" w:type="dxa"/>
          </w:tcPr>
          <w:p w:rsidR="00E505B8" w:rsidRPr="00E86781" w:rsidRDefault="00E505B8" w:rsidP="007601F1">
            <w:pPr>
              <w:pStyle w:val="BodyText"/>
              <w:spacing w:after="0"/>
              <w:jc w:val="right"/>
              <w:rPr>
                <w:rFonts w:asciiTheme="minorHAnsi" w:hAnsiTheme="minorHAnsi" w:cstheme="majorHAnsi"/>
                <w:sz w:val="20"/>
              </w:rPr>
            </w:pPr>
          </w:p>
        </w:tc>
        <w:tc>
          <w:tcPr>
            <w:tcW w:w="1701" w:type="dxa"/>
          </w:tcPr>
          <w:p w:rsidR="00E505B8" w:rsidRPr="00E86781" w:rsidRDefault="00E505B8" w:rsidP="007601F1">
            <w:pPr>
              <w:pStyle w:val="BodyText"/>
              <w:spacing w:after="0"/>
              <w:jc w:val="right"/>
              <w:rPr>
                <w:rFonts w:asciiTheme="minorHAnsi" w:hAnsiTheme="minorHAnsi" w:cstheme="majorHAnsi"/>
                <w:sz w:val="20"/>
              </w:rPr>
            </w:pPr>
          </w:p>
        </w:tc>
      </w:tr>
      <w:tr w:rsidR="00E505B8" w:rsidRPr="00E86781" w:rsidTr="00E505B8">
        <w:trPr>
          <w:trHeight w:val="78"/>
        </w:trPr>
        <w:tc>
          <w:tcPr>
            <w:tcW w:w="6062" w:type="dxa"/>
            <w:vAlign w:val="bottom"/>
          </w:tcPr>
          <w:p w:rsidR="00E505B8" w:rsidRPr="00E86781" w:rsidRDefault="00E505B8" w:rsidP="007877E7">
            <w:pPr>
              <w:pStyle w:val="BodyText"/>
              <w:spacing w:after="0"/>
              <w:jc w:val="both"/>
              <w:rPr>
                <w:rFonts w:asciiTheme="minorHAnsi" w:hAnsiTheme="minorHAnsi" w:cstheme="majorHAnsi"/>
                <w:sz w:val="20"/>
              </w:rPr>
            </w:pPr>
            <w:r w:rsidRPr="00E86781">
              <w:rPr>
                <w:rFonts w:asciiTheme="minorHAnsi" w:hAnsiTheme="minorHAnsi" w:cstheme="majorHAnsi"/>
                <w:sz w:val="20"/>
              </w:rPr>
              <w:t xml:space="preserve">Acting as guarantor on </w:t>
            </w:r>
            <w:proofErr w:type="spellStart"/>
            <w:r w:rsidRPr="00E86781">
              <w:rPr>
                <w:rFonts w:asciiTheme="minorHAnsi" w:hAnsiTheme="minorHAnsi" w:cstheme="majorHAnsi"/>
                <w:sz w:val="20"/>
              </w:rPr>
              <w:t>Tiddywinks</w:t>
            </w:r>
            <w:proofErr w:type="spellEnd"/>
            <w:r w:rsidRPr="00E86781">
              <w:rPr>
                <w:rFonts w:asciiTheme="minorHAnsi" w:hAnsiTheme="minorHAnsi" w:cstheme="majorHAnsi"/>
                <w:sz w:val="20"/>
              </w:rPr>
              <w:t xml:space="preserve"> Associations borrowing.</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c>
          <w:tcPr>
            <w:tcW w:w="1701" w:type="dxa"/>
          </w:tcPr>
          <w:p w:rsidR="00E505B8" w:rsidRPr="00E86781" w:rsidRDefault="00E505B8" w:rsidP="007601F1">
            <w:pPr>
              <w:pStyle w:val="BodyText"/>
              <w:spacing w:after="0"/>
              <w:jc w:val="right"/>
              <w:rPr>
                <w:rFonts w:asciiTheme="minorHAnsi" w:hAnsiTheme="minorHAnsi" w:cstheme="majorHAnsi"/>
                <w:sz w:val="20"/>
              </w:rPr>
            </w:pPr>
            <w:r w:rsidRPr="00E86781">
              <w:rPr>
                <w:rFonts w:asciiTheme="minorHAnsi" w:hAnsiTheme="minorHAnsi" w:cstheme="majorHAnsi"/>
                <w:sz w:val="20"/>
              </w:rPr>
              <w:t>XX</w:t>
            </w:r>
          </w:p>
        </w:tc>
      </w:tr>
    </w:tbl>
    <w:p w:rsidR="0034615D" w:rsidRDefault="0034615D" w:rsidP="009261A6">
      <w:pPr>
        <w:pStyle w:val="BodyText"/>
        <w:rPr>
          <w:rFonts w:asciiTheme="minorHAnsi" w:hAnsiTheme="minorHAnsi"/>
        </w:rPr>
      </w:pPr>
    </w:p>
    <w:p w:rsidR="007877E7" w:rsidRPr="00E86781" w:rsidRDefault="000D389E" w:rsidP="009261A6">
      <w:pPr>
        <w:pStyle w:val="BodyText"/>
        <w:rPr>
          <w:rFonts w:asciiTheme="minorHAnsi" w:hAnsiTheme="minorHAnsi"/>
          <w:lang w:val="en-NZ" w:eastAsia="en-NZ"/>
        </w:rPr>
      </w:pPr>
      <w:r>
        <w:rPr>
          <w:rFonts w:asciiTheme="minorHAnsi" w:hAnsiTheme="minorHAnsi"/>
          <w:b/>
        </w:rPr>
        <w:t>Note 7 -</w:t>
      </w:r>
      <w:r w:rsidR="007877E7" w:rsidRPr="00E86781">
        <w:rPr>
          <w:rFonts w:asciiTheme="minorHAnsi" w:hAnsiTheme="minorHAnsi"/>
          <w:b/>
        </w:rPr>
        <w:t xml:space="preserve"> Other</w:t>
      </w:r>
    </w:p>
    <w:p w:rsidR="00C93240" w:rsidRPr="000D389E" w:rsidRDefault="007877E7" w:rsidP="000D389E">
      <w:pPr>
        <w:pStyle w:val="BodyText"/>
        <w:spacing w:after="0"/>
        <w:rPr>
          <w:rFonts w:asciiTheme="minorHAnsi" w:hAnsiTheme="minorHAnsi"/>
          <w:b/>
          <w:sz w:val="20"/>
          <w:lang w:val="en-NZ" w:eastAsia="en-NZ"/>
        </w:rPr>
      </w:pPr>
      <w:proofErr w:type="gramStart"/>
      <w:r w:rsidRPr="000D389E">
        <w:rPr>
          <w:rFonts w:asciiTheme="minorHAnsi" w:hAnsiTheme="minorHAnsi"/>
          <w:b/>
          <w:sz w:val="20"/>
          <w:lang w:val="en-NZ" w:eastAsia="en-NZ"/>
        </w:rPr>
        <w:t>Revenue with Conditions which have not been recorded as a Liability.</w:t>
      </w:r>
      <w:r w:rsidR="00A827ED">
        <w:rPr>
          <w:rFonts w:asciiTheme="minorHAnsi" w:hAnsiTheme="minorHAnsi"/>
          <w:b/>
          <w:sz w:val="20"/>
          <w:lang w:val="en-NZ" w:eastAsia="en-NZ"/>
        </w:rPr>
        <w:t>*</w:t>
      </w:r>
      <w:proofErr w:type="gramEnd"/>
    </w:p>
    <w:tbl>
      <w:tblPr>
        <w:tblStyle w:val="TableClassic2"/>
        <w:tblW w:w="9747" w:type="dxa"/>
        <w:tblLayout w:type="fixed"/>
        <w:tblLook w:val="04A0" w:firstRow="1" w:lastRow="0" w:firstColumn="1" w:lastColumn="0" w:noHBand="0" w:noVBand="1"/>
      </w:tblPr>
      <w:tblGrid>
        <w:gridCol w:w="2943"/>
        <w:gridCol w:w="3402"/>
        <w:gridCol w:w="1560"/>
        <w:gridCol w:w="1842"/>
      </w:tblGrid>
      <w:tr w:rsidR="000D389E" w:rsidRPr="00E86781" w:rsidTr="000D38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3" w:type="dxa"/>
          </w:tcPr>
          <w:p w:rsidR="000D389E" w:rsidRPr="000D389E" w:rsidRDefault="000D389E" w:rsidP="007601F1">
            <w:pPr>
              <w:pStyle w:val="BodyText"/>
              <w:spacing w:after="0"/>
              <w:rPr>
                <w:rFonts w:asciiTheme="minorHAnsi" w:hAnsiTheme="minorHAnsi" w:cstheme="majorHAnsi"/>
                <w:sz w:val="20"/>
              </w:rPr>
            </w:pPr>
            <w:r w:rsidRPr="000D389E">
              <w:rPr>
                <w:rFonts w:asciiTheme="minorHAnsi" w:hAnsiTheme="minorHAnsi" w:cstheme="majorHAnsi"/>
                <w:sz w:val="20"/>
              </w:rPr>
              <w:t>Source of Revenue</w:t>
            </w:r>
          </w:p>
        </w:tc>
        <w:tc>
          <w:tcPr>
            <w:tcW w:w="3402" w:type="dxa"/>
          </w:tcPr>
          <w:p w:rsidR="000D389E" w:rsidRPr="000D389E" w:rsidRDefault="000D389E" w:rsidP="000D389E">
            <w:pPr>
              <w:pStyle w:val="BodyText"/>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b/>
                <w:sz w:val="20"/>
              </w:rPr>
            </w:pPr>
            <w:r w:rsidRPr="000D389E">
              <w:rPr>
                <w:rFonts w:asciiTheme="minorHAnsi" w:hAnsiTheme="minorHAnsi" w:cstheme="majorHAnsi"/>
                <w:b/>
                <w:sz w:val="20"/>
              </w:rPr>
              <w:t>Purpose and Nature of the Condition(s)*</w:t>
            </w:r>
          </w:p>
        </w:tc>
        <w:tc>
          <w:tcPr>
            <w:tcW w:w="1560" w:type="dxa"/>
          </w:tcPr>
          <w:p w:rsidR="000D389E" w:rsidRPr="000D389E" w:rsidRDefault="000D389E" w:rsidP="000D389E">
            <w:pPr>
              <w:pStyle w:val="BodyText"/>
              <w:spacing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b/>
                <w:sz w:val="20"/>
              </w:rPr>
            </w:pPr>
            <w:r w:rsidRPr="000D389E">
              <w:rPr>
                <w:rFonts w:asciiTheme="minorHAnsi" w:hAnsiTheme="minorHAnsi" w:cstheme="majorHAnsi"/>
                <w:b/>
                <w:sz w:val="20"/>
              </w:rPr>
              <w:t>Original Amount*</w:t>
            </w:r>
          </w:p>
        </w:tc>
        <w:tc>
          <w:tcPr>
            <w:tcW w:w="1842" w:type="dxa"/>
          </w:tcPr>
          <w:p w:rsidR="000D389E" w:rsidRPr="000D389E" w:rsidRDefault="000D389E" w:rsidP="000D389E">
            <w:pPr>
              <w:pStyle w:val="BodyText"/>
              <w:spacing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b/>
                <w:sz w:val="20"/>
              </w:rPr>
            </w:pPr>
            <w:r w:rsidRPr="000D389E">
              <w:rPr>
                <w:rFonts w:asciiTheme="minorHAnsi" w:hAnsiTheme="minorHAnsi" w:cstheme="majorHAnsi"/>
                <w:b/>
                <w:sz w:val="20"/>
              </w:rPr>
              <w:t>Not Fulfilled Amount*</w:t>
            </w:r>
          </w:p>
        </w:tc>
      </w:tr>
      <w:tr w:rsidR="000D389E" w:rsidRPr="00E86781" w:rsidTr="000D389E">
        <w:tc>
          <w:tcPr>
            <w:cnfStyle w:val="001000000000" w:firstRow="0" w:lastRow="0" w:firstColumn="1" w:lastColumn="0" w:oddVBand="0" w:evenVBand="0" w:oddHBand="0" w:evenHBand="0" w:firstRowFirstColumn="0" w:firstRowLastColumn="0" w:lastRowFirstColumn="0" w:lastRowLastColumn="0"/>
            <w:tcW w:w="2943" w:type="dxa"/>
          </w:tcPr>
          <w:p w:rsidR="000D389E" w:rsidRPr="000D389E" w:rsidRDefault="000D389E" w:rsidP="007601F1">
            <w:pPr>
              <w:pStyle w:val="BodyText"/>
              <w:spacing w:after="0"/>
              <w:rPr>
                <w:rFonts w:asciiTheme="minorHAnsi" w:hAnsiTheme="minorHAnsi" w:cstheme="majorHAnsi"/>
                <w:b w:val="0"/>
                <w:sz w:val="20"/>
              </w:rPr>
            </w:pPr>
            <w:r w:rsidRPr="000D389E">
              <w:rPr>
                <w:rFonts w:asciiTheme="minorHAnsi" w:hAnsiTheme="minorHAnsi" w:cstheme="majorHAnsi"/>
                <w:b w:val="0"/>
                <w:sz w:val="20"/>
              </w:rPr>
              <w:t>Grants - Community Sport (Lion)</w:t>
            </w:r>
          </w:p>
        </w:tc>
        <w:tc>
          <w:tcPr>
            <w:tcW w:w="3402" w:type="dxa"/>
          </w:tcPr>
          <w:p w:rsidR="000D389E" w:rsidRDefault="000D389E" w:rsidP="000D389E">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0"/>
              </w:rPr>
            </w:pPr>
            <w:r w:rsidRPr="00E86781">
              <w:rPr>
                <w:rFonts w:asciiTheme="minorHAnsi" w:hAnsiTheme="minorHAnsi" w:cstheme="majorHAnsi"/>
                <w:sz w:val="20"/>
              </w:rPr>
              <w:t>Funds must be used for community sport initiative, however funding contract does not have a specific "use or return condition".</w:t>
            </w:r>
          </w:p>
          <w:p w:rsidR="000D389E" w:rsidRPr="00E86781" w:rsidRDefault="000D389E" w:rsidP="000D389E">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0"/>
              </w:rPr>
            </w:pPr>
          </w:p>
        </w:tc>
        <w:tc>
          <w:tcPr>
            <w:tcW w:w="1560" w:type="dxa"/>
          </w:tcPr>
          <w:p w:rsidR="000D389E" w:rsidRPr="00E86781" w:rsidRDefault="000D389E" w:rsidP="007601F1">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0"/>
              </w:rPr>
            </w:pPr>
            <w:r w:rsidRPr="00E86781">
              <w:rPr>
                <w:rFonts w:asciiTheme="minorHAnsi" w:hAnsiTheme="minorHAnsi" w:cstheme="majorHAnsi"/>
                <w:sz w:val="20"/>
              </w:rPr>
              <w:t>XX</w:t>
            </w:r>
          </w:p>
        </w:tc>
        <w:tc>
          <w:tcPr>
            <w:tcW w:w="1842" w:type="dxa"/>
          </w:tcPr>
          <w:p w:rsidR="000D389E" w:rsidRPr="00E86781" w:rsidRDefault="000D389E" w:rsidP="007601F1">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0"/>
              </w:rPr>
            </w:pPr>
            <w:r w:rsidRPr="00E86781">
              <w:rPr>
                <w:rFonts w:asciiTheme="minorHAnsi" w:hAnsiTheme="minorHAnsi" w:cstheme="majorHAnsi"/>
                <w:sz w:val="20"/>
              </w:rPr>
              <w:t>XX</w:t>
            </w:r>
          </w:p>
        </w:tc>
      </w:tr>
      <w:tr w:rsidR="000D389E" w:rsidRPr="00E86781" w:rsidTr="000D389E">
        <w:tc>
          <w:tcPr>
            <w:cnfStyle w:val="001000000000" w:firstRow="0" w:lastRow="0" w:firstColumn="1" w:lastColumn="0" w:oddVBand="0" w:evenVBand="0" w:oddHBand="0" w:evenHBand="0" w:firstRowFirstColumn="0" w:firstRowLastColumn="0" w:lastRowFirstColumn="0" w:lastRowLastColumn="0"/>
            <w:tcW w:w="2943" w:type="dxa"/>
          </w:tcPr>
          <w:p w:rsidR="000D389E" w:rsidRPr="000D389E" w:rsidRDefault="000D389E" w:rsidP="007601F1">
            <w:pPr>
              <w:pStyle w:val="BodyText"/>
              <w:spacing w:after="0"/>
              <w:rPr>
                <w:rFonts w:asciiTheme="minorHAnsi" w:hAnsiTheme="minorHAnsi" w:cstheme="majorHAnsi"/>
                <w:b w:val="0"/>
                <w:sz w:val="20"/>
              </w:rPr>
            </w:pPr>
            <w:r w:rsidRPr="000D389E">
              <w:rPr>
                <w:rFonts w:asciiTheme="minorHAnsi" w:hAnsiTheme="minorHAnsi" w:cstheme="majorHAnsi"/>
                <w:b w:val="0"/>
                <w:sz w:val="20"/>
              </w:rPr>
              <w:t>Grants - Pub charity</w:t>
            </w:r>
          </w:p>
        </w:tc>
        <w:tc>
          <w:tcPr>
            <w:tcW w:w="3402" w:type="dxa"/>
          </w:tcPr>
          <w:p w:rsidR="000D389E" w:rsidRPr="00E86781" w:rsidRDefault="000D389E" w:rsidP="000D389E">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0"/>
              </w:rPr>
            </w:pPr>
            <w:r w:rsidRPr="00E86781">
              <w:rPr>
                <w:rFonts w:asciiTheme="minorHAnsi" w:hAnsiTheme="minorHAnsi" w:cstheme="majorHAnsi"/>
                <w:sz w:val="20"/>
              </w:rPr>
              <w:t>Funds must be used for community sports equipment, however funding contract does not have a specific "use or return condition".</w:t>
            </w:r>
          </w:p>
        </w:tc>
        <w:tc>
          <w:tcPr>
            <w:tcW w:w="1560" w:type="dxa"/>
          </w:tcPr>
          <w:p w:rsidR="000D389E" w:rsidRPr="00E86781" w:rsidRDefault="000D389E" w:rsidP="007601F1">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0"/>
              </w:rPr>
            </w:pPr>
            <w:r w:rsidRPr="00E86781">
              <w:rPr>
                <w:rFonts w:asciiTheme="minorHAnsi" w:hAnsiTheme="minorHAnsi" w:cstheme="majorHAnsi"/>
                <w:sz w:val="20"/>
              </w:rPr>
              <w:t>XX</w:t>
            </w:r>
          </w:p>
        </w:tc>
        <w:tc>
          <w:tcPr>
            <w:tcW w:w="1842" w:type="dxa"/>
          </w:tcPr>
          <w:p w:rsidR="000D389E" w:rsidRPr="00E86781" w:rsidRDefault="000D389E" w:rsidP="007601F1">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0"/>
              </w:rPr>
            </w:pPr>
            <w:r w:rsidRPr="00E86781">
              <w:rPr>
                <w:rFonts w:asciiTheme="minorHAnsi" w:hAnsiTheme="minorHAnsi" w:cstheme="majorHAnsi"/>
                <w:sz w:val="20"/>
              </w:rPr>
              <w:t>XX</w:t>
            </w:r>
          </w:p>
        </w:tc>
      </w:tr>
    </w:tbl>
    <w:p w:rsidR="003C6F3F" w:rsidRDefault="003C6F3F" w:rsidP="009261A6">
      <w:pPr>
        <w:pStyle w:val="BodyText"/>
        <w:rPr>
          <w:rFonts w:asciiTheme="minorHAnsi" w:hAnsiTheme="minorHAnsi"/>
          <w:b/>
          <w:lang w:val="en-NZ" w:eastAsia="en-NZ"/>
        </w:rPr>
      </w:pPr>
    </w:p>
    <w:p w:rsidR="0034615D" w:rsidRDefault="0034615D">
      <w:pPr>
        <w:rPr>
          <w:rFonts w:asciiTheme="minorHAnsi" w:hAnsiTheme="minorHAnsi"/>
          <w:b/>
          <w:bCs/>
          <w:color w:val="4F2D7F"/>
          <w:kern w:val="32"/>
          <w:sz w:val="24"/>
          <w:szCs w:val="24"/>
        </w:rPr>
      </w:pPr>
      <w:r>
        <w:rPr>
          <w:rFonts w:asciiTheme="minorHAnsi" w:hAnsiTheme="minorHAnsi"/>
          <w:b/>
          <w:sz w:val="24"/>
          <w:szCs w:val="24"/>
        </w:rPr>
        <w:br w:type="page"/>
      </w:r>
    </w:p>
    <w:p w:rsidR="0034615D" w:rsidRPr="0034615D" w:rsidRDefault="0034615D" w:rsidP="0034615D">
      <w:pPr>
        <w:pStyle w:val="Heading1"/>
        <w:rPr>
          <w:rFonts w:asciiTheme="minorHAnsi" w:hAnsiTheme="minorHAnsi"/>
          <w:b/>
          <w:sz w:val="24"/>
          <w:szCs w:val="24"/>
        </w:rPr>
      </w:pPr>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34615D" w:rsidRPr="0034615D" w:rsidRDefault="0034615D" w:rsidP="0034615D">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 xml:space="preserve">Notes to the Performance Report </w:t>
      </w:r>
    </w:p>
    <w:p w:rsidR="0034615D" w:rsidRDefault="0034615D" w:rsidP="0034615D">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3C6F3F" w:rsidRDefault="003C6F3F" w:rsidP="003C6F3F">
      <w:pPr>
        <w:pStyle w:val="BodyText"/>
        <w:spacing w:after="0"/>
        <w:rPr>
          <w:rFonts w:asciiTheme="minorHAnsi" w:hAnsiTheme="minorHAnsi"/>
          <w:b/>
        </w:rPr>
      </w:pPr>
    </w:p>
    <w:p w:rsidR="003C6F3F" w:rsidRPr="00E86781" w:rsidRDefault="003C6F3F" w:rsidP="003C6F3F">
      <w:pPr>
        <w:pStyle w:val="BodyText"/>
        <w:rPr>
          <w:rFonts w:asciiTheme="minorHAnsi" w:hAnsiTheme="minorHAnsi"/>
          <w:lang w:val="en-NZ" w:eastAsia="en-NZ"/>
        </w:rPr>
      </w:pPr>
      <w:r>
        <w:rPr>
          <w:rFonts w:asciiTheme="minorHAnsi" w:hAnsiTheme="minorHAnsi"/>
          <w:b/>
        </w:rPr>
        <w:t>Note 7 –</w:t>
      </w:r>
      <w:r w:rsidRPr="00E86781">
        <w:rPr>
          <w:rFonts w:asciiTheme="minorHAnsi" w:hAnsiTheme="minorHAnsi"/>
          <w:b/>
        </w:rPr>
        <w:t xml:space="preserve"> Other</w:t>
      </w:r>
      <w:r>
        <w:rPr>
          <w:rFonts w:asciiTheme="minorHAnsi" w:hAnsiTheme="minorHAnsi"/>
          <w:b/>
        </w:rPr>
        <w:t xml:space="preserve"> </w:t>
      </w:r>
      <w:proofErr w:type="spellStart"/>
      <w:r>
        <w:rPr>
          <w:rFonts w:asciiTheme="minorHAnsi" w:hAnsiTheme="minorHAnsi"/>
          <w:b/>
        </w:rPr>
        <w:t>cont</w:t>
      </w:r>
      <w:proofErr w:type="spellEnd"/>
      <w:r>
        <w:rPr>
          <w:rFonts w:asciiTheme="minorHAnsi" w:hAnsiTheme="minorHAnsi"/>
          <w:b/>
        </w:rPr>
        <w:t>…</w:t>
      </w:r>
    </w:p>
    <w:p w:rsidR="00A05B72" w:rsidRPr="000D389E" w:rsidRDefault="00A05B72" w:rsidP="000D389E">
      <w:pPr>
        <w:pStyle w:val="BodyText"/>
        <w:spacing w:after="0"/>
        <w:rPr>
          <w:rFonts w:asciiTheme="minorHAnsi" w:hAnsiTheme="minorHAnsi"/>
          <w:b/>
          <w:sz w:val="20"/>
          <w:lang w:val="en-NZ" w:eastAsia="en-NZ"/>
        </w:rPr>
      </w:pPr>
      <w:r w:rsidRPr="000D389E">
        <w:rPr>
          <w:rFonts w:asciiTheme="minorHAnsi" w:hAnsiTheme="minorHAnsi"/>
          <w:b/>
          <w:sz w:val="20"/>
          <w:lang w:val="en-NZ" w:eastAsia="en-NZ"/>
        </w:rPr>
        <w:t>Goods or Services Provided to the Entity in Kind</w:t>
      </w:r>
      <w:r w:rsidR="00A827ED">
        <w:rPr>
          <w:rFonts w:asciiTheme="minorHAnsi" w:hAnsiTheme="minorHAnsi"/>
          <w:b/>
          <w:sz w:val="20"/>
          <w:lang w:val="en-NZ" w:eastAsia="en-NZ"/>
        </w:rPr>
        <w:t>*</w:t>
      </w:r>
    </w:p>
    <w:tbl>
      <w:tblPr>
        <w:tblStyle w:val="TableClassic2"/>
        <w:tblW w:w="9747" w:type="dxa"/>
        <w:tblLayout w:type="fixed"/>
        <w:tblLook w:val="04A0" w:firstRow="1" w:lastRow="0" w:firstColumn="1" w:lastColumn="0" w:noHBand="0" w:noVBand="1"/>
      </w:tblPr>
      <w:tblGrid>
        <w:gridCol w:w="4928"/>
        <w:gridCol w:w="4819"/>
      </w:tblGrid>
      <w:tr w:rsidR="00A05B72" w:rsidRPr="00E86781" w:rsidTr="000D38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8" w:type="dxa"/>
          </w:tcPr>
          <w:p w:rsidR="00A05B72" w:rsidRPr="00E86781" w:rsidRDefault="00A05B72" w:rsidP="007601F1">
            <w:pPr>
              <w:pStyle w:val="BodyText"/>
              <w:spacing w:after="0"/>
              <w:rPr>
                <w:rFonts w:asciiTheme="minorHAnsi" w:hAnsiTheme="minorHAnsi" w:cstheme="majorHAnsi"/>
                <w:b w:val="0"/>
                <w:sz w:val="20"/>
              </w:rPr>
            </w:pPr>
            <w:r w:rsidRPr="00E86781">
              <w:rPr>
                <w:rFonts w:asciiTheme="minorHAnsi" w:hAnsiTheme="minorHAnsi" w:cstheme="majorHAnsi"/>
                <w:b w:val="0"/>
                <w:sz w:val="20"/>
              </w:rPr>
              <w:t>Description*</w:t>
            </w:r>
          </w:p>
        </w:tc>
        <w:tc>
          <w:tcPr>
            <w:tcW w:w="4819" w:type="dxa"/>
          </w:tcPr>
          <w:p w:rsidR="00A05B72" w:rsidRPr="00E86781" w:rsidRDefault="00A05B72" w:rsidP="000D389E">
            <w:pPr>
              <w:pStyle w:val="BodyText"/>
              <w:spacing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b/>
                <w:sz w:val="20"/>
              </w:rPr>
            </w:pPr>
            <w:r w:rsidRPr="00E86781">
              <w:rPr>
                <w:rFonts w:asciiTheme="minorHAnsi" w:hAnsiTheme="minorHAnsi" w:cstheme="majorHAnsi"/>
                <w:b/>
                <w:sz w:val="20"/>
              </w:rPr>
              <w:t>Amount*</w:t>
            </w:r>
          </w:p>
        </w:tc>
      </w:tr>
      <w:tr w:rsidR="00A05B72" w:rsidRPr="00E86781" w:rsidTr="000D389E">
        <w:tc>
          <w:tcPr>
            <w:cnfStyle w:val="001000000000" w:firstRow="0" w:lastRow="0" w:firstColumn="1" w:lastColumn="0" w:oddVBand="0" w:evenVBand="0" w:oddHBand="0" w:evenHBand="0" w:firstRowFirstColumn="0" w:firstRowLastColumn="0" w:lastRowFirstColumn="0" w:lastRowLastColumn="0"/>
            <w:tcW w:w="4928" w:type="dxa"/>
          </w:tcPr>
          <w:p w:rsidR="00A05B72" w:rsidRPr="00E86781" w:rsidRDefault="00A05B72" w:rsidP="007601F1">
            <w:pPr>
              <w:pStyle w:val="BodyText"/>
              <w:spacing w:after="0"/>
              <w:rPr>
                <w:rFonts w:asciiTheme="minorHAnsi" w:hAnsiTheme="minorHAnsi" w:cstheme="majorHAnsi"/>
                <w:sz w:val="20"/>
              </w:rPr>
            </w:pPr>
            <w:r w:rsidRPr="00E86781">
              <w:rPr>
                <w:rFonts w:asciiTheme="minorHAnsi" w:hAnsiTheme="minorHAnsi" w:cstheme="majorHAnsi"/>
                <w:sz w:val="20"/>
              </w:rPr>
              <w:t>Donated spot prizes</w:t>
            </w:r>
          </w:p>
        </w:tc>
        <w:tc>
          <w:tcPr>
            <w:tcW w:w="4819" w:type="dxa"/>
          </w:tcPr>
          <w:p w:rsidR="00A05B72" w:rsidRPr="00E86781" w:rsidRDefault="00A05B72" w:rsidP="007601F1">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0"/>
              </w:rPr>
            </w:pPr>
            <w:r w:rsidRPr="00E86781">
              <w:rPr>
                <w:rFonts w:asciiTheme="minorHAnsi" w:hAnsiTheme="minorHAnsi" w:cstheme="majorHAnsi"/>
                <w:sz w:val="20"/>
              </w:rPr>
              <w:t>XX</w:t>
            </w:r>
          </w:p>
        </w:tc>
      </w:tr>
      <w:tr w:rsidR="00A05B72" w:rsidRPr="00E86781" w:rsidTr="000D389E">
        <w:tc>
          <w:tcPr>
            <w:cnfStyle w:val="001000000000" w:firstRow="0" w:lastRow="0" w:firstColumn="1" w:lastColumn="0" w:oddVBand="0" w:evenVBand="0" w:oddHBand="0" w:evenHBand="0" w:firstRowFirstColumn="0" w:firstRowLastColumn="0" w:lastRowFirstColumn="0" w:lastRowLastColumn="0"/>
            <w:tcW w:w="4928" w:type="dxa"/>
          </w:tcPr>
          <w:p w:rsidR="00A05B72" w:rsidRPr="00E86781" w:rsidRDefault="00A05B72" w:rsidP="007601F1">
            <w:pPr>
              <w:pStyle w:val="BodyText"/>
              <w:spacing w:after="0"/>
              <w:rPr>
                <w:rFonts w:asciiTheme="minorHAnsi" w:hAnsiTheme="minorHAnsi" w:cstheme="majorHAnsi"/>
                <w:sz w:val="20"/>
              </w:rPr>
            </w:pPr>
            <w:r w:rsidRPr="00E86781">
              <w:rPr>
                <w:rFonts w:asciiTheme="minorHAnsi" w:hAnsiTheme="minorHAnsi" w:cstheme="majorHAnsi"/>
                <w:sz w:val="20"/>
              </w:rPr>
              <w:t>Volunteer hours (X,XXX hours valued at $</w:t>
            </w:r>
            <w:proofErr w:type="spellStart"/>
            <w:r w:rsidRPr="00E86781">
              <w:rPr>
                <w:rFonts w:asciiTheme="minorHAnsi" w:hAnsiTheme="minorHAnsi" w:cstheme="majorHAnsi"/>
                <w:sz w:val="20"/>
              </w:rPr>
              <w:t>XXper</w:t>
            </w:r>
            <w:proofErr w:type="spellEnd"/>
            <w:r w:rsidRPr="00E86781">
              <w:rPr>
                <w:rFonts w:asciiTheme="minorHAnsi" w:hAnsiTheme="minorHAnsi" w:cstheme="majorHAnsi"/>
                <w:sz w:val="20"/>
              </w:rPr>
              <w:t>/hr)</w:t>
            </w:r>
          </w:p>
        </w:tc>
        <w:tc>
          <w:tcPr>
            <w:tcW w:w="4819" w:type="dxa"/>
          </w:tcPr>
          <w:p w:rsidR="00A05B72" w:rsidRPr="00E86781" w:rsidRDefault="00A05B72" w:rsidP="007601F1">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0"/>
              </w:rPr>
            </w:pPr>
            <w:r w:rsidRPr="00E86781">
              <w:rPr>
                <w:rFonts w:asciiTheme="minorHAnsi" w:hAnsiTheme="minorHAnsi" w:cstheme="majorHAnsi"/>
                <w:sz w:val="20"/>
              </w:rPr>
              <w:t>XX</w:t>
            </w:r>
          </w:p>
        </w:tc>
      </w:tr>
    </w:tbl>
    <w:p w:rsidR="00A05B72" w:rsidRPr="00E86781" w:rsidRDefault="00A05B72" w:rsidP="009261A6">
      <w:pPr>
        <w:pStyle w:val="BodyText"/>
        <w:rPr>
          <w:rFonts w:asciiTheme="minorHAnsi" w:hAnsiTheme="minorHAnsi"/>
          <w:b/>
          <w:lang w:val="en-NZ" w:eastAsia="en-NZ"/>
        </w:rPr>
      </w:pPr>
    </w:p>
    <w:p w:rsidR="00A05B72" w:rsidRPr="000D389E" w:rsidRDefault="00A05B72" w:rsidP="000D389E">
      <w:pPr>
        <w:pStyle w:val="BodyText"/>
        <w:spacing w:after="0"/>
        <w:rPr>
          <w:rFonts w:asciiTheme="minorHAnsi" w:hAnsiTheme="minorHAnsi"/>
          <w:b/>
          <w:sz w:val="20"/>
          <w:lang w:val="en-NZ" w:eastAsia="en-NZ"/>
        </w:rPr>
      </w:pPr>
      <w:r w:rsidRPr="000D389E">
        <w:rPr>
          <w:rFonts w:asciiTheme="minorHAnsi" w:hAnsiTheme="minorHAnsi"/>
          <w:b/>
          <w:sz w:val="20"/>
          <w:lang w:val="en-NZ" w:eastAsia="en-NZ"/>
        </w:rPr>
        <w:t>Assets Used as Security for Liabilities</w:t>
      </w:r>
      <w:r w:rsidR="00A827ED">
        <w:rPr>
          <w:rFonts w:asciiTheme="minorHAnsi" w:hAnsiTheme="minorHAnsi"/>
          <w:b/>
          <w:sz w:val="20"/>
          <w:lang w:val="en-NZ" w:eastAsia="en-NZ"/>
        </w:rPr>
        <w:t>*</w:t>
      </w:r>
    </w:p>
    <w:tbl>
      <w:tblPr>
        <w:tblStyle w:val="TableClassic2"/>
        <w:tblW w:w="9747" w:type="dxa"/>
        <w:tblLayout w:type="fixed"/>
        <w:tblLook w:val="04A0" w:firstRow="1" w:lastRow="0" w:firstColumn="1" w:lastColumn="0" w:noHBand="0" w:noVBand="1"/>
      </w:tblPr>
      <w:tblGrid>
        <w:gridCol w:w="4928"/>
        <w:gridCol w:w="4819"/>
      </w:tblGrid>
      <w:tr w:rsidR="00A05B72" w:rsidRPr="00E86781" w:rsidTr="000D38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8" w:type="dxa"/>
          </w:tcPr>
          <w:p w:rsidR="00A05B72" w:rsidRPr="00E86781" w:rsidRDefault="00A05B72" w:rsidP="007601F1">
            <w:pPr>
              <w:pStyle w:val="BodyText"/>
              <w:spacing w:after="0"/>
              <w:rPr>
                <w:rFonts w:asciiTheme="minorHAnsi" w:hAnsiTheme="minorHAnsi" w:cstheme="majorHAnsi"/>
                <w:b w:val="0"/>
                <w:sz w:val="20"/>
              </w:rPr>
            </w:pPr>
            <w:r w:rsidRPr="00E86781">
              <w:rPr>
                <w:rFonts w:asciiTheme="minorHAnsi" w:hAnsiTheme="minorHAnsi" w:cstheme="majorHAnsi"/>
                <w:b w:val="0"/>
                <w:sz w:val="20"/>
              </w:rPr>
              <w:t>Nature and Amount of Borrowing*</w:t>
            </w:r>
          </w:p>
        </w:tc>
        <w:tc>
          <w:tcPr>
            <w:tcW w:w="4819" w:type="dxa"/>
          </w:tcPr>
          <w:p w:rsidR="00A05B72" w:rsidRPr="00E86781" w:rsidRDefault="00A05B72" w:rsidP="007601F1">
            <w:pPr>
              <w:pStyle w:val="BodyText"/>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b/>
                <w:sz w:val="20"/>
              </w:rPr>
            </w:pPr>
            <w:r w:rsidRPr="00E86781">
              <w:rPr>
                <w:rFonts w:asciiTheme="minorHAnsi" w:hAnsiTheme="minorHAnsi" w:cstheme="majorHAnsi"/>
                <w:b/>
                <w:sz w:val="20"/>
              </w:rPr>
              <w:t>Nature and Amount of Asset Used as Security*</w:t>
            </w:r>
          </w:p>
        </w:tc>
      </w:tr>
      <w:tr w:rsidR="00A05B72" w:rsidRPr="00E86781" w:rsidTr="000D389E">
        <w:tc>
          <w:tcPr>
            <w:cnfStyle w:val="001000000000" w:firstRow="0" w:lastRow="0" w:firstColumn="1" w:lastColumn="0" w:oddVBand="0" w:evenVBand="0" w:oddHBand="0" w:evenHBand="0" w:firstRowFirstColumn="0" w:firstRowLastColumn="0" w:lastRowFirstColumn="0" w:lastRowLastColumn="0"/>
            <w:tcW w:w="4928" w:type="dxa"/>
          </w:tcPr>
          <w:p w:rsidR="00A05B72" w:rsidRPr="00E86781" w:rsidRDefault="00A05B72" w:rsidP="007601F1">
            <w:pPr>
              <w:pStyle w:val="BodyText"/>
              <w:spacing w:after="0"/>
              <w:rPr>
                <w:rFonts w:asciiTheme="minorHAnsi" w:hAnsiTheme="minorHAnsi" w:cstheme="majorHAnsi"/>
                <w:sz w:val="20"/>
              </w:rPr>
            </w:pPr>
            <w:r w:rsidRPr="00E86781">
              <w:rPr>
                <w:rFonts w:asciiTheme="minorHAnsi" w:hAnsiTheme="minorHAnsi" w:cstheme="majorHAnsi"/>
                <w:sz w:val="20"/>
              </w:rPr>
              <w:t>Vehicle finance lease ($XX,XXX over 60 month lease)</w:t>
            </w:r>
          </w:p>
        </w:tc>
        <w:tc>
          <w:tcPr>
            <w:tcW w:w="4819" w:type="dxa"/>
          </w:tcPr>
          <w:p w:rsidR="00A05B72" w:rsidRPr="00E86781" w:rsidRDefault="00A05B72" w:rsidP="00A05B72">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0"/>
              </w:rPr>
            </w:pPr>
            <w:r w:rsidRPr="00E86781">
              <w:rPr>
                <w:rFonts w:asciiTheme="minorHAnsi" w:hAnsiTheme="minorHAnsi" w:cstheme="majorHAnsi"/>
                <w:sz w:val="20"/>
              </w:rPr>
              <w:t>Secured over the underlying vehicle. Value of assets secured is $XX</w:t>
            </w:r>
            <w:proofErr w:type="gramStart"/>
            <w:r w:rsidRPr="00E86781">
              <w:rPr>
                <w:rFonts w:asciiTheme="minorHAnsi" w:hAnsiTheme="minorHAnsi" w:cstheme="majorHAnsi"/>
                <w:sz w:val="20"/>
              </w:rPr>
              <w:t>,XXX</w:t>
            </w:r>
            <w:proofErr w:type="gramEnd"/>
            <w:r w:rsidRPr="00E86781">
              <w:rPr>
                <w:rFonts w:asciiTheme="minorHAnsi" w:hAnsiTheme="minorHAnsi" w:cstheme="majorHAnsi"/>
                <w:sz w:val="20"/>
              </w:rPr>
              <w:t>.</w:t>
            </w:r>
          </w:p>
        </w:tc>
      </w:tr>
      <w:tr w:rsidR="00A05B72" w:rsidRPr="00E86781" w:rsidTr="000D389E">
        <w:tc>
          <w:tcPr>
            <w:cnfStyle w:val="001000000000" w:firstRow="0" w:lastRow="0" w:firstColumn="1" w:lastColumn="0" w:oddVBand="0" w:evenVBand="0" w:oddHBand="0" w:evenHBand="0" w:firstRowFirstColumn="0" w:firstRowLastColumn="0" w:lastRowFirstColumn="0" w:lastRowLastColumn="0"/>
            <w:tcW w:w="4928" w:type="dxa"/>
          </w:tcPr>
          <w:p w:rsidR="00A05B72" w:rsidRPr="00E86781" w:rsidRDefault="00A05B72" w:rsidP="007601F1">
            <w:pPr>
              <w:pStyle w:val="BodyText"/>
              <w:spacing w:after="0"/>
              <w:rPr>
                <w:rFonts w:asciiTheme="minorHAnsi" w:hAnsiTheme="minorHAnsi" w:cstheme="majorHAnsi"/>
                <w:sz w:val="20"/>
              </w:rPr>
            </w:pPr>
            <w:r w:rsidRPr="00E86781">
              <w:rPr>
                <w:rFonts w:asciiTheme="minorHAnsi" w:hAnsiTheme="minorHAnsi" w:cstheme="majorHAnsi"/>
                <w:sz w:val="20"/>
              </w:rPr>
              <w:t>Volunteer hours (X,XXX hours valued at $</w:t>
            </w:r>
            <w:proofErr w:type="spellStart"/>
            <w:r w:rsidRPr="00E86781">
              <w:rPr>
                <w:rFonts w:asciiTheme="minorHAnsi" w:hAnsiTheme="minorHAnsi" w:cstheme="majorHAnsi"/>
                <w:sz w:val="20"/>
              </w:rPr>
              <w:t>XXper</w:t>
            </w:r>
            <w:proofErr w:type="spellEnd"/>
            <w:r w:rsidRPr="00E86781">
              <w:rPr>
                <w:rFonts w:asciiTheme="minorHAnsi" w:hAnsiTheme="minorHAnsi" w:cstheme="majorHAnsi"/>
                <w:sz w:val="20"/>
              </w:rPr>
              <w:t>/hr)</w:t>
            </w:r>
          </w:p>
        </w:tc>
        <w:tc>
          <w:tcPr>
            <w:tcW w:w="4819" w:type="dxa"/>
          </w:tcPr>
          <w:p w:rsidR="00A05B72" w:rsidRPr="00E86781" w:rsidRDefault="00A05B72" w:rsidP="007601F1">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0"/>
              </w:rPr>
            </w:pPr>
            <w:r w:rsidRPr="00E86781">
              <w:rPr>
                <w:rFonts w:asciiTheme="minorHAnsi" w:hAnsiTheme="minorHAnsi" w:cstheme="majorHAnsi"/>
                <w:sz w:val="20"/>
              </w:rPr>
              <w:t>Secured over the clubhouse land and buildings. Value of assets secured is $XXX</w:t>
            </w:r>
            <w:proofErr w:type="gramStart"/>
            <w:r w:rsidRPr="00E86781">
              <w:rPr>
                <w:rFonts w:asciiTheme="minorHAnsi" w:hAnsiTheme="minorHAnsi" w:cstheme="majorHAnsi"/>
                <w:sz w:val="20"/>
              </w:rPr>
              <w:t>,XXX</w:t>
            </w:r>
            <w:proofErr w:type="gramEnd"/>
            <w:r w:rsidRPr="00E86781">
              <w:rPr>
                <w:rFonts w:asciiTheme="minorHAnsi" w:hAnsiTheme="minorHAnsi" w:cstheme="majorHAnsi"/>
                <w:sz w:val="20"/>
              </w:rPr>
              <w:t>.</w:t>
            </w:r>
          </w:p>
        </w:tc>
      </w:tr>
    </w:tbl>
    <w:p w:rsidR="000D389E" w:rsidRDefault="000D389E" w:rsidP="009261A6">
      <w:pPr>
        <w:pStyle w:val="BodyText"/>
        <w:rPr>
          <w:rFonts w:asciiTheme="minorHAnsi" w:hAnsiTheme="minorHAnsi"/>
          <w:b/>
          <w:lang w:val="en-NZ" w:eastAsia="en-NZ"/>
        </w:rPr>
      </w:pPr>
      <w:r>
        <w:rPr>
          <w:rFonts w:asciiTheme="minorHAnsi" w:hAnsiTheme="minorHAnsi"/>
          <w:b/>
          <w:lang w:val="en-NZ" w:eastAsia="en-NZ"/>
        </w:rPr>
        <w:br/>
      </w:r>
      <w:r w:rsidR="00A05B72" w:rsidRPr="00E86781">
        <w:rPr>
          <w:rFonts w:asciiTheme="minorHAnsi" w:hAnsiTheme="minorHAnsi"/>
          <w:b/>
          <w:lang w:val="en-NZ" w:eastAsia="en-NZ"/>
        </w:rPr>
        <w:t>Not</w:t>
      </w:r>
      <w:r>
        <w:rPr>
          <w:rFonts w:asciiTheme="minorHAnsi" w:hAnsiTheme="minorHAnsi"/>
          <w:b/>
          <w:lang w:val="en-NZ" w:eastAsia="en-NZ"/>
        </w:rPr>
        <w:t xml:space="preserve">e 8 - </w:t>
      </w:r>
      <w:r w:rsidR="00A05B72" w:rsidRPr="00E86781">
        <w:rPr>
          <w:rFonts w:asciiTheme="minorHAnsi" w:hAnsiTheme="minorHAnsi"/>
          <w:b/>
          <w:lang w:val="en-NZ" w:eastAsia="en-NZ"/>
        </w:rPr>
        <w:t>Assets Held on Behalf of Others</w:t>
      </w:r>
      <w:r w:rsidR="00A827ED">
        <w:rPr>
          <w:rFonts w:asciiTheme="minorHAnsi" w:hAnsiTheme="minorHAnsi"/>
          <w:b/>
          <w:lang w:val="en-NZ" w:eastAsia="en-NZ"/>
        </w:rPr>
        <w:t>*</w:t>
      </w:r>
    </w:p>
    <w:p w:rsidR="000D389E" w:rsidRDefault="00A827ED" w:rsidP="009261A6">
      <w:pPr>
        <w:pStyle w:val="BodyText"/>
        <w:rPr>
          <w:rFonts w:asciiTheme="minorHAnsi" w:hAnsiTheme="minorHAnsi"/>
          <w:lang w:val="en-NZ" w:eastAsia="en-NZ"/>
        </w:rPr>
      </w:pPr>
      <w:r>
        <w:rPr>
          <w:rFonts w:asciiTheme="minorHAnsi" w:hAnsiTheme="minorHAnsi"/>
          <w:lang w:val="en-NZ" w:eastAsia="en-NZ"/>
        </w:rPr>
        <w:t>[Include details where relevant – Delete note if no assets hold on behalf of others]</w:t>
      </w:r>
    </w:p>
    <w:p w:rsidR="00A05B72" w:rsidRPr="00E86781" w:rsidRDefault="000D389E" w:rsidP="009261A6">
      <w:pPr>
        <w:pStyle w:val="BodyText"/>
        <w:rPr>
          <w:rFonts w:asciiTheme="minorHAnsi" w:hAnsiTheme="minorHAnsi"/>
          <w:b/>
          <w:lang w:val="en-NZ" w:eastAsia="en-NZ"/>
        </w:rPr>
      </w:pPr>
      <w:r>
        <w:rPr>
          <w:rFonts w:asciiTheme="minorHAnsi" w:hAnsiTheme="minorHAnsi" w:cstheme="majorHAnsi"/>
          <w:b/>
        </w:rPr>
        <w:t>Note 9 -</w:t>
      </w:r>
      <w:r w:rsidRPr="00E86781">
        <w:rPr>
          <w:rFonts w:asciiTheme="minorHAnsi" w:hAnsiTheme="minorHAnsi" w:cstheme="majorHAnsi"/>
          <w:b/>
        </w:rPr>
        <w:t xml:space="preserve"> Related Party Transactions</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126"/>
        <w:gridCol w:w="1559"/>
        <w:gridCol w:w="1560"/>
        <w:gridCol w:w="1417"/>
        <w:gridCol w:w="1418"/>
      </w:tblGrid>
      <w:tr w:rsidR="00A05B72" w:rsidRPr="00E86781" w:rsidTr="00E06684">
        <w:tc>
          <w:tcPr>
            <w:tcW w:w="2093" w:type="dxa"/>
          </w:tcPr>
          <w:p w:rsidR="00A05B72" w:rsidRPr="00E86781" w:rsidRDefault="00A05B72" w:rsidP="00A05B72">
            <w:pPr>
              <w:pStyle w:val="BodyText"/>
              <w:spacing w:after="0"/>
              <w:rPr>
                <w:rFonts w:asciiTheme="minorHAnsi" w:hAnsiTheme="minorHAnsi" w:cstheme="majorHAnsi"/>
                <w:b/>
                <w:sz w:val="20"/>
                <w:lang w:val="en-NZ" w:eastAsia="en-NZ"/>
              </w:rPr>
            </w:pPr>
          </w:p>
        </w:tc>
        <w:tc>
          <w:tcPr>
            <w:tcW w:w="2126" w:type="dxa"/>
          </w:tcPr>
          <w:p w:rsidR="00A05B72" w:rsidRPr="00E86781" w:rsidRDefault="00A05B72" w:rsidP="00A05B72">
            <w:pPr>
              <w:pStyle w:val="BodyText"/>
              <w:spacing w:after="0"/>
              <w:rPr>
                <w:rFonts w:asciiTheme="minorHAnsi" w:hAnsiTheme="minorHAnsi" w:cstheme="majorHAnsi"/>
                <w:b/>
                <w:sz w:val="20"/>
                <w:lang w:val="en-NZ" w:eastAsia="en-NZ"/>
              </w:rPr>
            </w:pPr>
          </w:p>
        </w:tc>
        <w:tc>
          <w:tcPr>
            <w:tcW w:w="1559" w:type="dxa"/>
          </w:tcPr>
          <w:p w:rsidR="00A05B72" w:rsidRPr="00E86781" w:rsidRDefault="00A05B72" w:rsidP="003C6F3F">
            <w:pPr>
              <w:pStyle w:val="BodyText"/>
              <w:spacing w:after="0"/>
              <w:jc w:val="right"/>
              <w:rPr>
                <w:rFonts w:asciiTheme="minorHAnsi" w:hAnsiTheme="minorHAnsi" w:cstheme="majorHAnsi"/>
                <w:b/>
                <w:sz w:val="20"/>
                <w:lang w:val="en-NZ" w:eastAsia="en-NZ"/>
              </w:rPr>
            </w:pPr>
            <w:r w:rsidRPr="00E86781">
              <w:rPr>
                <w:rFonts w:asciiTheme="minorHAnsi" w:hAnsiTheme="minorHAnsi" w:cstheme="majorHAnsi"/>
                <w:b/>
                <w:sz w:val="20"/>
                <w:lang w:val="en-NZ" w:eastAsia="en-NZ"/>
              </w:rPr>
              <w:t>This Year</w:t>
            </w:r>
          </w:p>
          <w:p w:rsidR="00A05B72" w:rsidRPr="00E86781" w:rsidRDefault="00A05B72" w:rsidP="003C6F3F">
            <w:pPr>
              <w:pStyle w:val="BodyText"/>
              <w:spacing w:after="0"/>
              <w:jc w:val="right"/>
              <w:rPr>
                <w:rFonts w:asciiTheme="minorHAnsi" w:hAnsiTheme="minorHAnsi" w:cstheme="majorHAnsi"/>
                <w:b/>
                <w:sz w:val="20"/>
                <w:lang w:val="en-NZ" w:eastAsia="en-NZ"/>
              </w:rPr>
            </w:pPr>
            <w:r w:rsidRPr="00E86781">
              <w:rPr>
                <w:rFonts w:asciiTheme="minorHAnsi" w:hAnsiTheme="minorHAnsi" w:cstheme="majorHAnsi"/>
                <w:b/>
                <w:sz w:val="20"/>
                <w:lang w:val="en-NZ" w:eastAsia="en-NZ"/>
              </w:rPr>
              <w:t>$000</w:t>
            </w:r>
          </w:p>
        </w:tc>
        <w:tc>
          <w:tcPr>
            <w:tcW w:w="1560" w:type="dxa"/>
          </w:tcPr>
          <w:p w:rsidR="00A05B72" w:rsidRPr="00E86781" w:rsidRDefault="00A05B72" w:rsidP="003C6F3F">
            <w:pPr>
              <w:pStyle w:val="BodyText"/>
              <w:spacing w:after="0"/>
              <w:jc w:val="right"/>
              <w:rPr>
                <w:rFonts w:asciiTheme="minorHAnsi" w:hAnsiTheme="minorHAnsi" w:cstheme="majorHAnsi"/>
                <w:b/>
                <w:sz w:val="20"/>
                <w:lang w:val="en-NZ" w:eastAsia="en-NZ"/>
              </w:rPr>
            </w:pPr>
            <w:r w:rsidRPr="00E86781">
              <w:rPr>
                <w:rFonts w:asciiTheme="minorHAnsi" w:hAnsiTheme="minorHAnsi" w:cstheme="majorHAnsi"/>
                <w:b/>
                <w:sz w:val="20"/>
                <w:lang w:val="en-NZ" w:eastAsia="en-NZ"/>
              </w:rPr>
              <w:t>Last Year</w:t>
            </w:r>
          </w:p>
          <w:p w:rsidR="00A05B72" w:rsidRPr="00E86781" w:rsidRDefault="00A05B72" w:rsidP="003C6F3F">
            <w:pPr>
              <w:pStyle w:val="BodyText"/>
              <w:spacing w:after="0"/>
              <w:jc w:val="right"/>
              <w:rPr>
                <w:rFonts w:asciiTheme="minorHAnsi" w:hAnsiTheme="minorHAnsi" w:cstheme="majorHAnsi"/>
                <w:b/>
                <w:sz w:val="20"/>
                <w:lang w:val="en-NZ" w:eastAsia="en-NZ"/>
              </w:rPr>
            </w:pPr>
            <w:r w:rsidRPr="00E86781">
              <w:rPr>
                <w:rFonts w:asciiTheme="minorHAnsi" w:hAnsiTheme="minorHAnsi" w:cstheme="majorHAnsi"/>
                <w:b/>
                <w:sz w:val="20"/>
                <w:lang w:val="en-NZ" w:eastAsia="en-NZ"/>
              </w:rPr>
              <w:t>$000</w:t>
            </w:r>
          </w:p>
        </w:tc>
        <w:tc>
          <w:tcPr>
            <w:tcW w:w="1417" w:type="dxa"/>
          </w:tcPr>
          <w:p w:rsidR="00A05B72" w:rsidRPr="00E86781" w:rsidRDefault="00A05B72" w:rsidP="003C6F3F">
            <w:pPr>
              <w:pStyle w:val="BodyText"/>
              <w:spacing w:after="0"/>
              <w:jc w:val="right"/>
              <w:rPr>
                <w:rFonts w:asciiTheme="minorHAnsi" w:hAnsiTheme="minorHAnsi" w:cstheme="majorHAnsi"/>
                <w:b/>
                <w:sz w:val="20"/>
                <w:lang w:val="en-NZ" w:eastAsia="en-NZ"/>
              </w:rPr>
            </w:pPr>
            <w:r w:rsidRPr="00E86781">
              <w:rPr>
                <w:rFonts w:asciiTheme="minorHAnsi" w:hAnsiTheme="minorHAnsi" w:cstheme="majorHAnsi"/>
                <w:b/>
                <w:sz w:val="20"/>
                <w:lang w:val="en-NZ" w:eastAsia="en-NZ"/>
              </w:rPr>
              <w:t>This Year</w:t>
            </w:r>
          </w:p>
          <w:p w:rsidR="00A05B72" w:rsidRPr="00E86781" w:rsidRDefault="00A05B72" w:rsidP="003C6F3F">
            <w:pPr>
              <w:pStyle w:val="BodyText"/>
              <w:spacing w:after="0"/>
              <w:jc w:val="right"/>
              <w:rPr>
                <w:rFonts w:asciiTheme="minorHAnsi" w:hAnsiTheme="minorHAnsi" w:cstheme="majorHAnsi"/>
                <w:b/>
                <w:sz w:val="20"/>
                <w:lang w:val="en-NZ" w:eastAsia="en-NZ"/>
              </w:rPr>
            </w:pPr>
            <w:r w:rsidRPr="00E86781">
              <w:rPr>
                <w:rFonts w:asciiTheme="minorHAnsi" w:hAnsiTheme="minorHAnsi" w:cstheme="majorHAnsi"/>
                <w:b/>
                <w:sz w:val="20"/>
                <w:lang w:val="en-NZ" w:eastAsia="en-NZ"/>
              </w:rPr>
              <w:t>$000</w:t>
            </w:r>
          </w:p>
        </w:tc>
        <w:tc>
          <w:tcPr>
            <w:tcW w:w="1418" w:type="dxa"/>
          </w:tcPr>
          <w:p w:rsidR="00A05B72" w:rsidRPr="00E86781" w:rsidRDefault="00A05B72" w:rsidP="003C6F3F">
            <w:pPr>
              <w:pStyle w:val="BodyText"/>
              <w:spacing w:after="0"/>
              <w:jc w:val="right"/>
              <w:rPr>
                <w:rFonts w:asciiTheme="minorHAnsi" w:hAnsiTheme="minorHAnsi" w:cstheme="majorHAnsi"/>
                <w:b/>
                <w:sz w:val="20"/>
                <w:lang w:val="en-NZ" w:eastAsia="en-NZ"/>
              </w:rPr>
            </w:pPr>
            <w:r w:rsidRPr="00E86781">
              <w:rPr>
                <w:rFonts w:asciiTheme="minorHAnsi" w:hAnsiTheme="minorHAnsi" w:cstheme="majorHAnsi"/>
                <w:b/>
                <w:sz w:val="20"/>
                <w:lang w:val="en-NZ" w:eastAsia="en-NZ"/>
              </w:rPr>
              <w:t>Last Year</w:t>
            </w:r>
          </w:p>
          <w:p w:rsidR="00A05B72" w:rsidRPr="00E86781" w:rsidRDefault="00A05B72" w:rsidP="003C6F3F">
            <w:pPr>
              <w:pStyle w:val="BodyText"/>
              <w:spacing w:after="0"/>
              <w:jc w:val="right"/>
              <w:rPr>
                <w:rFonts w:asciiTheme="minorHAnsi" w:hAnsiTheme="minorHAnsi" w:cstheme="majorHAnsi"/>
                <w:b/>
                <w:sz w:val="20"/>
                <w:lang w:val="en-NZ" w:eastAsia="en-NZ"/>
              </w:rPr>
            </w:pPr>
            <w:r w:rsidRPr="00E86781">
              <w:rPr>
                <w:rFonts w:asciiTheme="minorHAnsi" w:hAnsiTheme="minorHAnsi" w:cstheme="majorHAnsi"/>
                <w:b/>
                <w:sz w:val="20"/>
                <w:lang w:val="en-NZ" w:eastAsia="en-NZ"/>
              </w:rPr>
              <w:t>$000</w:t>
            </w:r>
          </w:p>
        </w:tc>
      </w:tr>
      <w:tr w:rsidR="00A05B72" w:rsidRPr="00E86781" w:rsidTr="00E06684">
        <w:tc>
          <w:tcPr>
            <w:tcW w:w="2093" w:type="dxa"/>
          </w:tcPr>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Description of Related Party Relationship*</w:t>
            </w:r>
          </w:p>
        </w:tc>
        <w:tc>
          <w:tcPr>
            <w:tcW w:w="2126" w:type="dxa"/>
          </w:tcPr>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Description of the Transaction (whether in cash or amount in kind)*</w:t>
            </w:r>
          </w:p>
        </w:tc>
        <w:tc>
          <w:tcPr>
            <w:tcW w:w="1559" w:type="dxa"/>
          </w:tcPr>
          <w:p w:rsidR="00A05B72" w:rsidRPr="00E86781" w:rsidRDefault="00A05B72" w:rsidP="003C6F3F">
            <w:pPr>
              <w:pStyle w:val="BodyText"/>
              <w:spacing w:after="0"/>
              <w:jc w:val="right"/>
              <w:rPr>
                <w:rFonts w:asciiTheme="minorHAnsi" w:hAnsiTheme="minorHAnsi" w:cstheme="majorHAnsi"/>
                <w:b/>
                <w:sz w:val="20"/>
                <w:lang w:val="en-NZ" w:eastAsia="en-NZ"/>
              </w:rPr>
            </w:pPr>
            <w:r w:rsidRPr="00E86781">
              <w:rPr>
                <w:rFonts w:asciiTheme="minorHAnsi" w:hAnsiTheme="minorHAnsi" w:cstheme="majorHAnsi"/>
                <w:b/>
                <w:sz w:val="20"/>
                <w:lang w:val="en-NZ" w:eastAsia="en-NZ"/>
              </w:rPr>
              <w:t>Value of Transactions</w:t>
            </w:r>
          </w:p>
        </w:tc>
        <w:tc>
          <w:tcPr>
            <w:tcW w:w="1560" w:type="dxa"/>
          </w:tcPr>
          <w:p w:rsidR="00A05B72" w:rsidRPr="00E86781" w:rsidRDefault="00A05B72" w:rsidP="003C6F3F">
            <w:pPr>
              <w:pStyle w:val="BodyText"/>
              <w:spacing w:after="0"/>
              <w:jc w:val="right"/>
              <w:rPr>
                <w:rFonts w:asciiTheme="minorHAnsi" w:hAnsiTheme="minorHAnsi" w:cstheme="majorHAnsi"/>
                <w:b/>
                <w:sz w:val="20"/>
                <w:lang w:val="en-NZ" w:eastAsia="en-NZ"/>
              </w:rPr>
            </w:pPr>
            <w:r w:rsidRPr="00E86781">
              <w:rPr>
                <w:rFonts w:asciiTheme="minorHAnsi" w:hAnsiTheme="minorHAnsi" w:cstheme="majorHAnsi"/>
                <w:b/>
                <w:sz w:val="20"/>
                <w:lang w:val="en-NZ" w:eastAsia="en-NZ"/>
              </w:rPr>
              <w:t>Value of Transactions</w:t>
            </w:r>
          </w:p>
        </w:tc>
        <w:tc>
          <w:tcPr>
            <w:tcW w:w="1417" w:type="dxa"/>
          </w:tcPr>
          <w:p w:rsidR="00A05B72" w:rsidRPr="00E86781" w:rsidRDefault="00A05B72" w:rsidP="003C6F3F">
            <w:pPr>
              <w:pStyle w:val="BodyText"/>
              <w:spacing w:after="0"/>
              <w:jc w:val="right"/>
              <w:rPr>
                <w:rFonts w:asciiTheme="minorHAnsi" w:hAnsiTheme="minorHAnsi" w:cstheme="majorHAnsi"/>
                <w:b/>
                <w:sz w:val="20"/>
                <w:lang w:val="en-NZ" w:eastAsia="en-NZ"/>
              </w:rPr>
            </w:pPr>
            <w:r w:rsidRPr="00E86781">
              <w:rPr>
                <w:rFonts w:asciiTheme="minorHAnsi" w:hAnsiTheme="minorHAnsi" w:cstheme="majorHAnsi"/>
                <w:b/>
                <w:sz w:val="20"/>
                <w:lang w:val="en-NZ" w:eastAsia="en-NZ"/>
              </w:rPr>
              <w:t>Amount Outstanding</w:t>
            </w:r>
          </w:p>
        </w:tc>
        <w:tc>
          <w:tcPr>
            <w:tcW w:w="1418" w:type="dxa"/>
          </w:tcPr>
          <w:p w:rsidR="00A05B72" w:rsidRPr="00E86781" w:rsidRDefault="00A05B72" w:rsidP="003C6F3F">
            <w:pPr>
              <w:pStyle w:val="BodyText"/>
              <w:spacing w:after="0"/>
              <w:jc w:val="right"/>
              <w:rPr>
                <w:rFonts w:asciiTheme="minorHAnsi" w:hAnsiTheme="minorHAnsi" w:cstheme="majorHAnsi"/>
                <w:b/>
                <w:sz w:val="20"/>
                <w:lang w:val="en-NZ" w:eastAsia="en-NZ"/>
              </w:rPr>
            </w:pPr>
            <w:r w:rsidRPr="00E86781">
              <w:rPr>
                <w:rFonts w:asciiTheme="minorHAnsi" w:hAnsiTheme="minorHAnsi" w:cstheme="majorHAnsi"/>
                <w:b/>
                <w:sz w:val="20"/>
                <w:lang w:val="en-NZ" w:eastAsia="en-NZ"/>
              </w:rPr>
              <w:t>Amount Outstanding</w:t>
            </w:r>
          </w:p>
        </w:tc>
      </w:tr>
      <w:tr w:rsidR="00A05B72" w:rsidRPr="00E86781" w:rsidTr="00E06684">
        <w:tc>
          <w:tcPr>
            <w:tcW w:w="2093" w:type="dxa"/>
          </w:tcPr>
          <w:p w:rsidR="00A05B72" w:rsidRPr="00E86781" w:rsidRDefault="00E06684" w:rsidP="00A05B72">
            <w:pPr>
              <w:pStyle w:val="BodyText"/>
              <w:spacing w:after="0"/>
              <w:rPr>
                <w:rFonts w:asciiTheme="minorHAnsi" w:hAnsiTheme="minorHAnsi" w:cstheme="majorHAnsi"/>
                <w:sz w:val="20"/>
                <w:lang w:val="en-NZ" w:eastAsia="en-NZ"/>
              </w:rPr>
            </w:pPr>
            <w:r w:rsidRPr="00E86781">
              <w:rPr>
                <w:rFonts w:asciiTheme="minorHAnsi" w:hAnsiTheme="minorHAnsi" w:cstheme="majorHAnsi"/>
                <w:sz w:val="20"/>
                <w:lang w:val="en-NZ" w:eastAsia="en-NZ"/>
              </w:rPr>
              <w:t>K. Frog (Board Member)</w:t>
            </w:r>
          </w:p>
        </w:tc>
        <w:tc>
          <w:tcPr>
            <w:tcW w:w="2126" w:type="dxa"/>
          </w:tcPr>
          <w:p w:rsidR="00A05B72" w:rsidRPr="00E86781" w:rsidRDefault="00E06684" w:rsidP="00A05B72">
            <w:pPr>
              <w:pStyle w:val="BodyText"/>
              <w:spacing w:after="0"/>
              <w:rPr>
                <w:rFonts w:asciiTheme="minorHAnsi" w:hAnsiTheme="minorHAnsi" w:cstheme="majorHAnsi"/>
                <w:sz w:val="20"/>
                <w:lang w:val="en-NZ" w:eastAsia="en-NZ"/>
              </w:rPr>
            </w:pPr>
            <w:r w:rsidRPr="00E86781">
              <w:rPr>
                <w:rFonts w:asciiTheme="minorHAnsi" w:hAnsiTheme="minorHAnsi" w:cstheme="majorHAnsi"/>
                <w:sz w:val="20"/>
                <w:lang w:val="en-NZ" w:eastAsia="en-NZ"/>
              </w:rPr>
              <w:t>Provided legal advice in respect to certain matters.</w:t>
            </w:r>
          </w:p>
        </w:tc>
        <w:tc>
          <w:tcPr>
            <w:tcW w:w="1559" w:type="dxa"/>
          </w:tcPr>
          <w:p w:rsidR="00A05B72"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XX</w:t>
            </w:r>
          </w:p>
        </w:tc>
        <w:tc>
          <w:tcPr>
            <w:tcW w:w="1560" w:type="dxa"/>
          </w:tcPr>
          <w:p w:rsidR="00A05B72"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XX</w:t>
            </w:r>
          </w:p>
        </w:tc>
        <w:tc>
          <w:tcPr>
            <w:tcW w:w="1417" w:type="dxa"/>
          </w:tcPr>
          <w:p w:rsidR="00A05B72"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XX</w:t>
            </w:r>
          </w:p>
        </w:tc>
        <w:tc>
          <w:tcPr>
            <w:tcW w:w="1418" w:type="dxa"/>
          </w:tcPr>
          <w:p w:rsidR="00A05B72"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w:t>
            </w:r>
          </w:p>
        </w:tc>
      </w:tr>
      <w:tr w:rsidR="00E06684" w:rsidRPr="00E86781" w:rsidTr="00E06684">
        <w:tc>
          <w:tcPr>
            <w:tcW w:w="2093" w:type="dxa"/>
          </w:tcPr>
          <w:p w:rsidR="00E06684" w:rsidRPr="00E86781" w:rsidRDefault="00E06684" w:rsidP="00A05B72">
            <w:pPr>
              <w:pStyle w:val="BodyText"/>
              <w:spacing w:after="0"/>
              <w:rPr>
                <w:rFonts w:asciiTheme="minorHAnsi" w:hAnsiTheme="minorHAnsi" w:cstheme="majorHAnsi"/>
                <w:sz w:val="20"/>
                <w:lang w:val="en-NZ" w:eastAsia="en-NZ"/>
              </w:rPr>
            </w:pPr>
            <w:r w:rsidRPr="00E86781">
              <w:rPr>
                <w:rFonts w:asciiTheme="minorHAnsi" w:hAnsiTheme="minorHAnsi" w:cstheme="majorHAnsi"/>
                <w:sz w:val="20"/>
                <w:lang w:val="en-NZ" w:eastAsia="en-NZ"/>
              </w:rPr>
              <w:t>C. von Count (Board Member)</w:t>
            </w:r>
          </w:p>
        </w:tc>
        <w:tc>
          <w:tcPr>
            <w:tcW w:w="2126" w:type="dxa"/>
          </w:tcPr>
          <w:p w:rsidR="00E06684" w:rsidRPr="00E86781" w:rsidRDefault="00E06684" w:rsidP="00A05B72">
            <w:pPr>
              <w:pStyle w:val="BodyText"/>
              <w:spacing w:after="0"/>
              <w:rPr>
                <w:rFonts w:asciiTheme="minorHAnsi" w:hAnsiTheme="minorHAnsi" w:cstheme="majorHAnsi"/>
                <w:sz w:val="20"/>
                <w:lang w:val="en-NZ" w:eastAsia="en-NZ"/>
              </w:rPr>
            </w:pPr>
            <w:r w:rsidRPr="00E86781">
              <w:rPr>
                <w:rFonts w:asciiTheme="minorHAnsi" w:hAnsiTheme="minorHAnsi" w:cstheme="majorHAnsi"/>
                <w:sz w:val="20"/>
                <w:lang w:val="en-NZ" w:eastAsia="en-NZ"/>
              </w:rPr>
              <w:t>Provided community funding to the Foosball Association. C von Count is a Board Member of this association</w:t>
            </w:r>
          </w:p>
        </w:tc>
        <w:tc>
          <w:tcPr>
            <w:tcW w:w="1559" w:type="dxa"/>
          </w:tcPr>
          <w:p w:rsidR="00E06684"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XX</w:t>
            </w:r>
          </w:p>
        </w:tc>
        <w:tc>
          <w:tcPr>
            <w:tcW w:w="1560" w:type="dxa"/>
          </w:tcPr>
          <w:p w:rsidR="00E06684"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w:t>
            </w:r>
          </w:p>
        </w:tc>
        <w:tc>
          <w:tcPr>
            <w:tcW w:w="1417" w:type="dxa"/>
          </w:tcPr>
          <w:p w:rsidR="00E06684"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w:t>
            </w:r>
          </w:p>
        </w:tc>
        <w:tc>
          <w:tcPr>
            <w:tcW w:w="1418" w:type="dxa"/>
          </w:tcPr>
          <w:p w:rsidR="00E06684"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w:t>
            </w:r>
          </w:p>
        </w:tc>
      </w:tr>
    </w:tbl>
    <w:p w:rsidR="00A05B72" w:rsidRPr="00E86781" w:rsidRDefault="00A05B72" w:rsidP="009261A6">
      <w:pPr>
        <w:pStyle w:val="BodyText"/>
        <w:rPr>
          <w:rFonts w:asciiTheme="minorHAnsi" w:hAnsiTheme="minorHAnsi"/>
          <w:b/>
          <w:lang w:val="en-NZ" w:eastAsia="en-NZ"/>
        </w:rPr>
      </w:pPr>
    </w:p>
    <w:p w:rsidR="00E06684" w:rsidRPr="00E86781" w:rsidRDefault="000D389E" w:rsidP="009261A6">
      <w:pPr>
        <w:pStyle w:val="BodyText"/>
        <w:rPr>
          <w:rFonts w:asciiTheme="minorHAnsi" w:hAnsiTheme="minorHAnsi"/>
          <w:b/>
          <w:lang w:val="en-NZ" w:eastAsia="en-NZ"/>
        </w:rPr>
      </w:pPr>
      <w:r>
        <w:rPr>
          <w:rFonts w:asciiTheme="minorHAnsi" w:hAnsiTheme="minorHAnsi"/>
          <w:b/>
          <w:lang w:val="en-NZ" w:eastAsia="en-NZ"/>
        </w:rPr>
        <w:t>Note 10 -</w:t>
      </w:r>
      <w:r w:rsidR="00E06684" w:rsidRPr="00E86781">
        <w:rPr>
          <w:rFonts w:asciiTheme="minorHAnsi" w:hAnsiTheme="minorHAnsi"/>
          <w:b/>
          <w:lang w:val="en-NZ" w:eastAsia="en-NZ"/>
        </w:rPr>
        <w:t xml:space="preserve"> Events </w:t>
      </w:r>
      <w:proofErr w:type="gramStart"/>
      <w:r w:rsidR="00E06684" w:rsidRPr="00E86781">
        <w:rPr>
          <w:rFonts w:asciiTheme="minorHAnsi" w:hAnsiTheme="minorHAnsi"/>
          <w:b/>
          <w:lang w:val="en-NZ" w:eastAsia="en-NZ"/>
        </w:rPr>
        <w:t>After</w:t>
      </w:r>
      <w:proofErr w:type="gramEnd"/>
      <w:r w:rsidR="00E06684" w:rsidRPr="00E86781">
        <w:rPr>
          <w:rFonts w:asciiTheme="minorHAnsi" w:hAnsiTheme="minorHAnsi"/>
          <w:b/>
          <w:lang w:val="en-NZ" w:eastAsia="en-NZ"/>
        </w:rPr>
        <w:t xml:space="preserve"> the</w:t>
      </w:r>
      <w:r w:rsidR="005C3FBF">
        <w:rPr>
          <w:rFonts w:asciiTheme="minorHAnsi" w:hAnsiTheme="minorHAnsi"/>
          <w:b/>
          <w:lang w:val="en-NZ" w:eastAsia="en-NZ"/>
        </w:rPr>
        <w:t xml:space="preserve"> Reporting</w:t>
      </w:r>
      <w:r w:rsidR="00E06684" w:rsidRPr="00E86781">
        <w:rPr>
          <w:rFonts w:asciiTheme="minorHAnsi" w:hAnsiTheme="minorHAnsi"/>
          <w:b/>
          <w:lang w:val="en-NZ" w:eastAsia="en-NZ"/>
        </w:rPr>
        <w:t xml:space="preserve"> Date</w:t>
      </w:r>
      <w:r w:rsidR="00A827ED">
        <w:rPr>
          <w:rFonts w:asciiTheme="minorHAnsi" w:hAnsiTheme="minorHAnsi"/>
          <w:b/>
          <w:lang w:val="en-NZ" w:eastAsia="en-NZ"/>
        </w:rPr>
        <w:br/>
      </w:r>
      <w:r w:rsidR="00E06684" w:rsidRPr="00E86781">
        <w:rPr>
          <w:rFonts w:asciiTheme="minorHAnsi" w:hAnsiTheme="minorHAnsi"/>
          <w:b/>
          <w:lang w:val="en-NZ" w:eastAsia="en-NZ"/>
        </w:rPr>
        <w:br/>
      </w:r>
      <w:r w:rsidR="00E06684" w:rsidRPr="00E86781">
        <w:rPr>
          <w:rFonts w:asciiTheme="minorHAnsi" w:hAnsiTheme="minorHAnsi"/>
          <w:lang w:val="en-NZ" w:eastAsia="en-NZ"/>
        </w:rPr>
        <w:t xml:space="preserve">There were no events that have occurred after the </w:t>
      </w:r>
      <w:r w:rsidR="005C3FBF">
        <w:rPr>
          <w:rFonts w:asciiTheme="minorHAnsi" w:hAnsiTheme="minorHAnsi"/>
          <w:lang w:val="en-NZ" w:eastAsia="en-NZ"/>
        </w:rPr>
        <w:t>reporting</w:t>
      </w:r>
      <w:r w:rsidR="005C3FBF" w:rsidRPr="00E86781">
        <w:rPr>
          <w:rFonts w:asciiTheme="minorHAnsi" w:hAnsiTheme="minorHAnsi"/>
          <w:lang w:val="en-NZ" w:eastAsia="en-NZ"/>
        </w:rPr>
        <w:t xml:space="preserve"> </w:t>
      </w:r>
      <w:r w:rsidR="00E06684" w:rsidRPr="00E86781">
        <w:rPr>
          <w:rFonts w:asciiTheme="minorHAnsi" w:hAnsiTheme="minorHAnsi"/>
          <w:lang w:val="en-NZ" w:eastAsia="en-NZ"/>
        </w:rPr>
        <w:t>date that would have a material impact on the Performance Report. (Last Year Nil)</w:t>
      </w:r>
    </w:p>
    <w:p w:rsidR="003C6F3F" w:rsidRDefault="003C6F3F">
      <w:pPr>
        <w:rPr>
          <w:rFonts w:asciiTheme="minorHAnsi" w:hAnsiTheme="minorHAnsi"/>
          <w:b/>
          <w:lang w:val="en-NZ" w:eastAsia="en-NZ"/>
        </w:rPr>
      </w:pPr>
      <w:r>
        <w:rPr>
          <w:rFonts w:asciiTheme="minorHAnsi" w:hAnsiTheme="minorHAnsi"/>
          <w:b/>
          <w:lang w:val="en-NZ" w:eastAsia="en-NZ"/>
        </w:rPr>
        <w:br w:type="page"/>
      </w:r>
    </w:p>
    <w:p w:rsidR="0034615D" w:rsidRPr="0034615D" w:rsidRDefault="0034615D" w:rsidP="0034615D">
      <w:pPr>
        <w:pStyle w:val="Heading1"/>
        <w:rPr>
          <w:rFonts w:asciiTheme="minorHAnsi" w:hAnsiTheme="minorHAnsi"/>
          <w:b/>
          <w:sz w:val="24"/>
          <w:szCs w:val="24"/>
        </w:rPr>
      </w:pPr>
      <w:proofErr w:type="gramStart"/>
      <w:r w:rsidRPr="0034615D">
        <w:rPr>
          <w:rFonts w:asciiTheme="minorHAnsi" w:hAnsiTheme="minorHAnsi"/>
          <w:b/>
          <w:sz w:val="24"/>
          <w:szCs w:val="24"/>
        </w:rPr>
        <w:lastRenderedPageBreak/>
        <w:t>Sporting NZ Inc.</w:t>
      </w:r>
      <w:proofErr w:type="gramEnd"/>
      <w:r w:rsidRPr="0034615D">
        <w:rPr>
          <w:rFonts w:asciiTheme="minorHAnsi" w:hAnsiTheme="minorHAnsi"/>
          <w:b/>
          <w:sz w:val="24"/>
          <w:szCs w:val="24"/>
        </w:rPr>
        <w:t xml:space="preserve"> </w:t>
      </w:r>
    </w:p>
    <w:p w:rsidR="0034615D" w:rsidRPr="0034615D" w:rsidRDefault="0034615D" w:rsidP="0034615D">
      <w:pPr>
        <w:pStyle w:val="Heading1"/>
        <w:rPr>
          <w:rFonts w:asciiTheme="minorHAnsi" w:hAnsiTheme="minorHAnsi"/>
          <w:b/>
          <w:bCs w:val="0"/>
          <w:color w:val="auto"/>
          <w:kern w:val="0"/>
          <w:sz w:val="22"/>
          <w:szCs w:val="20"/>
        </w:rPr>
      </w:pPr>
      <w:r w:rsidRPr="0034615D">
        <w:rPr>
          <w:rFonts w:asciiTheme="minorHAnsi" w:hAnsiTheme="minorHAnsi"/>
          <w:b/>
          <w:bCs w:val="0"/>
          <w:color w:val="auto"/>
          <w:kern w:val="0"/>
          <w:sz w:val="22"/>
          <w:szCs w:val="20"/>
        </w:rPr>
        <w:t xml:space="preserve">Notes to the Performance Report </w:t>
      </w:r>
    </w:p>
    <w:p w:rsidR="0034615D" w:rsidRDefault="0034615D" w:rsidP="0034615D">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E06684" w:rsidRPr="00E86781" w:rsidRDefault="000D389E" w:rsidP="009261A6">
      <w:pPr>
        <w:pStyle w:val="BodyText"/>
        <w:rPr>
          <w:rFonts w:asciiTheme="minorHAnsi" w:hAnsiTheme="minorHAnsi"/>
          <w:b/>
          <w:lang w:val="en-NZ" w:eastAsia="en-NZ"/>
        </w:rPr>
      </w:pPr>
      <w:r>
        <w:rPr>
          <w:rFonts w:asciiTheme="minorHAnsi" w:hAnsiTheme="minorHAnsi"/>
          <w:b/>
          <w:lang w:val="en-NZ" w:eastAsia="en-NZ"/>
        </w:rPr>
        <w:t>Note 11 -</w:t>
      </w:r>
      <w:r w:rsidR="00E06684" w:rsidRPr="00E86781">
        <w:rPr>
          <w:rFonts w:asciiTheme="minorHAnsi" w:hAnsiTheme="minorHAnsi"/>
          <w:b/>
          <w:lang w:val="en-NZ" w:eastAsia="en-NZ"/>
        </w:rPr>
        <w:t xml:space="preserve"> Ability to Continue Operating*</w:t>
      </w:r>
    </w:p>
    <w:p w:rsidR="00E06684" w:rsidRPr="00E86781" w:rsidRDefault="00E06684" w:rsidP="009261A6">
      <w:pPr>
        <w:pStyle w:val="BodyText"/>
        <w:rPr>
          <w:rFonts w:asciiTheme="minorHAnsi" w:hAnsiTheme="minorHAnsi"/>
          <w:lang w:val="en-NZ" w:eastAsia="en-NZ"/>
        </w:rPr>
      </w:pPr>
      <w:r w:rsidRPr="00E86781">
        <w:rPr>
          <w:rFonts w:asciiTheme="minorHAnsi" w:hAnsiTheme="minorHAnsi"/>
          <w:lang w:val="en-NZ" w:eastAsia="en-NZ"/>
        </w:rPr>
        <w:t xml:space="preserve">[Only required where the organisation expects to stop operating within 12 months of </w:t>
      </w:r>
      <w:r w:rsidR="005C3FBF">
        <w:rPr>
          <w:rFonts w:asciiTheme="minorHAnsi" w:hAnsiTheme="minorHAnsi"/>
          <w:lang w:val="en-NZ" w:eastAsia="en-NZ"/>
        </w:rPr>
        <w:t>the reporting</w:t>
      </w:r>
      <w:r w:rsidR="005C3FBF" w:rsidRPr="00E86781">
        <w:rPr>
          <w:rFonts w:asciiTheme="minorHAnsi" w:hAnsiTheme="minorHAnsi"/>
          <w:lang w:val="en-NZ" w:eastAsia="en-NZ"/>
        </w:rPr>
        <w:t xml:space="preserve"> </w:t>
      </w:r>
      <w:r w:rsidRPr="00E86781">
        <w:rPr>
          <w:rFonts w:asciiTheme="minorHAnsi" w:hAnsiTheme="minorHAnsi"/>
          <w:lang w:val="en-NZ" w:eastAsia="en-NZ"/>
        </w:rPr>
        <w:t>date, or if the organisation is unable to continue operating - Otherwise delete]</w:t>
      </w:r>
    </w:p>
    <w:p w:rsidR="00E06684" w:rsidRPr="00E86781" w:rsidRDefault="000D389E" w:rsidP="009261A6">
      <w:pPr>
        <w:pStyle w:val="BodyText"/>
        <w:rPr>
          <w:rFonts w:asciiTheme="minorHAnsi" w:hAnsiTheme="minorHAnsi"/>
          <w:b/>
          <w:lang w:val="en-NZ" w:eastAsia="en-NZ"/>
        </w:rPr>
      </w:pPr>
      <w:r>
        <w:rPr>
          <w:rFonts w:asciiTheme="minorHAnsi" w:hAnsiTheme="minorHAnsi"/>
          <w:b/>
          <w:lang w:val="en-NZ" w:eastAsia="en-NZ"/>
        </w:rPr>
        <w:t>Note 12 -</w:t>
      </w:r>
      <w:r w:rsidR="00E06684" w:rsidRPr="00E86781">
        <w:rPr>
          <w:rFonts w:asciiTheme="minorHAnsi" w:hAnsiTheme="minorHAnsi"/>
          <w:b/>
          <w:lang w:val="en-NZ" w:eastAsia="en-NZ"/>
        </w:rPr>
        <w:t xml:space="preserve"> Correction of Errors*</w:t>
      </w:r>
    </w:p>
    <w:p w:rsidR="0034615D" w:rsidRDefault="00E06684" w:rsidP="000D389E">
      <w:pPr>
        <w:pStyle w:val="BodyText"/>
        <w:rPr>
          <w:rFonts w:asciiTheme="minorHAnsi" w:hAnsiTheme="minorHAnsi"/>
          <w:lang w:val="en-NZ" w:eastAsia="en-NZ"/>
        </w:rPr>
      </w:pPr>
      <w:r w:rsidRPr="00E86781">
        <w:rPr>
          <w:rFonts w:asciiTheme="minorHAnsi" w:hAnsiTheme="minorHAnsi"/>
          <w:lang w:val="en-NZ" w:eastAsia="en-NZ"/>
        </w:rPr>
        <w:t>[Only required where there are significant errors relating to past periods that have been corrected in the current</w:t>
      </w:r>
      <w:r w:rsidR="005C3FBF">
        <w:rPr>
          <w:rFonts w:asciiTheme="minorHAnsi" w:hAnsiTheme="minorHAnsi"/>
          <w:lang w:val="en-NZ" w:eastAsia="en-NZ"/>
        </w:rPr>
        <w:t xml:space="preserve"> reporting period</w:t>
      </w:r>
      <w:r w:rsidRPr="00E86781">
        <w:rPr>
          <w:rFonts w:asciiTheme="minorHAnsi" w:hAnsiTheme="minorHAnsi"/>
          <w:lang w:val="en-NZ" w:eastAsia="en-NZ"/>
        </w:rPr>
        <w:t xml:space="preserve"> - Otherwise delete]</w:t>
      </w:r>
    </w:p>
    <w:p w:rsidR="0034615D" w:rsidRDefault="0034615D" w:rsidP="0034615D">
      <w:pPr>
        <w:pStyle w:val="BodyText"/>
        <w:rPr>
          <w:rFonts w:asciiTheme="minorHAnsi" w:hAnsiTheme="minorHAnsi"/>
          <w:b/>
        </w:rPr>
      </w:pPr>
    </w:p>
    <w:tbl>
      <w:tblPr>
        <w:tblStyle w:val="Table3Deffects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34615D" w:rsidTr="008D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Borders>
              <w:right w:val="none" w:sz="0" w:space="0" w:color="auto"/>
            </w:tcBorders>
          </w:tcPr>
          <w:p w:rsidR="0034615D" w:rsidRDefault="0034615D" w:rsidP="008D112F">
            <w:pPr>
              <w:pStyle w:val="BodyText"/>
              <w:spacing w:after="0"/>
              <w:rPr>
                <w:rFonts w:asciiTheme="minorHAnsi" w:hAnsiTheme="minorHAnsi"/>
              </w:rPr>
            </w:pPr>
            <w:r w:rsidRPr="006B37CE">
              <w:rPr>
                <w:rFonts w:asciiTheme="minorHAnsi" w:hAnsiTheme="minorHAnsi"/>
              </w:rPr>
              <w:t>Points to Note</w:t>
            </w:r>
          </w:p>
          <w:p w:rsidR="0034615D" w:rsidRPr="00E505B8" w:rsidRDefault="0034615D" w:rsidP="008D112F">
            <w:pPr>
              <w:pStyle w:val="BodyText"/>
              <w:numPr>
                <w:ilvl w:val="0"/>
                <w:numId w:val="47"/>
              </w:numPr>
              <w:rPr>
                <w:rFonts w:asciiTheme="minorHAnsi" w:hAnsiTheme="minorHAnsi" w:cstheme="majorHAnsi"/>
                <w:b w:val="0"/>
                <w:sz w:val="20"/>
              </w:rPr>
            </w:pPr>
            <w:r w:rsidRPr="0034615D">
              <w:rPr>
                <w:rFonts w:asciiTheme="minorHAnsi" w:hAnsiTheme="minorHAnsi"/>
                <w:b w:val="0"/>
                <w:bCs w:val="0"/>
                <w:lang w:val="en-NZ" w:eastAsia="en-NZ"/>
              </w:rPr>
              <w:t>Sections are marked with an asterisk "*" are required, although if they do not apply to the entity can be removed.</w:t>
            </w:r>
          </w:p>
        </w:tc>
      </w:tr>
    </w:tbl>
    <w:p w:rsidR="0034615D" w:rsidRDefault="0034615D">
      <w:pPr>
        <w:rPr>
          <w:rFonts w:asciiTheme="minorHAnsi" w:hAnsiTheme="minorHAnsi"/>
          <w:lang w:val="en-NZ" w:eastAsia="en-NZ"/>
        </w:rPr>
      </w:pPr>
      <w:r>
        <w:rPr>
          <w:rFonts w:asciiTheme="minorHAnsi" w:hAnsiTheme="minorHAnsi"/>
          <w:lang w:val="en-NZ" w:eastAsia="en-NZ"/>
        </w:rPr>
        <w:br w:type="page"/>
      </w:r>
      <w:bookmarkStart w:id="1282" w:name="_GoBack"/>
      <w:bookmarkEnd w:id="1282"/>
    </w:p>
    <w:p w:rsidR="00E06684" w:rsidRPr="00A827ED" w:rsidRDefault="00E06684" w:rsidP="000D389E">
      <w:pPr>
        <w:pStyle w:val="BodyText"/>
        <w:rPr>
          <w:rFonts w:asciiTheme="minorHAnsi" w:hAnsiTheme="minorHAnsi"/>
          <w:lang w:val="en-NZ" w:eastAsia="en-NZ"/>
        </w:rPr>
      </w:pPr>
    </w:p>
    <w:p w:rsidR="00A05B72" w:rsidRDefault="00A05B72" w:rsidP="009261A6">
      <w:pPr>
        <w:pStyle w:val="BodyText"/>
        <w:rPr>
          <w:rFonts w:asciiTheme="minorHAnsi" w:hAnsiTheme="minorHAnsi"/>
          <w:b/>
          <w:lang w:val="en-NZ" w:eastAsia="en-NZ"/>
        </w:rPr>
      </w:pPr>
    </w:p>
    <w:p w:rsidR="005C3FBF" w:rsidRDefault="005C3FBF" w:rsidP="009261A6">
      <w:pPr>
        <w:pStyle w:val="BodyText"/>
        <w:rPr>
          <w:rFonts w:asciiTheme="minorHAnsi" w:hAnsiTheme="minorHAnsi"/>
          <w:b/>
          <w:lang w:val="en-NZ" w:eastAsia="en-NZ"/>
        </w:rPr>
      </w:pPr>
    </w:p>
    <w:p w:rsidR="005C3FBF" w:rsidRDefault="005C3FBF" w:rsidP="009261A6">
      <w:pPr>
        <w:pStyle w:val="BodyText"/>
        <w:rPr>
          <w:rFonts w:asciiTheme="minorHAnsi" w:hAnsiTheme="minorHAnsi"/>
          <w:b/>
          <w:lang w:val="en-NZ" w:eastAsia="en-NZ"/>
        </w:rPr>
      </w:pPr>
    </w:p>
    <w:p w:rsidR="005C3FBF" w:rsidRDefault="005C3FBF" w:rsidP="009261A6">
      <w:pPr>
        <w:pStyle w:val="BodyText"/>
        <w:rPr>
          <w:rFonts w:asciiTheme="minorHAnsi" w:hAnsiTheme="minorHAnsi"/>
          <w:b/>
          <w:lang w:val="en-NZ" w:eastAsia="en-NZ"/>
        </w:rPr>
      </w:pPr>
    </w:p>
    <w:p w:rsidR="005C3FBF" w:rsidRDefault="005C3FBF" w:rsidP="009261A6">
      <w:pPr>
        <w:pStyle w:val="BodyText"/>
        <w:rPr>
          <w:rFonts w:asciiTheme="minorHAnsi" w:hAnsiTheme="minorHAnsi"/>
          <w:b/>
          <w:lang w:val="en-NZ" w:eastAsia="en-NZ"/>
        </w:rPr>
      </w:pPr>
    </w:p>
    <w:p w:rsidR="005C3FBF" w:rsidRPr="00E86781" w:rsidRDefault="005C3FBF" w:rsidP="009261A6">
      <w:pPr>
        <w:pStyle w:val="BodyText"/>
        <w:rPr>
          <w:rFonts w:asciiTheme="minorHAnsi" w:hAnsiTheme="minorHAnsi"/>
          <w:b/>
          <w:lang w:val="en-NZ" w:eastAsia="en-NZ"/>
        </w:rPr>
      </w:pPr>
    </w:p>
    <w:p w:rsidR="00E06684" w:rsidRPr="00E86781" w:rsidRDefault="00E06684" w:rsidP="009261A6">
      <w:pPr>
        <w:pStyle w:val="BodyText"/>
        <w:rPr>
          <w:rFonts w:asciiTheme="minorHAnsi" w:hAnsiTheme="minorHAnsi"/>
          <w:b/>
          <w:lang w:val="en-NZ" w:eastAsia="en-NZ"/>
        </w:rPr>
      </w:pPr>
    </w:p>
    <w:p w:rsidR="00E06684" w:rsidRPr="00E86781" w:rsidRDefault="00E06684" w:rsidP="009261A6">
      <w:pPr>
        <w:pStyle w:val="BodyText"/>
        <w:rPr>
          <w:rFonts w:asciiTheme="minorHAnsi" w:hAnsiTheme="minorHAnsi"/>
          <w:b/>
          <w:lang w:val="en-NZ" w:eastAsia="en-NZ"/>
        </w:rPr>
      </w:pPr>
    </w:p>
    <w:p w:rsidR="00E06684" w:rsidRPr="00E86781" w:rsidRDefault="00E06684" w:rsidP="009261A6">
      <w:pPr>
        <w:pStyle w:val="BodyText"/>
        <w:rPr>
          <w:rFonts w:asciiTheme="minorHAnsi" w:hAnsiTheme="minorHAnsi"/>
          <w:b/>
          <w:lang w:val="en-NZ" w:eastAsia="en-NZ"/>
        </w:rPr>
      </w:pPr>
    </w:p>
    <w:p w:rsidR="00E06684" w:rsidRPr="00E86781" w:rsidRDefault="00E06684" w:rsidP="009261A6">
      <w:pPr>
        <w:pStyle w:val="BodyText"/>
        <w:rPr>
          <w:rFonts w:asciiTheme="minorHAnsi" w:hAnsiTheme="minorHAnsi"/>
          <w:b/>
          <w:lang w:val="en-NZ" w:eastAsia="en-NZ"/>
        </w:rPr>
      </w:pPr>
    </w:p>
    <w:p w:rsidR="00A05B72" w:rsidRPr="00E86781" w:rsidRDefault="00A05B72" w:rsidP="009261A6">
      <w:pPr>
        <w:pStyle w:val="BodyText"/>
        <w:rPr>
          <w:rFonts w:asciiTheme="minorHAnsi" w:hAnsiTheme="minorHAnsi"/>
          <w:b/>
          <w:lang w:val="en-NZ" w:eastAsia="en-NZ"/>
        </w:rPr>
      </w:pPr>
      <w:r w:rsidRPr="00E86781">
        <w:rPr>
          <w:rFonts w:asciiTheme="minorHAnsi" w:hAnsiTheme="minorHAnsi"/>
          <w:b/>
          <w:noProof/>
          <w:lang w:val="en-NZ" w:eastAsia="en-NZ"/>
        </w:rPr>
        <mc:AlternateContent>
          <mc:Choice Requires="wps">
            <w:drawing>
              <wp:anchor distT="0" distB="0" distL="114300" distR="114300" simplePos="0" relativeHeight="251663360" behindDoc="0" locked="0" layoutInCell="1" allowOverlap="1" wp14:anchorId="18108A56" wp14:editId="4D97D3EB">
                <wp:simplePos x="0" y="0"/>
                <wp:positionH relativeFrom="margin">
                  <wp:posOffset>123825</wp:posOffset>
                </wp:positionH>
                <wp:positionV relativeFrom="margin">
                  <wp:posOffset>6690360</wp:posOffset>
                </wp:positionV>
                <wp:extent cx="5829300" cy="846455"/>
                <wp:effectExtent l="0" t="0" r="0" b="63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C33" w:rsidRDefault="00291C33" w:rsidP="00A05B72">
                            <w:r>
                              <w:rPr>
                                <w:noProof/>
                                <w:lang w:val="en-NZ" w:eastAsia="en-NZ"/>
                              </w:rPr>
                              <w:drawing>
                                <wp:inline distT="0" distB="0" distL="0" distR="0" wp14:anchorId="6D20E41E" wp14:editId="21DC50A1">
                                  <wp:extent cx="1975104" cy="612648"/>
                                  <wp:effectExtent l="19050" t="19050" r="25400" b="16510"/>
                                  <wp:docPr id="1" name="Picture 1" descr="C:\Users\gjaiswal\Desktop\Replacement Logos\word-header-logo-U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aiswal\Desktop\Replacement Logos\word-header-logo-UP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5104" cy="612648"/>
                                          </a:xfrm>
                                          <a:prstGeom prst="rect">
                                            <a:avLst/>
                                          </a:prstGeom>
                                          <a:noFill/>
                                          <a:ln>
                                            <a:solidFill>
                                              <a:schemeClr val="bg1"/>
                                            </a:solidFill>
                                          </a:ln>
                                        </pic:spPr>
                                      </pic:pic>
                                    </a:graphicData>
                                  </a:graphic>
                                </wp:inline>
                              </w:drawing>
                            </w:r>
                          </w:p>
                          <w:p w:rsidR="00291C33" w:rsidRDefault="00291C33" w:rsidP="00A05B72"/>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49"/>
                              <w:gridCol w:w="8034"/>
                            </w:tblGrid>
                            <w:tr w:rsidR="00291C33" w:rsidTr="00E46034">
                              <w:tc>
                                <w:tcPr>
                                  <w:tcW w:w="749" w:type="dxa"/>
                                </w:tcPr>
                                <w:p w:rsidR="00291C33" w:rsidRDefault="00291C33" w:rsidP="002744F7">
                                  <w:pPr>
                                    <w:pStyle w:val="Copyright"/>
                                    <w:suppressOverlap/>
                                  </w:pPr>
                                  <w:bookmarkStart w:id="1283" w:name="Back_tbl"/>
                                </w:p>
                              </w:tc>
                              <w:tc>
                                <w:tcPr>
                                  <w:tcW w:w="8034" w:type="dxa"/>
                                </w:tcPr>
                                <w:p w:rsidR="00291C33" w:rsidRPr="00BD668E" w:rsidRDefault="00291C33" w:rsidP="0023113C">
                                  <w:pPr>
                                    <w:pStyle w:val="BodyText"/>
                                    <w:rPr>
                                      <w:sz w:val="20"/>
                                    </w:rPr>
                                  </w:pPr>
                                  <w:r w:rsidRPr="00BD668E">
                                    <w:rPr>
                                      <w:sz w:val="20"/>
                                    </w:rPr>
                                    <w:t>© 201</w:t>
                                  </w:r>
                                  <w:r>
                                    <w:rPr>
                                      <w:sz w:val="20"/>
                                    </w:rPr>
                                    <w:t>5</w:t>
                                  </w:r>
                                  <w:r w:rsidRPr="00BD668E">
                                    <w:rPr>
                                      <w:sz w:val="20"/>
                                    </w:rPr>
                                    <w:t xml:space="preserve"> Grant Thornton New Zealand Ltd. All rights reserved. </w:t>
                                  </w:r>
                                  <w:r>
                                    <w:rPr>
                                      <w:sz w:val="20"/>
                                    </w:rPr>
                                    <w:br/>
                                  </w:r>
                                  <w:r w:rsidRPr="00BD668E">
                                    <w:rPr>
                                      <w:sz w:val="20"/>
                                    </w:rPr>
                                    <w:t>“Grant Thornton” refers to the brand under which the Grant Thornton member firms provide assurance, tax and advisor</w:t>
                                  </w:r>
                                  <w:r>
                                    <w:rPr>
                                      <w:sz w:val="20"/>
                                    </w:rPr>
                                    <w:t>y services to their clients and/</w:t>
                                  </w:r>
                                  <w:r w:rsidRPr="00BD668E">
                                    <w:rPr>
                                      <w:sz w:val="20"/>
                                    </w:rPr>
                                    <w:t xml:space="preserve">or refers to one or more member </w:t>
                                  </w:r>
                                  <w:r>
                                    <w:rPr>
                                      <w:sz w:val="20"/>
                                    </w:rPr>
                                    <w:t xml:space="preserve">firms, as the context requires. </w:t>
                                  </w:r>
                                  <w:r w:rsidRPr="00BD668E">
                                    <w:rPr>
                                      <w:sz w:val="20"/>
                                    </w:rPr>
                                    <w:t>Grant Thornton New Zealand is a member firm of Grant Thornton International Ltd (GTIL). GTIL and the member firms are not a worldwide partnership. GTIL and each member firm is a separate legal entity. Services are delivered by the member firms. GTIL does not provide services to clients. GTIL and its member firms are not agents of, and do not obligate one another and are not liable for one another’s acts or omissions.</w:t>
                                  </w:r>
                                </w:p>
                                <w:p w:rsidR="00291C33" w:rsidRPr="00013606" w:rsidRDefault="00291C33" w:rsidP="0023113C">
                                  <w:pPr>
                                    <w:pStyle w:val="BodyText"/>
                                    <w:spacing w:after="120"/>
                                    <w:rPr>
                                      <w:b/>
                                    </w:rPr>
                                  </w:pPr>
                                  <w:r w:rsidRPr="00BD668E">
                                    <w:rPr>
                                      <w:b/>
                                      <w:sz w:val="20"/>
                                    </w:rPr>
                                    <w:t>www.grantthornton.co.nz</w:t>
                                  </w:r>
                                </w:p>
                              </w:tc>
                            </w:tr>
                            <w:bookmarkEnd w:id="1283"/>
                          </w:tbl>
                          <w:p w:rsidR="00291C33" w:rsidRDefault="00291C33" w:rsidP="00A05B7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75pt;margin-top:526.8pt;width:459pt;height:66.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ECqwIAAKk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" filled="f" stroked="f">
                <v:textbox style="mso-fit-shape-to-text:t" inset="0,0,0,0">
                  <w:txbxContent>
                    <w:p w:rsidR="00291C33" w:rsidRDefault="00291C33" w:rsidP="00A05B72">
                      <w:r>
                        <w:rPr>
                          <w:noProof/>
                          <w:lang w:val="en-NZ" w:eastAsia="en-NZ"/>
                        </w:rPr>
                        <w:drawing>
                          <wp:inline distT="0" distB="0" distL="0" distR="0" wp14:anchorId="6D20E41E" wp14:editId="21DC50A1">
                            <wp:extent cx="1975104" cy="612648"/>
                            <wp:effectExtent l="19050" t="19050" r="25400" b="16510"/>
                            <wp:docPr id="1" name="Picture 1" descr="C:\Users\gjaiswal\Desktop\Replacement Logos\word-header-logo-U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aiswal\Desktop\Replacement Logos\word-header-logo-UP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5104" cy="612648"/>
                                    </a:xfrm>
                                    <a:prstGeom prst="rect">
                                      <a:avLst/>
                                    </a:prstGeom>
                                    <a:noFill/>
                                    <a:ln>
                                      <a:solidFill>
                                        <a:schemeClr val="bg1"/>
                                      </a:solidFill>
                                    </a:ln>
                                  </pic:spPr>
                                </pic:pic>
                              </a:graphicData>
                            </a:graphic>
                          </wp:inline>
                        </w:drawing>
                      </w:r>
                    </w:p>
                    <w:p w:rsidR="00291C33" w:rsidRDefault="00291C33" w:rsidP="00A05B72"/>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49"/>
                        <w:gridCol w:w="8034"/>
                      </w:tblGrid>
                      <w:tr w:rsidR="00291C33" w:rsidTr="00E46034">
                        <w:tc>
                          <w:tcPr>
                            <w:tcW w:w="749" w:type="dxa"/>
                          </w:tcPr>
                          <w:p w:rsidR="00291C33" w:rsidRDefault="00291C33" w:rsidP="002744F7">
                            <w:pPr>
                              <w:pStyle w:val="Copyright"/>
                              <w:suppressOverlap/>
                            </w:pPr>
                            <w:bookmarkStart w:id="1284" w:name="Back_tbl"/>
                          </w:p>
                        </w:tc>
                        <w:tc>
                          <w:tcPr>
                            <w:tcW w:w="8034" w:type="dxa"/>
                          </w:tcPr>
                          <w:p w:rsidR="00291C33" w:rsidRPr="00BD668E" w:rsidRDefault="00291C33" w:rsidP="0023113C">
                            <w:pPr>
                              <w:pStyle w:val="BodyText"/>
                              <w:rPr>
                                <w:sz w:val="20"/>
                              </w:rPr>
                            </w:pPr>
                            <w:r w:rsidRPr="00BD668E">
                              <w:rPr>
                                <w:sz w:val="20"/>
                              </w:rPr>
                              <w:t>© 201</w:t>
                            </w:r>
                            <w:r>
                              <w:rPr>
                                <w:sz w:val="20"/>
                              </w:rPr>
                              <w:t>5</w:t>
                            </w:r>
                            <w:r w:rsidRPr="00BD668E">
                              <w:rPr>
                                <w:sz w:val="20"/>
                              </w:rPr>
                              <w:t xml:space="preserve"> Grant Thornton New Zealand Ltd. All rights reserved. </w:t>
                            </w:r>
                            <w:r>
                              <w:rPr>
                                <w:sz w:val="20"/>
                              </w:rPr>
                              <w:br/>
                            </w:r>
                            <w:r w:rsidRPr="00BD668E">
                              <w:rPr>
                                <w:sz w:val="20"/>
                              </w:rPr>
                              <w:t>“Grant Thornton” refers to the brand under which the Grant Thornton member firms provide assurance, tax and advisor</w:t>
                            </w:r>
                            <w:r>
                              <w:rPr>
                                <w:sz w:val="20"/>
                              </w:rPr>
                              <w:t>y services to their clients and/</w:t>
                            </w:r>
                            <w:r w:rsidRPr="00BD668E">
                              <w:rPr>
                                <w:sz w:val="20"/>
                              </w:rPr>
                              <w:t xml:space="preserve">or refers to one or more member </w:t>
                            </w:r>
                            <w:r>
                              <w:rPr>
                                <w:sz w:val="20"/>
                              </w:rPr>
                              <w:t xml:space="preserve">firms, as the context requires. </w:t>
                            </w:r>
                            <w:r w:rsidRPr="00BD668E">
                              <w:rPr>
                                <w:sz w:val="20"/>
                              </w:rPr>
                              <w:t>Grant Thornton New Zealand is a member firm of Grant Thornton International Ltd (GTIL). GTIL and the member firms are not a worldwide partnership. GTIL and each member firm is a separate legal entity. Services are delivered by the member firms. GTIL does not provide services to clients. GTIL and its member firms are not agents of, and do not obligate one another and are not liable for one another’s acts or omissions.</w:t>
                            </w:r>
                          </w:p>
                          <w:p w:rsidR="00291C33" w:rsidRPr="00013606" w:rsidRDefault="00291C33" w:rsidP="0023113C">
                            <w:pPr>
                              <w:pStyle w:val="BodyText"/>
                              <w:spacing w:after="120"/>
                              <w:rPr>
                                <w:b/>
                              </w:rPr>
                            </w:pPr>
                            <w:r w:rsidRPr="00BD668E">
                              <w:rPr>
                                <w:b/>
                                <w:sz w:val="20"/>
                              </w:rPr>
                              <w:t>www.grantthornton.co.nz</w:t>
                            </w:r>
                          </w:p>
                        </w:tc>
                      </w:tr>
                      <w:bookmarkEnd w:id="1284"/>
                    </w:tbl>
                    <w:p w:rsidR="00291C33" w:rsidRDefault="00291C33" w:rsidP="00A05B72"/>
                  </w:txbxContent>
                </v:textbox>
                <w10:wrap anchorx="margin" anchory="margin"/>
              </v:shape>
            </w:pict>
          </mc:Fallback>
        </mc:AlternateContent>
      </w:r>
    </w:p>
    <w:sectPr w:rsidR="00A05B72" w:rsidRPr="00E86781" w:rsidSect="000D389E">
      <w:headerReference w:type="default" r:id="rId17"/>
      <w:footerReference w:type="default" r:id="rId18"/>
      <w:pgSz w:w="11906" w:h="16838" w:code="9"/>
      <w:pgMar w:top="1134" w:right="2268"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C33" w:rsidRDefault="00291C33">
      <w:r>
        <w:separator/>
      </w:r>
    </w:p>
  </w:endnote>
  <w:endnote w:type="continuationSeparator" w:id="0">
    <w:p w:rsidR="00291C33" w:rsidRDefault="00291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C33" w:rsidRDefault="00291C33" w:rsidP="00F05C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91C33" w:rsidRDefault="00291C33" w:rsidP="00F05C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margin" w:tblpY="15934"/>
      <w:tblOverlap w:val="never"/>
      <w:tblW w:w="8902" w:type="dxa"/>
      <w:tblLayout w:type="fixed"/>
      <w:tblCellMar>
        <w:left w:w="0" w:type="dxa"/>
        <w:right w:w="0" w:type="dxa"/>
      </w:tblCellMar>
      <w:tblLook w:val="01E0" w:firstRow="1" w:lastRow="1" w:firstColumn="1" w:lastColumn="1" w:noHBand="0" w:noVBand="0"/>
    </w:tblPr>
    <w:tblGrid>
      <w:gridCol w:w="8902"/>
    </w:tblGrid>
    <w:tr w:rsidR="00291C33" w:rsidRPr="00BB3FBB">
      <w:trPr>
        <w:trHeight w:hRule="exact" w:val="567"/>
      </w:trPr>
      <w:tc>
        <w:tcPr>
          <w:tcW w:w="7380" w:type="dxa"/>
          <w:vAlign w:val="bottom"/>
        </w:tcPr>
        <w:p w:rsidR="00291C33" w:rsidRPr="00BB3FBB" w:rsidRDefault="00291C33" w:rsidP="00753038">
          <w:r w:rsidRPr="00BB3FBB">
            <w:t>Chartered Accountants</w:t>
          </w:r>
        </w:p>
        <w:p w:rsidR="00291C33" w:rsidRPr="00BB3FBB" w:rsidRDefault="00291C33" w:rsidP="00753038">
          <w:r w:rsidRPr="00BB3FBB">
            <w:t>X XX member firm of Grant Thornton International Limited</w:t>
          </w:r>
        </w:p>
      </w:tc>
    </w:tr>
  </w:tbl>
  <w:p w:rsidR="00291C33" w:rsidRDefault="00291C3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C33" w:rsidRDefault="00291C33" w:rsidP="00E9019C">
    <w:pPr>
      <w:rPr>
        <w:rFonts w:ascii="Arial Narrow" w:hAnsi="Arial Narrow"/>
        <w:b/>
        <w:color w:val="747678"/>
        <w:sz w:val="13"/>
        <w:szCs w:val="13"/>
      </w:rPr>
    </w:pPr>
    <w:r w:rsidRPr="00D458BC">
      <w:rPr>
        <w:rFonts w:ascii="Arial Narrow" w:hAnsi="Arial Narrow"/>
        <w:b/>
        <w:color w:val="747678"/>
        <w:sz w:val="13"/>
        <w:szCs w:val="13"/>
      </w:rPr>
      <w:t>©</w:t>
    </w:r>
    <w:r>
      <w:rPr>
        <w:rFonts w:ascii="Arial Narrow" w:hAnsi="Arial Narrow"/>
        <w:b/>
        <w:color w:val="747678"/>
        <w:sz w:val="13"/>
        <w:szCs w:val="13"/>
      </w:rPr>
      <w:t xml:space="preserve"> 2015</w:t>
    </w:r>
    <w:r w:rsidRPr="00D458BC">
      <w:rPr>
        <w:rFonts w:ascii="Arial Narrow" w:hAnsi="Arial Narrow"/>
        <w:b/>
        <w:color w:val="747678"/>
        <w:sz w:val="13"/>
        <w:szCs w:val="13"/>
      </w:rPr>
      <w:t xml:space="preserve"> Grant Thornton New Zealand Ltd. All rights reserved.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679578"/>
      <w:docPartObj>
        <w:docPartGallery w:val="Page Numbers (Bottom of Page)"/>
        <w:docPartUnique/>
      </w:docPartObj>
    </w:sdtPr>
    <w:sdtEndPr>
      <w:rPr>
        <w:noProof/>
      </w:rPr>
    </w:sdtEndPr>
    <w:sdtContent>
      <w:p w:rsidR="00291C33" w:rsidRDefault="00291C33">
        <w:pPr>
          <w:pStyle w:val="Footer"/>
          <w:jc w:val="right"/>
        </w:pPr>
        <w:r>
          <w:fldChar w:fldCharType="begin"/>
        </w:r>
        <w:r>
          <w:instrText xml:space="preserve"> PAGE   \* MERGEFORMAT </w:instrText>
        </w:r>
        <w:r>
          <w:fldChar w:fldCharType="separate"/>
        </w:r>
        <w:r w:rsidR="0034615D">
          <w:rPr>
            <w:noProof/>
          </w:rPr>
          <w:t>21</w:t>
        </w:r>
        <w:r>
          <w:rPr>
            <w:noProof/>
          </w:rPr>
          <w:fldChar w:fldCharType="end"/>
        </w:r>
      </w:p>
    </w:sdtContent>
  </w:sdt>
  <w:p w:rsidR="00291C33" w:rsidRPr="00B035A1" w:rsidRDefault="00291C33" w:rsidP="00B03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C33" w:rsidRDefault="00291C33">
      <w:r>
        <w:separator/>
      </w:r>
    </w:p>
  </w:footnote>
  <w:footnote w:type="continuationSeparator" w:id="0">
    <w:p w:rsidR="00291C33" w:rsidRDefault="00291C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C33" w:rsidRDefault="00291C33">
    <w:pPr>
      <w:pStyle w:val="Header"/>
    </w:pPr>
    <w:r>
      <w:rPr>
        <w:noProof/>
        <w:lang w:val="en-NZ" w:eastAsia="en-NZ"/>
      </w:rPr>
      <mc:AlternateContent>
        <mc:Choice Requires="wps">
          <w:drawing>
            <wp:anchor distT="0" distB="0" distL="114300" distR="114300" simplePos="0" relativeHeight="251657728" behindDoc="0" locked="0" layoutInCell="1" allowOverlap="1" wp14:anchorId="26B63F80" wp14:editId="38AED383">
              <wp:simplePos x="0" y="0"/>
              <wp:positionH relativeFrom="page">
                <wp:posOffset>1024255</wp:posOffset>
              </wp:positionH>
              <wp:positionV relativeFrom="page">
                <wp:posOffset>494030</wp:posOffset>
              </wp:positionV>
              <wp:extent cx="3886200" cy="9144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6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118"/>
                          </w:tblGrid>
                          <w:tr w:rsidR="00291C33" w:rsidTr="00D10A3F">
                            <w:tc>
                              <w:tcPr>
                                <w:tcW w:w="6117" w:type="dxa"/>
                              </w:tcPr>
                              <w:p w:rsidR="00291C33" w:rsidRDefault="00291C33">
                                <w:bookmarkStart w:id="3" w:name="Cover_tbl"/>
                                <w:r>
                                  <w:rPr>
                                    <w:noProof/>
                                    <w:lang w:val="en-NZ" w:eastAsia="en-NZ"/>
                                  </w:rPr>
                                  <w:drawing>
                                    <wp:inline distT="0" distB="0" distL="0" distR="0" wp14:anchorId="0C89F664" wp14:editId="23BE0A49">
                                      <wp:extent cx="2670048" cy="813816"/>
                                      <wp:effectExtent l="19050" t="19050" r="1651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70048" cy="813816"/>
                                              </a:xfrm>
                                              <a:prstGeom prst="rect">
                                                <a:avLst/>
                                              </a:prstGeom>
                                              <a:ln>
                                                <a:solidFill>
                                                  <a:schemeClr val="bg1"/>
                                                </a:solidFill>
                                              </a:ln>
                                            </pic:spPr>
                                          </pic:pic>
                                        </a:graphicData>
                                      </a:graphic>
                                    </wp:inline>
                                  </w:drawing>
                                </w:r>
                              </w:p>
                            </w:tc>
                          </w:tr>
                          <w:bookmarkEnd w:id="3"/>
                        </w:tbl>
                        <w:p w:rsidR="00291C33" w:rsidRDefault="00291C33" w:rsidP="001A4E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80.65pt;margin-top:38.9pt;width:306pt;height:1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poqgIAAKk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" filled="f" stroked="f">
              <v:textbox inset="0,0,0,0">
                <w:txbxContent>
                  <w:tbl>
                    <w:tblPr>
                      <w:tblStyle w:val="TableGrid"/>
                      <w:tblW w:w="6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118"/>
                    </w:tblGrid>
                    <w:tr w:rsidR="00291C33" w:rsidTr="00D10A3F">
                      <w:tc>
                        <w:tcPr>
                          <w:tcW w:w="6117" w:type="dxa"/>
                        </w:tcPr>
                        <w:p w:rsidR="00291C33" w:rsidRDefault="00291C33">
                          <w:bookmarkStart w:id="4" w:name="Cover_tbl"/>
                          <w:r>
                            <w:rPr>
                              <w:noProof/>
                              <w:lang w:val="en-NZ" w:eastAsia="en-NZ"/>
                            </w:rPr>
                            <w:drawing>
                              <wp:inline distT="0" distB="0" distL="0" distR="0" wp14:anchorId="0C89F664" wp14:editId="23BE0A49">
                                <wp:extent cx="2670048" cy="813816"/>
                                <wp:effectExtent l="19050" t="19050" r="1651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70048" cy="813816"/>
                                        </a:xfrm>
                                        <a:prstGeom prst="rect">
                                          <a:avLst/>
                                        </a:prstGeom>
                                        <a:ln>
                                          <a:solidFill>
                                            <a:schemeClr val="bg1"/>
                                          </a:solidFill>
                                        </a:ln>
                                      </pic:spPr>
                                    </pic:pic>
                                  </a:graphicData>
                                </a:graphic>
                              </wp:inline>
                            </w:drawing>
                          </w:r>
                        </w:p>
                      </w:tc>
                    </w:tr>
                    <w:bookmarkEnd w:id="4"/>
                  </w:tbl>
                  <w:p w:rsidR="00291C33" w:rsidRDefault="00291C33" w:rsidP="001A4EE2"/>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9130" w:tblpY="1645"/>
      <w:tblOverlap w:val="never"/>
      <w:tblW w:w="2381" w:type="dxa"/>
      <w:tblLayout w:type="fixed"/>
      <w:tblCellMar>
        <w:left w:w="0" w:type="dxa"/>
        <w:right w:w="0" w:type="dxa"/>
      </w:tblCellMar>
      <w:tblLook w:val="01E0" w:firstRow="1" w:lastRow="1" w:firstColumn="1" w:lastColumn="1" w:noHBand="0" w:noVBand="0"/>
    </w:tblPr>
    <w:tblGrid>
      <w:gridCol w:w="2381"/>
    </w:tblGrid>
    <w:tr w:rsidR="00291C33" w:rsidRPr="00BB3FBB">
      <w:trPr>
        <w:trHeight w:hRule="exact" w:val="3969"/>
      </w:trPr>
      <w:tc>
        <w:tcPr>
          <w:tcW w:w="1701" w:type="dxa"/>
          <w:vAlign w:val="bottom"/>
        </w:tcPr>
        <w:p w:rsidR="00291C33" w:rsidRPr="00BB3FBB" w:rsidRDefault="00291C33" w:rsidP="00753038">
          <w:r w:rsidRPr="00BB3FBB">
            <w:t>Trading Name</w:t>
          </w:r>
        </w:p>
        <w:p w:rsidR="00291C33" w:rsidRPr="00BB3FBB" w:rsidRDefault="00291C33" w:rsidP="00753038">
          <w:r w:rsidRPr="00BB3FBB">
            <w:t>Address Line 1</w:t>
          </w:r>
        </w:p>
        <w:p w:rsidR="00291C33" w:rsidRPr="00BB3FBB" w:rsidRDefault="00291C33" w:rsidP="00753038">
          <w:r w:rsidRPr="00BB3FBB">
            <w:t>Address Line 2</w:t>
          </w:r>
        </w:p>
        <w:p w:rsidR="00291C33" w:rsidRPr="00BB3FBB" w:rsidRDefault="00291C33" w:rsidP="00753038">
          <w:r w:rsidRPr="00BB3FBB">
            <w:t>Address Line 3</w:t>
          </w:r>
        </w:p>
        <w:p w:rsidR="00291C33" w:rsidRPr="00BB3FBB" w:rsidRDefault="00291C33" w:rsidP="00753038">
          <w:r w:rsidRPr="00BB3FBB">
            <w:t>Address Line 4</w:t>
          </w:r>
        </w:p>
        <w:p w:rsidR="00291C33" w:rsidRPr="00BB3FBB" w:rsidRDefault="00291C33" w:rsidP="00753038"/>
        <w:p w:rsidR="00291C33" w:rsidRPr="00BB3FBB" w:rsidRDefault="00291C33" w:rsidP="00753038">
          <w:r w:rsidRPr="00BB3FBB">
            <w:t>T +XX (X)XX XXX XXXX</w:t>
          </w:r>
        </w:p>
        <w:p w:rsidR="00291C33" w:rsidRPr="00BB3FBB" w:rsidRDefault="00291C33" w:rsidP="00753038">
          <w:r w:rsidRPr="00BB3FBB">
            <w:t>F +XX (X)XX XXX XXXX</w:t>
          </w:r>
        </w:p>
        <w:p w:rsidR="00291C33" w:rsidRPr="00BB3FBB" w:rsidRDefault="00291C33" w:rsidP="00753038">
          <w:r w:rsidRPr="00BB3FBB">
            <w:t>www.gtsample.com</w:t>
          </w:r>
        </w:p>
      </w:tc>
    </w:tr>
  </w:tbl>
  <w:tbl>
    <w:tblPr>
      <w:tblpPr w:vertAnchor="page" w:horzAnchor="page" w:tblpX="1589" w:tblpY="766"/>
      <w:tblOverlap w:val="never"/>
      <w:tblW w:w="0" w:type="auto"/>
      <w:tblLayout w:type="fixed"/>
      <w:tblCellMar>
        <w:left w:w="0" w:type="dxa"/>
        <w:right w:w="0" w:type="dxa"/>
      </w:tblCellMar>
      <w:tblLook w:val="01E0" w:firstRow="1" w:lastRow="1" w:firstColumn="1" w:lastColumn="1" w:noHBand="0" w:noVBand="0"/>
    </w:tblPr>
    <w:tblGrid>
      <w:gridCol w:w="6120"/>
    </w:tblGrid>
    <w:tr w:rsidR="00291C33" w:rsidRPr="00BB3FBB">
      <w:tc>
        <w:tcPr>
          <w:tcW w:w="6120" w:type="dxa"/>
        </w:tcPr>
        <w:p w:rsidR="00291C33" w:rsidRPr="00BB3FBB" w:rsidRDefault="00291C33">
          <w:r>
            <w:rPr>
              <w:noProof/>
              <w:lang w:val="en-NZ" w:eastAsia="en-NZ"/>
            </w:rPr>
            <w:drawing>
              <wp:inline distT="0" distB="0" distL="0" distR="0" wp14:anchorId="25F52368" wp14:editId="485C05F4">
                <wp:extent cx="2914650" cy="1133475"/>
                <wp:effectExtent l="0" t="0" r="0" b="9525"/>
                <wp:docPr id="12" name="Picture 12" descr="GTplace-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place-m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1133475"/>
                        </a:xfrm>
                        <a:prstGeom prst="rect">
                          <a:avLst/>
                        </a:prstGeom>
                        <a:noFill/>
                        <a:ln>
                          <a:noFill/>
                        </a:ln>
                      </pic:spPr>
                    </pic:pic>
                  </a:graphicData>
                </a:graphic>
              </wp:inline>
            </w:drawing>
          </w:r>
        </w:p>
      </w:tc>
    </w:tr>
  </w:tbl>
  <w:p w:rsidR="00291C33" w:rsidRDefault="00291C33">
    <w:pPr>
      <w:pStyle w:val="Header"/>
      <w:spacing w:after="1418"/>
    </w:pPr>
  </w:p>
  <w:p w:rsidR="00291C33" w:rsidRDefault="00291C33">
    <w:pPr>
      <w:pStyle w:val="Header"/>
    </w:pPr>
  </w:p>
  <w:p w:rsidR="00291C33" w:rsidRDefault="00291C33">
    <w:pPr>
      <w:pStyle w:val="Header"/>
    </w:pPr>
  </w:p>
  <w:p w:rsidR="00291C33" w:rsidRDefault="00291C33">
    <w:pPr>
      <w:pStyle w:val="Header"/>
    </w:pPr>
  </w:p>
  <w:tbl>
    <w:tblPr>
      <w:tblpPr w:vertAnchor="page" w:horzAnchor="page" w:tblpX="341" w:tblpY="11398"/>
      <w:tblOverlap w:val="never"/>
      <w:tblW w:w="0" w:type="auto"/>
      <w:tblLayout w:type="fixed"/>
      <w:tblCellMar>
        <w:left w:w="0" w:type="dxa"/>
        <w:right w:w="0" w:type="dxa"/>
      </w:tblCellMar>
      <w:tblLook w:val="01E0" w:firstRow="1" w:lastRow="1" w:firstColumn="1" w:lastColumn="1" w:noHBand="0" w:noVBand="0"/>
    </w:tblPr>
    <w:tblGrid>
      <w:gridCol w:w="1620"/>
    </w:tblGrid>
    <w:tr w:rsidR="00291C33" w:rsidRPr="00BB3FBB">
      <w:trPr>
        <w:trHeight w:hRule="exact" w:val="5103"/>
      </w:trPr>
      <w:tc>
        <w:tcPr>
          <w:tcW w:w="1620" w:type="dxa"/>
          <w:vAlign w:val="bottom"/>
        </w:tcPr>
        <w:p w:rsidR="00291C33" w:rsidRPr="00BB3FBB" w:rsidRDefault="00291C33">
          <w:r w:rsidRPr="00BB3FBB">
            <w:t>Partners</w:t>
          </w:r>
        </w:p>
        <w:p w:rsidR="00291C33" w:rsidRPr="00BB3FBB" w:rsidRDefault="00291C33">
          <w:r w:rsidRPr="00BB3FBB">
            <w:t>Name Surname</w:t>
          </w:r>
        </w:p>
        <w:p w:rsidR="00291C33" w:rsidRPr="00BB3FBB" w:rsidRDefault="00291C33">
          <w:r w:rsidRPr="00BB3FBB">
            <w:t>Name Surname</w:t>
          </w:r>
        </w:p>
      </w:tc>
    </w:tr>
  </w:tbl>
  <w:p w:rsidR="00291C33" w:rsidRDefault="00291C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40"/>
      <w:gridCol w:w="1722"/>
    </w:tblGrid>
    <w:tr w:rsidR="00291C33" w:rsidTr="000B33B4">
      <w:tc>
        <w:tcPr>
          <w:tcW w:w="6840" w:type="dxa"/>
        </w:tcPr>
        <w:p w:rsidR="00291C33" w:rsidRPr="000B33B4" w:rsidRDefault="00291C33" w:rsidP="000B33B4">
          <w:pPr>
            <w:pStyle w:val="Header"/>
            <w:tabs>
              <w:tab w:val="clear" w:pos="8562"/>
            </w:tabs>
          </w:pPr>
        </w:p>
      </w:tc>
      <w:tc>
        <w:tcPr>
          <w:tcW w:w="1722" w:type="dxa"/>
        </w:tcPr>
        <w:p w:rsidR="00291C33" w:rsidRDefault="00291C33" w:rsidP="000B33B4">
          <w:pPr>
            <w:pStyle w:val="Header"/>
            <w:tabs>
              <w:tab w:val="clear" w:pos="8562"/>
            </w:tabs>
            <w:jc w:val="right"/>
          </w:pPr>
        </w:p>
      </w:tc>
    </w:tr>
  </w:tbl>
  <w:p w:rsidR="00291C33" w:rsidRDefault="00291C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C33" w:rsidRPr="00B035A1" w:rsidRDefault="00291C33" w:rsidP="00B035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7B11"/>
    <w:multiLevelType w:val="hybridMultilevel"/>
    <w:tmpl w:val="A8B0157C"/>
    <w:lvl w:ilvl="0" w:tplc="5456CC14">
      <w:start w:val="1"/>
      <w:numFmt w:val="decimal"/>
      <w:lvlText w:val="%1"/>
      <w:lvlJc w:val="left"/>
      <w:pPr>
        <w:ind w:left="717" w:hanging="360"/>
      </w:pPr>
      <w:rPr>
        <w:rFonts w:hint="default"/>
      </w:rPr>
    </w:lvl>
    <w:lvl w:ilvl="1" w:tplc="14090019">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1">
    <w:nsid w:val="048C196D"/>
    <w:multiLevelType w:val="hybridMultilevel"/>
    <w:tmpl w:val="35CE86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CCD4187"/>
    <w:multiLevelType w:val="multilevel"/>
    <w:tmpl w:val="693227E4"/>
    <w:lvl w:ilvl="0">
      <w:start w:val="1"/>
      <w:numFmt w:val="bullet"/>
      <w:pStyle w:val="ListBullet"/>
      <w:lvlText w:val=""/>
      <w:lvlJc w:val="left"/>
      <w:pPr>
        <w:tabs>
          <w:tab w:val="num" w:pos="227"/>
        </w:tabs>
        <w:ind w:left="227" w:hanging="227"/>
      </w:pPr>
      <w:rPr>
        <w:rFonts w:ascii="Symbol" w:hAnsi="Symbol" w:hint="default"/>
        <w:color w:val="auto"/>
      </w:rPr>
    </w:lvl>
    <w:lvl w:ilvl="1">
      <w:start w:val="1"/>
      <w:numFmt w:val="bullet"/>
      <w:pStyle w:val="ListBullet2"/>
      <w:lvlText w:val=""/>
      <w:lvlJc w:val="left"/>
      <w:pPr>
        <w:tabs>
          <w:tab w:val="num" w:pos="454"/>
        </w:tabs>
        <w:ind w:left="454" w:hanging="227"/>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F3B7619"/>
    <w:multiLevelType w:val="hybridMultilevel"/>
    <w:tmpl w:val="D7185492"/>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4">
    <w:nsid w:val="16AF5E4B"/>
    <w:multiLevelType w:val="multilevel"/>
    <w:tmpl w:val="21865640"/>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ABA0EC3"/>
    <w:multiLevelType w:val="hybridMultilevel"/>
    <w:tmpl w:val="133C2D08"/>
    <w:lvl w:ilvl="0" w:tplc="5456CC14">
      <w:start w:val="1"/>
      <w:numFmt w:val="decimal"/>
      <w:lvlText w:val="%1"/>
      <w:lvlJc w:val="left"/>
      <w:pPr>
        <w:ind w:left="71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E03223C"/>
    <w:multiLevelType w:val="hybridMultilevel"/>
    <w:tmpl w:val="98C06FD6"/>
    <w:lvl w:ilvl="0" w:tplc="D6CCF538">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FF54444"/>
    <w:multiLevelType w:val="hybridMultilevel"/>
    <w:tmpl w:val="52F2A2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02145AD"/>
    <w:multiLevelType w:val="hybridMultilevel"/>
    <w:tmpl w:val="9D9620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F587F4B"/>
    <w:multiLevelType w:val="hybridMultilevel"/>
    <w:tmpl w:val="6F50D2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FA2086C"/>
    <w:multiLevelType w:val="multilevel"/>
    <w:tmpl w:val="35624AE2"/>
    <w:lvl w:ilvl="0">
      <w:start w:val="1"/>
      <w:numFmt w:val="decimal"/>
      <w:lvlText w:val="%1"/>
      <w:lvlJc w:val="left"/>
      <w:pPr>
        <w:ind w:left="717" w:hanging="360"/>
      </w:pPr>
      <w:rPr>
        <w:rFonts w:hint="default"/>
      </w:rPr>
    </w:lvl>
    <w:lvl w:ilvl="1">
      <w:start w:val="5"/>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11">
    <w:nsid w:val="3106664D"/>
    <w:multiLevelType w:val="hybridMultilevel"/>
    <w:tmpl w:val="E2CA19B4"/>
    <w:lvl w:ilvl="0" w:tplc="14090001">
      <w:start w:val="1"/>
      <w:numFmt w:val="bullet"/>
      <w:lvlText w:val=""/>
      <w:lvlJc w:val="left"/>
      <w:pPr>
        <w:ind w:left="1437" w:hanging="360"/>
      </w:pPr>
      <w:rPr>
        <w:rFonts w:ascii="Symbol" w:hAnsi="Symbol" w:hint="default"/>
      </w:rPr>
    </w:lvl>
    <w:lvl w:ilvl="1" w:tplc="14090003" w:tentative="1">
      <w:start w:val="1"/>
      <w:numFmt w:val="bullet"/>
      <w:lvlText w:val="o"/>
      <w:lvlJc w:val="left"/>
      <w:pPr>
        <w:ind w:left="2157" w:hanging="360"/>
      </w:pPr>
      <w:rPr>
        <w:rFonts w:ascii="Courier New" w:hAnsi="Courier New" w:cs="Courier New" w:hint="default"/>
      </w:rPr>
    </w:lvl>
    <w:lvl w:ilvl="2" w:tplc="14090005" w:tentative="1">
      <w:start w:val="1"/>
      <w:numFmt w:val="bullet"/>
      <w:lvlText w:val=""/>
      <w:lvlJc w:val="left"/>
      <w:pPr>
        <w:ind w:left="2877" w:hanging="360"/>
      </w:pPr>
      <w:rPr>
        <w:rFonts w:ascii="Wingdings" w:hAnsi="Wingdings" w:hint="default"/>
      </w:rPr>
    </w:lvl>
    <w:lvl w:ilvl="3" w:tplc="14090001" w:tentative="1">
      <w:start w:val="1"/>
      <w:numFmt w:val="bullet"/>
      <w:lvlText w:val=""/>
      <w:lvlJc w:val="left"/>
      <w:pPr>
        <w:ind w:left="3597" w:hanging="360"/>
      </w:pPr>
      <w:rPr>
        <w:rFonts w:ascii="Symbol" w:hAnsi="Symbol" w:hint="default"/>
      </w:rPr>
    </w:lvl>
    <w:lvl w:ilvl="4" w:tplc="14090003" w:tentative="1">
      <w:start w:val="1"/>
      <w:numFmt w:val="bullet"/>
      <w:lvlText w:val="o"/>
      <w:lvlJc w:val="left"/>
      <w:pPr>
        <w:ind w:left="4317" w:hanging="360"/>
      </w:pPr>
      <w:rPr>
        <w:rFonts w:ascii="Courier New" w:hAnsi="Courier New" w:cs="Courier New" w:hint="default"/>
      </w:rPr>
    </w:lvl>
    <w:lvl w:ilvl="5" w:tplc="14090005" w:tentative="1">
      <w:start w:val="1"/>
      <w:numFmt w:val="bullet"/>
      <w:lvlText w:val=""/>
      <w:lvlJc w:val="left"/>
      <w:pPr>
        <w:ind w:left="5037" w:hanging="360"/>
      </w:pPr>
      <w:rPr>
        <w:rFonts w:ascii="Wingdings" w:hAnsi="Wingdings" w:hint="default"/>
      </w:rPr>
    </w:lvl>
    <w:lvl w:ilvl="6" w:tplc="14090001" w:tentative="1">
      <w:start w:val="1"/>
      <w:numFmt w:val="bullet"/>
      <w:lvlText w:val=""/>
      <w:lvlJc w:val="left"/>
      <w:pPr>
        <w:ind w:left="5757" w:hanging="360"/>
      </w:pPr>
      <w:rPr>
        <w:rFonts w:ascii="Symbol" w:hAnsi="Symbol" w:hint="default"/>
      </w:rPr>
    </w:lvl>
    <w:lvl w:ilvl="7" w:tplc="14090003" w:tentative="1">
      <w:start w:val="1"/>
      <w:numFmt w:val="bullet"/>
      <w:lvlText w:val="o"/>
      <w:lvlJc w:val="left"/>
      <w:pPr>
        <w:ind w:left="6477" w:hanging="360"/>
      </w:pPr>
      <w:rPr>
        <w:rFonts w:ascii="Courier New" w:hAnsi="Courier New" w:cs="Courier New" w:hint="default"/>
      </w:rPr>
    </w:lvl>
    <w:lvl w:ilvl="8" w:tplc="14090005" w:tentative="1">
      <w:start w:val="1"/>
      <w:numFmt w:val="bullet"/>
      <w:lvlText w:val=""/>
      <w:lvlJc w:val="left"/>
      <w:pPr>
        <w:ind w:left="7197" w:hanging="360"/>
      </w:pPr>
      <w:rPr>
        <w:rFonts w:ascii="Wingdings" w:hAnsi="Wingdings" w:hint="default"/>
      </w:rPr>
    </w:lvl>
  </w:abstractNum>
  <w:abstractNum w:abstractNumId="12">
    <w:nsid w:val="343D545A"/>
    <w:multiLevelType w:val="multilevel"/>
    <w:tmpl w:val="4484EAB8"/>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nsid w:val="387A6AE0"/>
    <w:multiLevelType w:val="multilevel"/>
    <w:tmpl w:val="917A5788"/>
    <w:lvl w:ilvl="0">
      <w:start w:val="1"/>
      <w:numFmt w:val="decimal"/>
      <w:pStyle w:val="NumberedHeading1"/>
      <w:lvlText w:val="%1"/>
      <w:lvlJc w:val="left"/>
      <w:pPr>
        <w:tabs>
          <w:tab w:val="num" w:pos="851"/>
        </w:tabs>
        <w:ind w:left="851" w:hanging="851"/>
      </w:pPr>
      <w:rPr>
        <w:rFonts w:hint="default"/>
      </w:rPr>
    </w:lvl>
    <w:lvl w:ilvl="1">
      <w:start w:val="1"/>
      <w:numFmt w:val="decimal"/>
      <w:pStyle w:val="NumberedHeading2"/>
      <w:lvlText w:val="%1.%2"/>
      <w:lvlJc w:val="left"/>
      <w:pPr>
        <w:tabs>
          <w:tab w:val="num" w:pos="851"/>
        </w:tabs>
        <w:ind w:left="851" w:hanging="85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41AF1FC2"/>
    <w:multiLevelType w:val="hybridMultilevel"/>
    <w:tmpl w:val="F656F972"/>
    <w:lvl w:ilvl="0" w:tplc="D6CCF538">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672576E"/>
    <w:multiLevelType w:val="hybridMultilevel"/>
    <w:tmpl w:val="DDF4571A"/>
    <w:lvl w:ilvl="0" w:tplc="5456CC14">
      <w:start w:val="1"/>
      <w:numFmt w:val="decimal"/>
      <w:lvlText w:val="%1"/>
      <w:lvlJc w:val="left"/>
      <w:pPr>
        <w:ind w:left="1434" w:hanging="360"/>
      </w:pPr>
      <w:rPr>
        <w:rFonts w:hint="default"/>
      </w:rPr>
    </w:lvl>
    <w:lvl w:ilvl="1" w:tplc="14090019" w:tentative="1">
      <w:start w:val="1"/>
      <w:numFmt w:val="lowerLetter"/>
      <w:lvlText w:val="%2."/>
      <w:lvlJc w:val="left"/>
      <w:pPr>
        <w:ind w:left="2157" w:hanging="360"/>
      </w:pPr>
    </w:lvl>
    <w:lvl w:ilvl="2" w:tplc="1409001B" w:tentative="1">
      <w:start w:val="1"/>
      <w:numFmt w:val="lowerRoman"/>
      <w:lvlText w:val="%3."/>
      <w:lvlJc w:val="right"/>
      <w:pPr>
        <w:ind w:left="2877" w:hanging="180"/>
      </w:pPr>
    </w:lvl>
    <w:lvl w:ilvl="3" w:tplc="1409000F" w:tentative="1">
      <w:start w:val="1"/>
      <w:numFmt w:val="decimal"/>
      <w:lvlText w:val="%4."/>
      <w:lvlJc w:val="left"/>
      <w:pPr>
        <w:ind w:left="3597" w:hanging="360"/>
      </w:pPr>
    </w:lvl>
    <w:lvl w:ilvl="4" w:tplc="14090019" w:tentative="1">
      <w:start w:val="1"/>
      <w:numFmt w:val="lowerLetter"/>
      <w:lvlText w:val="%5."/>
      <w:lvlJc w:val="left"/>
      <w:pPr>
        <w:ind w:left="4317" w:hanging="360"/>
      </w:pPr>
    </w:lvl>
    <w:lvl w:ilvl="5" w:tplc="1409001B" w:tentative="1">
      <w:start w:val="1"/>
      <w:numFmt w:val="lowerRoman"/>
      <w:lvlText w:val="%6."/>
      <w:lvlJc w:val="right"/>
      <w:pPr>
        <w:ind w:left="5037" w:hanging="180"/>
      </w:pPr>
    </w:lvl>
    <w:lvl w:ilvl="6" w:tplc="1409000F" w:tentative="1">
      <w:start w:val="1"/>
      <w:numFmt w:val="decimal"/>
      <w:lvlText w:val="%7."/>
      <w:lvlJc w:val="left"/>
      <w:pPr>
        <w:ind w:left="5757" w:hanging="360"/>
      </w:pPr>
    </w:lvl>
    <w:lvl w:ilvl="7" w:tplc="14090019" w:tentative="1">
      <w:start w:val="1"/>
      <w:numFmt w:val="lowerLetter"/>
      <w:lvlText w:val="%8."/>
      <w:lvlJc w:val="left"/>
      <w:pPr>
        <w:ind w:left="6477" w:hanging="360"/>
      </w:pPr>
    </w:lvl>
    <w:lvl w:ilvl="8" w:tplc="1409001B" w:tentative="1">
      <w:start w:val="1"/>
      <w:numFmt w:val="lowerRoman"/>
      <w:lvlText w:val="%9."/>
      <w:lvlJc w:val="right"/>
      <w:pPr>
        <w:ind w:left="7197" w:hanging="180"/>
      </w:pPr>
    </w:lvl>
  </w:abstractNum>
  <w:abstractNum w:abstractNumId="16">
    <w:nsid w:val="50B57EAB"/>
    <w:multiLevelType w:val="hybridMultilevel"/>
    <w:tmpl w:val="F19454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51392FE5"/>
    <w:multiLevelType w:val="hybridMultilevel"/>
    <w:tmpl w:val="5B0AF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50A2E2D"/>
    <w:multiLevelType w:val="hybridMultilevel"/>
    <w:tmpl w:val="66D214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588B272A"/>
    <w:multiLevelType w:val="hybridMultilevel"/>
    <w:tmpl w:val="601C72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5E466B7D"/>
    <w:multiLevelType w:val="multilevel"/>
    <w:tmpl w:val="D850F6A4"/>
    <w:lvl w:ilvl="0">
      <w:start w:val="1"/>
      <w:numFmt w:val="decimal"/>
      <w:lvlText w:val="%1"/>
      <w:lvlJc w:val="left"/>
      <w:pPr>
        <w:ind w:left="717" w:hanging="360"/>
      </w:pPr>
      <w:rPr>
        <w:rFonts w:hint="default"/>
        <w:b/>
        <w:i w:val="0"/>
      </w:rPr>
    </w:lvl>
    <w:lvl w:ilvl="1">
      <w:start w:val="5"/>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21">
    <w:nsid w:val="67B13452"/>
    <w:multiLevelType w:val="hybridMultilevel"/>
    <w:tmpl w:val="1F3EEBF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nsid w:val="78594E96"/>
    <w:multiLevelType w:val="multilevel"/>
    <w:tmpl w:val="13783662"/>
    <w:lvl w:ilvl="0">
      <w:start w:val="1"/>
      <w:numFmt w:val="decimal"/>
      <w:pStyle w:val="ListNumber"/>
      <w:lvlText w:val="%1"/>
      <w:lvlJc w:val="left"/>
      <w:pPr>
        <w:tabs>
          <w:tab w:val="num" w:pos="357"/>
        </w:tabs>
        <w:ind w:left="357" w:hanging="357"/>
      </w:pPr>
      <w:rPr>
        <w:rFonts w:hint="default"/>
      </w:rPr>
    </w:lvl>
    <w:lvl w:ilvl="1">
      <w:start w:val="1"/>
      <w:numFmt w:val="lowerLetter"/>
      <w:pStyle w:val="ListNumber2"/>
      <w:lvlText w:val="%2"/>
      <w:lvlJc w:val="left"/>
      <w:pPr>
        <w:tabs>
          <w:tab w:val="num" w:pos="714"/>
        </w:tabs>
        <w:ind w:left="714" w:hanging="357"/>
      </w:pPr>
      <w:rPr>
        <w:rFonts w:hint="default"/>
      </w:rPr>
    </w:lvl>
    <w:lvl w:ilvl="2">
      <w:start w:val="1"/>
      <w:numFmt w:val="lowerRoman"/>
      <w:pStyle w:val="ListNumber3"/>
      <w:lvlText w:val="%3"/>
      <w:lvlJc w:val="left"/>
      <w:pPr>
        <w:tabs>
          <w:tab w:val="num" w:pos="1072"/>
        </w:tabs>
        <w:ind w:left="1072" w:hanging="358"/>
      </w:pPr>
      <w:rPr>
        <w:rFonts w:hint="default"/>
      </w:rPr>
    </w:lvl>
    <w:lvl w:ilvl="3">
      <w:start w:val="1"/>
      <w:numFmt w:val="decimal"/>
      <w:lvlText w:val="%1.%2.%3.%4"/>
      <w:lvlJc w:val="right"/>
      <w:pPr>
        <w:tabs>
          <w:tab w:val="num" w:pos="3969"/>
        </w:tabs>
        <w:ind w:left="3969" w:hanging="136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3">
    <w:nsid w:val="7BF4253A"/>
    <w:multiLevelType w:val="multilevel"/>
    <w:tmpl w:val="17A0A040"/>
    <w:lvl w:ilvl="0">
      <w:start w:val="5"/>
      <w:numFmt w:val="decimal"/>
      <w:lvlText w:val="%1"/>
      <w:lvlJc w:val="left"/>
      <w:pPr>
        <w:ind w:left="717" w:hanging="360"/>
      </w:pPr>
      <w:rPr>
        <w:rFonts w:hint="default"/>
        <w:b/>
        <w:i w:val="0"/>
      </w:rPr>
    </w:lvl>
    <w:lvl w:ilvl="1">
      <w:start w:val="5"/>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24">
    <w:nsid w:val="7C800302"/>
    <w:multiLevelType w:val="hybridMultilevel"/>
    <w:tmpl w:val="3D5C5A0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12"/>
  </w:num>
  <w:num w:numId="2">
    <w:abstractNumId w:val="2"/>
  </w:num>
  <w:num w:numId="3">
    <w:abstractNumId w:val="22"/>
  </w:num>
  <w:num w:numId="4">
    <w:abstractNumId w:val="4"/>
  </w:num>
  <w:num w:numId="5">
    <w:abstractNumId w:val="12"/>
  </w:num>
  <w:num w:numId="6">
    <w:abstractNumId w:val="12"/>
  </w:num>
  <w:num w:numId="7">
    <w:abstractNumId w:val="12"/>
  </w:num>
  <w:num w:numId="8">
    <w:abstractNumId w:val="12"/>
  </w:num>
  <w:num w:numId="9">
    <w:abstractNumId w:val="12"/>
  </w:num>
  <w:num w:numId="10">
    <w:abstractNumId w:val="2"/>
  </w:num>
  <w:num w:numId="11">
    <w:abstractNumId w:val="2"/>
  </w:num>
  <w:num w:numId="12">
    <w:abstractNumId w:val="22"/>
  </w:num>
  <w:num w:numId="13">
    <w:abstractNumId w:val="22"/>
  </w:num>
  <w:num w:numId="14">
    <w:abstractNumId w:val="22"/>
  </w:num>
  <w:num w:numId="15">
    <w:abstractNumId w:val="13"/>
  </w:num>
  <w:num w:numId="16">
    <w:abstractNumId w:val="13"/>
  </w:num>
  <w:num w:numId="17">
    <w:abstractNumId w:val="4"/>
  </w:num>
  <w:num w:numId="18">
    <w:abstractNumId w:val="4"/>
  </w:num>
  <w:num w:numId="19">
    <w:abstractNumId w:val="2"/>
  </w:num>
  <w:num w:numId="20">
    <w:abstractNumId w:val="22"/>
  </w:num>
  <w:num w:numId="21">
    <w:abstractNumId w:val="2"/>
  </w:num>
  <w:num w:numId="22">
    <w:abstractNumId w:val="22"/>
  </w:num>
  <w:num w:numId="23">
    <w:abstractNumId w:val="22"/>
  </w:num>
  <w:num w:numId="24">
    <w:abstractNumId w:val="4"/>
  </w:num>
  <w:num w:numId="25">
    <w:abstractNumId w:val="4"/>
  </w:num>
  <w:num w:numId="26">
    <w:abstractNumId w:val="13"/>
  </w:num>
  <w:num w:numId="27">
    <w:abstractNumId w:val="13"/>
  </w:num>
  <w:num w:numId="28">
    <w:abstractNumId w:val="0"/>
  </w:num>
  <w:num w:numId="29">
    <w:abstractNumId w:val="15"/>
  </w:num>
  <w:num w:numId="30">
    <w:abstractNumId w:val="5"/>
  </w:num>
  <w:num w:numId="31">
    <w:abstractNumId w:val="10"/>
  </w:num>
  <w:num w:numId="32">
    <w:abstractNumId w:val="3"/>
  </w:num>
  <w:num w:numId="33">
    <w:abstractNumId w:val="11"/>
  </w:num>
  <w:num w:numId="34">
    <w:abstractNumId w:val="20"/>
  </w:num>
  <w:num w:numId="35">
    <w:abstractNumId w:val="23"/>
  </w:num>
  <w:num w:numId="36">
    <w:abstractNumId w:val="21"/>
  </w:num>
  <w:num w:numId="37">
    <w:abstractNumId w:val="9"/>
  </w:num>
  <w:num w:numId="38">
    <w:abstractNumId w:val="7"/>
  </w:num>
  <w:num w:numId="39">
    <w:abstractNumId w:val="16"/>
  </w:num>
  <w:num w:numId="40">
    <w:abstractNumId w:val="24"/>
  </w:num>
  <w:num w:numId="41">
    <w:abstractNumId w:val="18"/>
  </w:num>
  <w:num w:numId="42">
    <w:abstractNumId w:val="1"/>
  </w:num>
  <w:num w:numId="43">
    <w:abstractNumId w:val="17"/>
  </w:num>
  <w:num w:numId="44">
    <w:abstractNumId w:val="19"/>
  </w:num>
  <w:num w:numId="45">
    <w:abstractNumId w:val="8"/>
  </w:num>
  <w:num w:numId="46">
    <w:abstractNumId w:val="6"/>
  </w:num>
  <w:num w:numId="47">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Classic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v_confidentiality" w:val="© 2011 Grant Thornton International Ltd. All rights reserved._x000d__x000a_References to Grant Thornton are to Grant Thornton International Ltd (Grant Thornton International) or its member firms. Grant Thornton International and the member firms are not a worldwide partnership. Services are delivered independently by the member firms"/>
    <w:docVar w:name="dv_designation" w:val="Chartered Accountants"/>
    <w:docVar w:name="dv_logo_file" w:val="C:\Users\gjaiswal\Desktop\Replacement Logos\word-header-logo-UPD.jpg"/>
    <w:docVar w:name="dv_page_header" w:val="Header"/>
    <w:docVar w:name="dv_partners" w:val="Name Surname_x000d__x000a_Name Surname"/>
    <w:docVar w:name="dv_select_office" w:val="FALSE"/>
    <w:docVar w:name="dv_senders_designation" w:val="For Grant Thornton International"/>
    <w:docVar w:name="dv_statement" w:val="X XX member firm of Grant Thornton International Limited"/>
    <w:docVar w:name="dv_trad_addr" w:val="Address Line 1_x000d__x000a_Address Line 2_x000d__x000a_Address Line 3_x000d__x000a_Address Line 4"/>
    <w:docVar w:name="dv_trad_fax" w:val="+XX (X)XX XXX XXXX"/>
    <w:docVar w:name="dv_trad_name" w:val="Grant Thornton International Ltd."/>
    <w:docVar w:name="dv_trad_tel" w:val="+XX (X)XX XXX XXXX"/>
    <w:docVar w:name="dv_trad_web" w:val="www.gtsample.com"/>
  </w:docVars>
  <w:rsids>
    <w:rsidRoot w:val="0023113C"/>
    <w:rsid w:val="000701DD"/>
    <w:rsid w:val="0009424D"/>
    <w:rsid w:val="000A4BAF"/>
    <w:rsid w:val="000B0ED9"/>
    <w:rsid w:val="000B33B4"/>
    <w:rsid w:val="000B475C"/>
    <w:rsid w:val="000B4A25"/>
    <w:rsid w:val="000C1BD5"/>
    <w:rsid w:val="000D06D5"/>
    <w:rsid w:val="000D389E"/>
    <w:rsid w:val="000D618C"/>
    <w:rsid w:val="000E02EA"/>
    <w:rsid w:val="000F4735"/>
    <w:rsid w:val="00147C43"/>
    <w:rsid w:val="00150A84"/>
    <w:rsid w:val="001628C5"/>
    <w:rsid w:val="00183031"/>
    <w:rsid w:val="00187112"/>
    <w:rsid w:val="001878B4"/>
    <w:rsid w:val="001A4EE2"/>
    <w:rsid w:val="001C182C"/>
    <w:rsid w:val="001C6675"/>
    <w:rsid w:val="001D1A4F"/>
    <w:rsid w:val="001D4ECE"/>
    <w:rsid w:val="001F7245"/>
    <w:rsid w:val="00215284"/>
    <w:rsid w:val="0023113C"/>
    <w:rsid w:val="00244F1A"/>
    <w:rsid w:val="00253326"/>
    <w:rsid w:val="002731C9"/>
    <w:rsid w:val="002744F7"/>
    <w:rsid w:val="00291C33"/>
    <w:rsid w:val="002A2778"/>
    <w:rsid w:val="002B0BE1"/>
    <w:rsid w:val="002D2F38"/>
    <w:rsid w:val="003115CB"/>
    <w:rsid w:val="003257A9"/>
    <w:rsid w:val="00327CD1"/>
    <w:rsid w:val="00332E74"/>
    <w:rsid w:val="0034615D"/>
    <w:rsid w:val="00372ED2"/>
    <w:rsid w:val="0038232F"/>
    <w:rsid w:val="00387218"/>
    <w:rsid w:val="00391FF3"/>
    <w:rsid w:val="003A3790"/>
    <w:rsid w:val="003A65E4"/>
    <w:rsid w:val="003C0DB8"/>
    <w:rsid w:val="003C6F3F"/>
    <w:rsid w:val="003D2526"/>
    <w:rsid w:val="00403898"/>
    <w:rsid w:val="00413761"/>
    <w:rsid w:val="00415D3E"/>
    <w:rsid w:val="004339A0"/>
    <w:rsid w:val="004904F9"/>
    <w:rsid w:val="00491732"/>
    <w:rsid w:val="004B157E"/>
    <w:rsid w:val="004C3BDF"/>
    <w:rsid w:val="00503485"/>
    <w:rsid w:val="00514CCA"/>
    <w:rsid w:val="005220CB"/>
    <w:rsid w:val="00556308"/>
    <w:rsid w:val="00566E59"/>
    <w:rsid w:val="005713AD"/>
    <w:rsid w:val="005A2D44"/>
    <w:rsid w:val="005A4B31"/>
    <w:rsid w:val="005C01A8"/>
    <w:rsid w:val="005C3978"/>
    <w:rsid w:val="005C3FBF"/>
    <w:rsid w:val="005D71EB"/>
    <w:rsid w:val="005E278A"/>
    <w:rsid w:val="005E4EF5"/>
    <w:rsid w:val="005F4415"/>
    <w:rsid w:val="005F7CD0"/>
    <w:rsid w:val="00610ED7"/>
    <w:rsid w:val="00621FC6"/>
    <w:rsid w:val="00625415"/>
    <w:rsid w:val="00635CE5"/>
    <w:rsid w:val="00642404"/>
    <w:rsid w:val="006437F3"/>
    <w:rsid w:val="006441EE"/>
    <w:rsid w:val="00654498"/>
    <w:rsid w:val="00657CED"/>
    <w:rsid w:val="00672435"/>
    <w:rsid w:val="00685199"/>
    <w:rsid w:val="0069180D"/>
    <w:rsid w:val="006941EA"/>
    <w:rsid w:val="00696D1E"/>
    <w:rsid w:val="006B37CE"/>
    <w:rsid w:val="006C29CB"/>
    <w:rsid w:val="006C594F"/>
    <w:rsid w:val="006C5AF1"/>
    <w:rsid w:val="006D75F0"/>
    <w:rsid w:val="006E277F"/>
    <w:rsid w:val="006F016B"/>
    <w:rsid w:val="006F54EE"/>
    <w:rsid w:val="00700437"/>
    <w:rsid w:val="00744E58"/>
    <w:rsid w:val="00753038"/>
    <w:rsid w:val="007601F1"/>
    <w:rsid w:val="007618B5"/>
    <w:rsid w:val="007707DD"/>
    <w:rsid w:val="007877E7"/>
    <w:rsid w:val="007A294A"/>
    <w:rsid w:val="007B1F72"/>
    <w:rsid w:val="007B27A6"/>
    <w:rsid w:val="007C0410"/>
    <w:rsid w:val="007D052E"/>
    <w:rsid w:val="007E66D0"/>
    <w:rsid w:val="008018B9"/>
    <w:rsid w:val="00807BEE"/>
    <w:rsid w:val="00812F8E"/>
    <w:rsid w:val="00812F94"/>
    <w:rsid w:val="00814D12"/>
    <w:rsid w:val="008223BE"/>
    <w:rsid w:val="00851A1A"/>
    <w:rsid w:val="00857BAB"/>
    <w:rsid w:val="00860C28"/>
    <w:rsid w:val="008610C0"/>
    <w:rsid w:val="00863A10"/>
    <w:rsid w:val="00866AAB"/>
    <w:rsid w:val="00867DA5"/>
    <w:rsid w:val="00891EF0"/>
    <w:rsid w:val="00897875"/>
    <w:rsid w:val="008B17C1"/>
    <w:rsid w:val="008B5B0D"/>
    <w:rsid w:val="008C209A"/>
    <w:rsid w:val="008F0239"/>
    <w:rsid w:val="008F6165"/>
    <w:rsid w:val="009052DE"/>
    <w:rsid w:val="009060D1"/>
    <w:rsid w:val="009261A6"/>
    <w:rsid w:val="00932AD9"/>
    <w:rsid w:val="009707D7"/>
    <w:rsid w:val="00984815"/>
    <w:rsid w:val="009B3275"/>
    <w:rsid w:val="009C283F"/>
    <w:rsid w:val="009E6EF3"/>
    <w:rsid w:val="009E7B56"/>
    <w:rsid w:val="009F51A1"/>
    <w:rsid w:val="00A05B72"/>
    <w:rsid w:val="00A21232"/>
    <w:rsid w:val="00A227E1"/>
    <w:rsid w:val="00A36B28"/>
    <w:rsid w:val="00A53B91"/>
    <w:rsid w:val="00A618F8"/>
    <w:rsid w:val="00A73A16"/>
    <w:rsid w:val="00A74AB3"/>
    <w:rsid w:val="00A827ED"/>
    <w:rsid w:val="00A86935"/>
    <w:rsid w:val="00A903BB"/>
    <w:rsid w:val="00A924C3"/>
    <w:rsid w:val="00AA3563"/>
    <w:rsid w:val="00AC3EC8"/>
    <w:rsid w:val="00AC58F6"/>
    <w:rsid w:val="00AC6492"/>
    <w:rsid w:val="00AC6748"/>
    <w:rsid w:val="00AD053A"/>
    <w:rsid w:val="00AD7D97"/>
    <w:rsid w:val="00B035A1"/>
    <w:rsid w:val="00B134CB"/>
    <w:rsid w:val="00B35DE8"/>
    <w:rsid w:val="00B6755F"/>
    <w:rsid w:val="00B96FB8"/>
    <w:rsid w:val="00BA6DA6"/>
    <w:rsid w:val="00BB3FBB"/>
    <w:rsid w:val="00BC5E46"/>
    <w:rsid w:val="00BE7C22"/>
    <w:rsid w:val="00C15E24"/>
    <w:rsid w:val="00C1606F"/>
    <w:rsid w:val="00C20BC7"/>
    <w:rsid w:val="00C24934"/>
    <w:rsid w:val="00C305E3"/>
    <w:rsid w:val="00C41998"/>
    <w:rsid w:val="00C54674"/>
    <w:rsid w:val="00C70F82"/>
    <w:rsid w:val="00C73CC2"/>
    <w:rsid w:val="00C80A81"/>
    <w:rsid w:val="00C925AA"/>
    <w:rsid w:val="00C93240"/>
    <w:rsid w:val="00C97E38"/>
    <w:rsid w:val="00CF076A"/>
    <w:rsid w:val="00D10A3F"/>
    <w:rsid w:val="00D16D9C"/>
    <w:rsid w:val="00D17968"/>
    <w:rsid w:val="00D27833"/>
    <w:rsid w:val="00D32717"/>
    <w:rsid w:val="00D64BAE"/>
    <w:rsid w:val="00D73DE6"/>
    <w:rsid w:val="00D951D1"/>
    <w:rsid w:val="00DA0CF9"/>
    <w:rsid w:val="00DA1657"/>
    <w:rsid w:val="00DA3CDE"/>
    <w:rsid w:val="00DA4BD6"/>
    <w:rsid w:val="00DA7987"/>
    <w:rsid w:val="00DC32BA"/>
    <w:rsid w:val="00DE2C37"/>
    <w:rsid w:val="00E0428A"/>
    <w:rsid w:val="00E06684"/>
    <w:rsid w:val="00E1440D"/>
    <w:rsid w:val="00E25946"/>
    <w:rsid w:val="00E359C0"/>
    <w:rsid w:val="00E46034"/>
    <w:rsid w:val="00E505B8"/>
    <w:rsid w:val="00E62DFD"/>
    <w:rsid w:val="00E64660"/>
    <w:rsid w:val="00E71CC8"/>
    <w:rsid w:val="00E76712"/>
    <w:rsid w:val="00E76CD3"/>
    <w:rsid w:val="00E83FDD"/>
    <w:rsid w:val="00E86781"/>
    <w:rsid w:val="00E9019C"/>
    <w:rsid w:val="00EA4301"/>
    <w:rsid w:val="00EB0B82"/>
    <w:rsid w:val="00EC32BD"/>
    <w:rsid w:val="00ED0E2A"/>
    <w:rsid w:val="00EF7313"/>
    <w:rsid w:val="00F05C42"/>
    <w:rsid w:val="00F110A8"/>
    <w:rsid w:val="00F14038"/>
    <w:rsid w:val="00F146D9"/>
    <w:rsid w:val="00F2527E"/>
    <w:rsid w:val="00F641F1"/>
    <w:rsid w:val="00F7669E"/>
    <w:rsid w:val="00F82D0E"/>
    <w:rsid w:val="00F85789"/>
    <w:rsid w:val="00F85802"/>
    <w:rsid w:val="00F955B0"/>
    <w:rsid w:val="00FA68B5"/>
    <w:rsid w:val="00FB1C18"/>
    <w:rsid w:val="00FD0FFA"/>
    <w:rsid w:val="00FD546B"/>
    <w:rsid w:val="00FD5956"/>
    <w:rsid w:val="00FE0833"/>
    <w:rsid w:val="00FE1702"/>
    <w:rsid w:val="00FE4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List Bullet" w:qFormat="1"/>
    <w:lsdException w:name="List Number" w:qFormat="1"/>
    <w:lsdException w:name="List Bullet 2" w:qFormat="1"/>
    <w:lsdException w:name="List Number 2" w:qFormat="1"/>
    <w:lsdException w:name="List Number 3" w:qFormat="1"/>
    <w:lsdException w:name="Title" w:qFormat="1"/>
    <w:lsdException w:name="Body Text" w:qFormat="1"/>
    <w:lsdException w:name="Subtitle" w:qFormat="1"/>
    <w:lsdException w:name="Hyperlink"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5D71EB"/>
    <w:rPr>
      <w:rFonts w:ascii="Garamond" w:hAnsi="Garamond" w:cs="Arial"/>
      <w:sz w:val="22"/>
      <w:lang w:val="en-GB"/>
    </w:rPr>
  </w:style>
  <w:style w:type="paragraph" w:styleId="Heading1">
    <w:name w:val="heading 1"/>
    <w:basedOn w:val="Normal"/>
    <w:next w:val="BodyText"/>
    <w:qFormat/>
    <w:rsid w:val="0023113C"/>
    <w:pPr>
      <w:keepNext/>
      <w:spacing w:line="280" w:lineRule="atLeast"/>
      <w:outlineLvl w:val="0"/>
    </w:pPr>
    <w:rPr>
      <w:rFonts w:ascii="Arial Black" w:hAnsi="Arial Black"/>
      <w:bCs/>
      <w:color w:val="4F2D7F"/>
      <w:kern w:val="32"/>
      <w:sz w:val="19"/>
      <w:szCs w:val="28"/>
    </w:rPr>
  </w:style>
  <w:style w:type="paragraph" w:styleId="Heading2">
    <w:name w:val="heading 2"/>
    <w:basedOn w:val="Heading1"/>
    <w:next w:val="BodyText"/>
    <w:qFormat/>
    <w:rsid w:val="0023113C"/>
    <w:pPr>
      <w:outlineLvl w:val="1"/>
    </w:pPr>
    <w:rPr>
      <w:bCs w:val="0"/>
      <w:color w:val="auto"/>
      <w:szCs w:val="24"/>
    </w:rPr>
  </w:style>
  <w:style w:type="paragraph" w:styleId="Heading3">
    <w:name w:val="heading 3"/>
    <w:basedOn w:val="Heading2"/>
    <w:next w:val="BodyText"/>
    <w:qFormat/>
    <w:rsid w:val="0023113C"/>
    <w:pPr>
      <w:outlineLvl w:val="2"/>
    </w:pPr>
    <w:rPr>
      <w:rFonts w:ascii="Arial" w:hAnsi="Arial"/>
      <w:bCs/>
      <w:szCs w:val="22"/>
    </w:rPr>
  </w:style>
  <w:style w:type="paragraph" w:styleId="Heading4">
    <w:name w:val="heading 4"/>
    <w:basedOn w:val="Heading3"/>
    <w:next w:val="BodyText"/>
    <w:qFormat/>
    <w:rsid w:val="0023113C"/>
    <w:pPr>
      <w:outlineLvl w:val="3"/>
    </w:pPr>
    <w:rPr>
      <w:bCs w:val="0"/>
      <w:i/>
    </w:rPr>
  </w:style>
  <w:style w:type="paragraph" w:styleId="Heading5">
    <w:name w:val="heading 5"/>
    <w:basedOn w:val="Normal"/>
    <w:next w:val="Normal"/>
    <w:rsid w:val="005D71EB"/>
    <w:pPr>
      <w:numPr>
        <w:ilvl w:val="4"/>
        <w:numId w:val="9"/>
      </w:numPr>
      <w:spacing w:before="240" w:after="60"/>
      <w:outlineLvl w:val="4"/>
    </w:pPr>
    <w:rPr>
      <w:b/>
      <w:bCs/>
      <w:i/>
      <w:iCs/>
      <w:sz w:val="26"/>
      <w:szCs w:val="26"/>
    </w:rPr>
  </w:style>
  <w:style w:type="paragraph" w:styleId="Heading6">
    <w:name w:val="heading 6"/>
    <w:basedOn w:val="Normal"/>
    <w:next w:val="Normal"/>
    <w:rsid w:val="005D71EB"/>
    <w:pPr>
      <w:numPr>
        <w:ilvl w:val="5"/>
        <w:numId w:val="9"/>
      </w:numPr>
      <w:spacing w:before="240" w:after="60"/>
      <w:outlineLvl w:val="5"/>
    </w:pPr>
    <w:rPr>
      <w:rFonts w:ascii="Times New Roman" w:hAnsi="Times New Roman" w:cs="Times New Roman"/>
      <w:b/>
      <w:bCs/>
      <w:szCs w:val="22"/>
    </w:rPr>
  </w:style>
  <w:style w:type="paragraph" w:styleId="Heading7">
    <w:name w:val="heading 7"/>
    <w:basedOn w:val="Normal"/>
    <w:next w:val="Normal"/>
    <w:rsid w:val="005D71EB"/>
    <w:pPr>
      <w:numPr>
        <w:ilvl w:val="6"/>
        <w:numId w:val="9"/>
      </w:numPr>
      <w:spacing w:before="240" w:after="60"/>
      <w:outlineLvl w:val="6"/>
    </w:pPr>
    <w:rPr>
      <w:rFonts w:ascii="Times New Roman" w:hAnsi="Times New Roman" w:cs="Times New Roman"/>
      <w:sz w:val="24"/>
      <w:szCs w:val="24"/>
    </w:rPr>
  </w:style>
  <w:style w:type="paragraph" w:styleId="Heading8">
    <w:name w:val="heading 8"/>
    <w:basedOn w:val="Normal"/>
    <w:next w:val="Normal"/>
    <w:rsid w:val="005D71EB"/>
    <w:pPr>
      <w:numPr>
        <w:ilvl w:val="7"/>
        <w:numId w:val="9"/>
      </w:numPr>
      <w:spacing w:before="240" w:after="60"/>
      <w:outlineLvl w:val="7"/>
    </w:pPr>
    <w:rPr>
      <w:rFonts w:ascii="Times New Roman" w:hAnsi="Times New Roman" w:cs="Times New Roman"/>
      <w:i/>
      <w:iCs/>
      <w:sz w:val="24"/>
      <w:szCs w:val="24"/>
    </w:rPr>
  </w:style>
  <w:style w:type="paragraph" w:styleId="Heading9">
    <w:name w:val="heading 9"/>
    <w:basedOn w:val="Normal"/>
    <w:next w:val="Normal"/>
    <w:rsid w:val="005D71EB"/>
    <w:pPr>
      <w:numPr>
        <w:ilvl w:val="8"/>
        <w:numId w:val="9"/>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3113C"/>
    <w:pPr>
      <w:spacing w:after="284" w:line="280" w:lineRule="atLeast"/>
    </w:pPr>
  </w:style>
  <w:style w:type="paragraph" w:styleId="ListBullet">
    <w:name w:val="List Bullet"/>
    <w:basedOn w:val="Normal"/>
    <w:qFormat/>
    <w:rsid w:val="0023113C"/>
    <w:pPr>
      <w:numPr>
        <w:numId w:val="21"/>
      </w:numPr>
      <w:spacing w:after="20" w:line="280" w:lineRule="atLeast"/>
    </w:pPr>
  </w:style>
  <w:style w:type="paragraph" w:styleId="ListNumber">
    <w:name w:val="List Number"/>
    <w:basedOn w:val="Normal"/>
    <w:qFormat/>
    <w:rsid w:val="00BE7C22"/>
    <w:pPr>
      <w:numPr>
        <w:numId w:val="23"/>
      </w:numPr>
      <w:spacing w:after="284" w:line="280" w:lineRule="atLeast"/>
    </w:pPr>
  </w:style>
  <w:style w:type="paragraph" w:styleId="Header">
    <w:name w:val="header"/>
    <w:semiHidden/>
    <w:rsid w:val="005D71EB"/>
    <w:pPr>
      <w:tabs>
        <w:tab w:val="right" w:pos="8562"/>
      </w:tabs>
    </w:pPr>
    <w:rPr>
      <w:rFonts w:ascii="Arial" w:hAnsi="Arial" w:cs="Arial"/>
      <w:b/>
      <w:color w:val="747678"/>
      <w:sz w:val="16"/>
      <w:lang w:val="en-GB"/>
    </w:rPr>
  </w:style>
  <w:style w:type="paragraph" w:styleId="Footer">
    <w:name w:val="footer"/>
    <w:link w:val="FooterChar"/>
    <w:uiPriority w:val="99"/>
    <w:rsid w:val="005D71EB"/>
    <w:pPr>
      <w:tabs>
        <w:tab w:val="center" w:pos="4153"/>
        <w:tab w:val="right" w:pos="8306"/>
      </w:tabs>
    </w:pPr>
    <w:rPr>
      <w:rFonts w:ascii="Arial" w:hAnsi="Arial" w:cs="Arial"/>
      <w:b/>
      <w:color w:val="747678"/>
      <w:sz w:val="13"/>
      <w:lang w:val="en-GB"/>
    </w:rPr>
  </w:style>
  <w:style w:type="table" w:styleId="TableGrid">
    <w:name w:val="Table Grid"/>
    <w:basedOn w:val="TableNormal"/>
    <w:rsid w:val="000D6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Title">
    <w:name w:val="Appendix Title"/>
    <w:basedOn w:val="Normal"/>
    <w:next w:val="BodyText"/>
    <w:qFormat/>
    <w:rsid w:val="0023113C"/>
    <w:pPr>
      <w:spacing w:after="2520"/>
    </w:pPr>
    <w:rPr>
      <w:bCs/>
      <w:kern w:val="28"/>
      <w:sz w:val="48"/>
      <w:szCs w:val="32"/>
    </w:rPr>
  </w:style>
  <w:style w:type="paragraph" w:styleId="Title">
    <w:name w:val="Title"/>
    <w:basedOn w:val="Normal"/>
    <w:next w:val="BodyText"/>
    <w:qFormat/>
    <w:rsid w:val="0023113C"/>
    <w:pPr>
      <w:spacing w:before="400" w:after="400" w:line="580" w:lineRule="atLeast"/>
      <w:outlineLvl w:val="0"/>
    </w:pPr>
    <w:rPr>
      <w:bCs/>
      <w:kern w:val="28"/>
      <w:sz w:val="66"/>
      <w:szCs w:val="32"/>
    </w:rPr>
  </w:style>
  <w:style w:type="paragraph" w:styleId="Subtitle">
    <w:name w:val="Subtitle"/>
    <w:qFormat/>
    <w:rsid w:val="0023113C"/>
    <w:pPr>
      <w:spacing w:line="280" w:lineRule="atLeast"/>
      <w:outlineLvl w:val="1"/>
    </w:pPr>
    <w:rPr>
      <w:rFonts w:ascii="Arial" w:hAnsi="Arial" w:cs="Arial"/>
      <w:bCs/>
      <w:kern w:val="28"/>
      <w:sz w:val="24"/>
      <w:szCs w:val="24"/>
      <w:lang w:val="en-GB"/>
    </w:rPr>
  </w:style>
  <w:style w:type="paragraph" w:styleId="ListBullet2">
    <w:name w:val="List Bullet 2"/>
    <w:basedOn w:val="Normal"/>
    <w:qFormat/>
    <w:rsid w:val="0023113C"/>
    <w:pPr>
      <w:numPr>
        <w:ilvl w:val="1"/>
        <w:numId w:val="21"/>
      </w:numPr>
      <w:spacing w:after="20" w:line="260" w:lineRule="atLeast"/>
    </w:pPr>
  </w:style>
  <w:style w:type="paragraph" w:styleId="ListNumber2">
    <w:name w:val="List Number 2"/>
    <w:basedOn w:val="Normal"/>
    <w:qFormat/>
    <w:rsid w:val="0023113C"/>
    <w:pPr>
      <w:numPr>
        <w:ilvl w:val="1"/>
        <w:numId w:val="23"/>
      </w:numPr>
      <w:spacing w:after="284" w:line="280" w:lineRule="atLeast"/>
    </w:pPr>
  </w:style>
  <w:style w:type="paragraph" w:styleId="ListNumber3">
    <w:name w:val="List Number 3"/>
    <w:basedOn w:val="Normal"/>
    <w:qFormat/>
    <w:rsid w:val="0023113C"/>
    <w:pPr>
      <w:numPr>
        <w:ilvl w:val="2"/>
        <w:numId w:val="23"/>
      </w:numPr>
      <w:spacing w:after="284" w:line="280" w:lineRule="atLeast"/>
    </w:pPr>
  </w:style>
  <w:style w:type="paragraph" w:customStyle="1" w:styleId="MarginNotes">
    <w:name w:val="Margin Notes"/>
    <w:qFormat/>
    <w:rsid w:val="0023113C"/>
    <w:rPr>
      <w:rFonts w:ascii="Arial" w:hAnsi="Arial" w:cs="Arial"/>
      <w:sz w:val="16"/>
      <w:lang w:val="en-GB"/>
    </w:rPr>
  </w:style>
  <w:style w:type="paragraph" w:customStyle="1" w:styleId="SectionTitle">
    <w:name w:val="Section Title"/>
    <w:next w:val="BodyText"/>
    <w:qFormat/>
    <w:rsid w:val="0023113C"/>
    <w:pPr>
      <w:spacing w:after="2520"/>
    </w:pPr>
    <w:rPr>
      <w:rFonts w:ascii="Garamond" w:hAnsi="Garamond" w:cs="Arial"/>
      <w:sz w:val="48"/>
      <w:lang w:val="en-GB"/>
    </w:rPr>
  </w:style>
  <w:style w:type="paragraph" w:customStyle="1" w:styleId="TableHeading">
    <w:name w:val="Table Heading"/>
    <w:qFormat/>
    <w:rsid w:val="0023113C"/>
    <w:rPr>
      <w:rFonts w:ascii="Arial" w:hAnsi="Arial" w:cs="Arial"/>
      <w:b/>
      <w:bCs/>
      <w:kern w:val="28"/>
      <w:sz w:val="18"/>
      <w:szCs w:val="32"/>
      <w:lang w:val="en-GB"/>
    </w:rPr>
  </w:style>
  <w:style w:type="paragraph" w:customStyle="1" w:styleId="TableText">
    <w:name w:val="Table Text"/>
    <w:qFormat/>
    <w:rsid w:val="0023113C"/>
    <w:rPr>
      <w:rFonts w:ascii="Arial" w:hAnsi="Arial" w:cs="Arial"/>
      <w:sz w:val="16"/>
      <w:lang w:val="en-GB"/>
    </w:rPr>
  </w:style>
  <w:style w:type="paragraph" w:customStyle="1" w:styleId="TintBoxTextBlack">
    <w:name w:val="Tint Box Text Black"/>
    <w:rsid w:val="005D71EB"/>
    <w:pPr>
      <w:spacing w:after="280" w:line="280" w:lineRule="atLeast"/>
    </w:pPr>
    <w:rPr>
      <w:rFonts w:ascii="Arial" w:hAnsi="Arial" w:cs="Arial"/>
      <w:b/>
      <w:lang w:val="en-GB"/>
    </w:rPr>
  </w:style>
  <w:style w:type="paragraph" w:customStyle="1" w:styleId="TintBoxTextWhite">
    <w:name w:val="Tint Box Text White"/>
    <w:basedOn w:val="TintBoxTextBlack"/>
    <w:rsid w:val="005D71EB"/>
    <w:rPr>
      <w:color w:val="FFFFFF"/>
    </w:rPr>
  </w:style>
  <w:style w:type="paragraph" w:styleId="TOC1">
    <w:name w:val="toc 1"/>
    <w:next w:val="Normal"/>
    <w:uiPriority w:val="39"/>
    <w:qFormat/>
    <w:rsid w:val="005D71EB"/>
    <w:pPr>
      <w:tabs>
        <w:tab w:val="right" w:pos="8505"/>
      </w:tabs>
      <w:spacing w:before="165" w:after="100"/>
    </w:pPr>
    <w:rPr>
      <w:rFonts w:ascii="Arial" w:hAnsi="Arial" w:cs="Arial"/>
      <w:sz w:val="19"/>
      <w:lang w:val="en-GB"/>
    </w:rPr>
  </w:style>
  <w:style w:type="paragraph" w:styleId="TOC2">
    <w:name w:val="toc 2"/>
    <w:next w:val="Normal"/>
    <w:uiPriority w:val="39"/>
    <w:qFormat/>
    <w:rsid w:val="005D71EB"/>
    <w:pPr>
      <w:tabs>
        <w:tab w:val="right" w:pos="8505"/>
      </w:tabs>
      <w:spacing w:after="100"/>
      <w:ind w:left="198"/>
    </w:pPr>
    <w:rPr>
      <w:rFonts w:ascii="Arial" w:hAnsi="Arial" w:cs="Arial"/>
      <w:sz w:val="19"/>
      <w:szCs w:val="24"/>
      <w:lang w:val="en-GB"/>
    </w:rPr>
  </w:style>
  <w:style w:type="paragraph" w:styleId="TOC3">
    <w:name w:val="toc 3"/>
    <w:basedOn w:val="TOC2"/>
    <w:next w:val="Normal"/>
    <w:uiPriority w:val="39"/>
    <w:qFormat/>
    <w:rsid w:val="005D71EB"/>
    <w:pPr>
      <w:ind w:left="403"/>
    </w:pPr>
  </w:style>
  <w:style w:type="paragraph" w:customStyle="1" w:styleId="Contents">
    <w:name w:val="Contents"/>
    <w:next w:val="Normal"/>
    <w:rsid w:val="005D71EB"/>
    <w:pPr>
      <w:spacing w:after="2520" w:line="580" w:lineRule="atLeast"/>
    </w:pPr>
    <w:rPr>
      <w:rFonts w:ascii="Garamond" w:hAnsi="Garamond" w:cs="Arial"/>
      <w:sz w:val="66"/>
      <w:lang w:val="en-GB"/>
    </w:rPr>
  </w:style>
  <w:style w:type="character" w:styleId="PageNumber">
    <w:name w:val="page number"/>
    <w:basedOn w:val="DefaultParagraphFont"/>
    <w:semiHidden/>
    <w:rsid w:val="00EA4301"/>
    <w:rPr>
      <w:lang w:val="en-GB"/>
    </w:rPr>
  </w:style>
  <w:style w:type="paragraph" w:customStyle="1" w:styleId="ChapterTitle">
    <w:name w:val="Chapter Title"/>
    <w:basedOn w:val="Subtitle"/>
    <w:qFormat/>
    <w:rsid w:val="0023113C"/>
    <w:pPr>
      <w:pBdr>
        <w:bottom w:val="single" w:sz="4" w:space="5" w:color="auto"/>
      </w:pBdr>
    </w:pPr>
    <w:rPr>
      <w:sz w:val="20"/>
    </w:rPr>
  </w:style>
  <w:style w:type="paragraph" w:customStyle="1" w:styleId="AppendicesTitle">
    <w:name w:val="Appendices Title"/>
    <w:basedOn w:val="Heading2"/>
    <w:next w:val="Normal"/>
    <w:rsid w:val="005D71EB"/>
  </w:style>
  <w:style w:type="character" w:styleId="Hyperlink">
    <w:name w:val="Hyperlink"/>
    <w:basedOn w:val="DefaultParagraphFont"/>
    <w:uiPriority w:val="99"/>
    <w:rsid w:val="009261A6"/>
    <w:rPr>
      <w:color w:val="0000FF"/>
      <w:u w:val="single"/>
      <w:lang w:val="en-GB"/>
    </w:rPr>
  </w:style>
  <w:style w:type="paragraph" w:customStyle="1" w:styleId="ReferenceTitle">
    <w:name w:val="Reference Title"/>
    <w:next w:val="ReferenceText"/>
    <w:rsid w:val="005D71EB"/>
    <w:rPr>
      <w:rFonts w:ascii="Arial Black" w:hAnsi="Arial Black" w:cs="Arial"/>
      <w:kern w:val="32"/>
      <w:sz w:val="18"/>
      <w:szCs w:val="24"/>
      <w:lang w:val="en-GB"/>
    </w:rPr>
  </w:style>
  <w:style w:type="paragraph" w:customStyle="1" w:styleId="ReferenceText">
    <w:name w:val="Reference Text"/>
    <w:rsid w:val="005D71EB"/>
    <w:rPr>
      <w:rFonts w:ascii="Arial" w:hAnsi="Arial" w:cs="Arial"/>
      <w:kern w:val="32"/>
      <w:sz w:val="18"/>
      <w:szCs w:val="24"/>
      <w:lang w:val="en-GB"/>
    </w:rPr>
  </w:style>
  <w:style w:type="paragraph" w:customStyle="1" w:styleId="Backpage">
    <w:name w:val="Back page"/>
    <w:rsid w:val="00B035A1"/>
    <w:rPr>
      <w:rFonts w:ascii="Arial Black" w:hAnsi="Arial Black" w:cs="Arial"/>
      <w:sz w:val="18"/>
      <w:lang w:val="en-GB"/>
    </w:rPr>
  </w:style>
  <w:style w:type="paragraph" w:customStyle="1" w:styleId="Copyright">
    <w:name w:val="Copyright"/>
    <w:semiHidden/>
    <w:rsid w:val="005D71EB"/>
    <w:pPr>
      <w:spacing w:line="220" w:lineRule="atLeast"/>
    </w:pPr>
    <w:rPr>
      <w:rFonts w:ascii="Garamond" w:hAnsi="Garamond" w:cs="Arial"/>
      <w:lang w:val="en-GB"/>
    </w:rPr>
  </w:style>
  <w:style w:type="paragraph" w:customStyle="1" w:styleId="TradingName">
    <w:name w:val="Trading Name"/>
    <w:semiHidden/>
    <w:rsid w:val="00CF076A"/>
    <w:pPr>
      <w:spacing w:line="180" w:lineRule="atLeast"/>
    </w:pPr>
    <w:rPr>
      <w:rFonts w:ascii="Arial Narrow" w:hAnsi="Arial Narrow" w:cs="Arial"/>
      <w:b/>
      <w:sz w:val="14"/>
      <w:lang w:val="en-GB"/>
    </w:rPr>
  </w:style>
  <w:style w:type="paragraph" w:customStyle="1" w:styleId="PartnerAddress">
    <w:name w:val="Partner Address"/>
    <w:semiHidden/>
    <w:rsid w:val="00CF076A"/>
    <w:rPr>
      <w:rFonts w:ascii="Arial Narrow" w:hAnsi="Arial Narrow" w:cs="Arial"/>
      <w:sz w:val="14"/>
      <w:lang w:val="en-GB"/>
    </w:rPr>
  </w:style>
  <w:style w:type="paragraph" w:customStyle="1" w:styleId="HalfLineBreak">
    <w:name w:val="Half Line Break"/>
    <w:semiHidden/>
    <w:rsid w:val="00CF076A"/>
    <w:pPr>
      <w:framePr w:wrap="around" w:vAnchor="page" w:hAnchor="page" w:x="9016" w:y="3970"/>
      <w:suppressOverlap/>
    </w:pPr>
    <w:rPr>
      <w:rFonts w:ascii="Arial Narrow" w:hAnsi="Arial Narrow" w:cs="Arial"/>
      <w:b/>
      <w:sz w:val="7"/>
      <w:lang w:val="en-GB"/>
    </w:rPr>
  </w:style>
  <w:style w:type="paragraph" w:customStyle="1" w:styleId="LetterFooter">
    <w:name w:val="Letter Footer"/>
    <w:semiHidden/>
    <w:rsid w:val="00CF076A"/>
    <w:pPr>
      <w:spacing w:line="140" w:lineRule="atLeast"/>
    </w:pPr>
    <w:rPr>
      <w:rFonts w:ascii="Arial Narrow" w:hAnsi="Arial Narrow" w:cs="Arial"/>
      <w:sz w:val="11"/>
      <w:lang w:val="en-GB"/>
    </w:rPr>
  </w:style>
  <w:style w:type="paragraph" w:customStyle="1" w:styleId="LetterFooterTitle">
    <w:name w:val="Letter Footer Title"/>
    <w:next w:val="LetterFooter"/>
    <w:semiHidden/>
    <w:rsid w:val="00CF076A"/>
    <w:pPr>
      <w:spacing w:line="140" w:lineRule="atLeast"/>
    </w:pPr>
    <w:rPr>
      <w:rFonts w:ascii="Arial Narrow" w:hAnsi="Arial Narrow" w:cs="Arial"/>
      <w:b/>
      <w:sz w:val="11"/>
      <w:lang w:val="en-GB"/>
    </w:rPr>
  </w:style>
  <w:style w:type="paragraph" w:customStyle="1" w:styleId="LandscapeHeader">
    <w:name w:val="Landscape Header"/>
    <w:basedOn w:val="Header"/>
    <w:semiHidden/>
    <w:rsid w:val="005D71EB"/>
    <w:pPr>
      <w:tabs>
        <w:tab w:val="clear" w:pos="8562"/>
        <w:tab w:val="right" w:pos="13438"/>
      </w:tabs>
    </w:pPr>
  </w:style>
  <w:style w:type="paragraph" w:customStyle="1" w:styleId="ParagraphBullet">
    <w:name w:val="Paragraph Bullet"/>
    <w:basedOn w:val="Normal"/>
    <w:qFormat/>
    <w:rsid w:val="0023113C"/>
    <w:pPr>
      <w:numPr>
        <w:numId w:val="25"/>
      </w:numPr>
      <w:spacing w:after="284" w:line="280" w:lineRule="atLeast"/>
    </w:pPr>
  </w:style>
  <w:style w:type="paragraph" w:customStyle="1" w:styleId="ParagraphBullet2">
    <w:name w:val="Paragraph Bullet 2"/>
    <w:basedOn w:val="Normal"/>
    <w:qFormat/>
    <w:rsid w:val="0023113C"/>
    <w:pPr>
      <w:numPr>
        <w:ilvl w:val="1"/>
        <w:numId w:val="25"/>
      </w:numPr>
      <w:spacing w:after="284" w:line="280" w:lineRule="atLeast"/>
    </w:pPr>
  </w:style>
  <w:style w:type="paragraph" w:customStyle="1" w:styleId="MarginNotesHeading">
    <w:name w:val="Margin Notes Heading"/>
    <w:basedOn w:val="MarginNotes"/>
    <w:qFormat/>
    <w:rsid w:val="0023113C"/>
    <w:rPr>
      <w:b/>
    </w:rPr>
  </w:style>
  <w:style w:type="paragraph" w:styleId="Quote">
    <w:name w:val="Quote"/>
    <w:basedOn w:val="BodyText"/>
    <w:qFormat/>
    <w:rsid w:val="0023113C"/>
    <w:pPr>
      <w:spacing w:line="340" w:lineRule="atLeast"/>
    </w:pPr>
    <w:rPr>
      <w:sz w:val="28"/>
    </w:rPr>
  </w:style>
  <w:style w:type="paragraph" w:customStyle="1" w:styleId="AppendixTitleSpan">
    <w:name w:val="Appendix Title Span"/>
    <w:basedOn w:val="AppendixTitle"/>
    <w:rsid w:val="00F955B0"/>
    <w:pPr>
      <w:framePr w:w="8562" w:wrap="around" w:vAnchor="text" w:hAnchor="margin" w:y="1"/>
    </w:pPr>
  </w:style>
  <w:style w:type="paragraph" w:customStyle="1" w:styleId="SectionTitleSpan">
    <w:name w:val="Section Title Span"/>
    <w:basedOn w:val="SectionTitle"/>
    <w:next w:val="BodyText"/>
    <w:rsid w:val="002B0BE1"/>
    <w:pPr>
      <w:framePr w:w="8562" w:wrap="around" w:vAnchor="text" w:hAnchor="margin" w:y="1"/>
    </w:pPr>
  </w:style>
  <w:style w:type="paragraph" w:customStyle="1" w:styleId="ContactDetails">
    <w:name w:val="Contact Details"/>
    <w:qFormat/>
    <w:rsid w:val="0023113C"/>
    <w:rPr>
      <w:rFonts w:ascii="Arial" w:hAnsi="Arial" w:cs="Arial"/>
      <w:sz w:val="16"/>
      <w:lang w:val="en-GB"/>
    </w:rPr>
  </w:style>
  <w:style w:type="paragraph" w:customStyle="1" w:styleId="ContactDetailsTitle">
    <w:name w:val="Contact Details Title"/>
    <w:basedOn w:val="ContactDetails"/>
    <w:next w:val="ContactDetails"/>
    <w:qFormat/>
    <w:rsid w:val="0023113C"/>
    <w:rPr>
      <w:b/>
    </w:rPr>
  </w:style>
  <w:style w:type="paragraph" w:styleId="MacroText">
    <w:name w:val="macro"/>
    <w:semiHidden/>
    <w:rsid w:val="005D71E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AppendixTitleLandscapeSpan">
    <w:name w:val="Appendix Title Landscape Span"/>
    <w:basedOn w:val="AppendixTitleSpan"/>
    <w:next w:val="BodyText"/>
    <w:rsid w:val="006437F3"/>
    <w:pPr>
      <w:framePr w:w="13495" w:wrap="around"/>
    </w:pPr>
  </w:style>
  <w:style w:type="paragraph" w:customStyle="1" w:styleId="SectionTitleLandscapeSpan">
    <w:name w:val="Section Title Landscape Span"/>
    <w:basedOn w:val="SectionTitleSpan"/>
    <w:next w:val="BodyText"/>
    <w:rsid w:val="006437F3"/>
    <w:pPr>
      <w:framePr w:w="13495" w:wrap="around"/>
    </w:pPr>
  </w:style>
  <w:style w:type="paragraph" w:customStyle="1" w:styleId="NumberedHeading1">
    <w:name w:val="Numbered Heading 1"/>
    <w:next w:val="BodyText"/>
    <w:qFormat/>
    <w:rsid w:val="0023113C"/>
    <w:pPr>
      <w:numPr>
        <w:numId w:val="27"/>
      </w:numPr>
      <w:spacing w:line="260" w:lineRule="atLeast"/>
    </w:pPr>
    <w:rPr>
      <w:rFonts w:ascii="Arial Black" w:hAnsi="Arial Black" w:cs="Arial"/>
      <w:color w:val="4B217E"/>
      <w:sz w:val="19"/>
      <w:lang w:val="en-GB"/>
    </w:rPr>
  </w:style>
  <w:style w:type="paragraph" w:customStyle="1" w:styleId="NumberedHeading2">
    <w:name w:val="Numbered Heading 2"/>
    <w:next w:val="BodyText"/>
    <w:qFormat/>
    <w:rsid w:val="0023113C"/>
    <w:pPr>
      <w:numPr>
        <w:ilvl w:val="1"/>
        <w:numId w:val="27"/>
      </w:numPr>
      <w:spacing w:line="260" w:lineRule="atLeast"/>
    </w:pPr>
    <w:rPr>
      <w:rFonts w:ascii="Arial Black" w:hAnsi="Arial Black" w:cs="Arial"/>
      <w:color w:val="4B217E"/>
      <w:sz w:val="19"/>
      <w:lang w:val="en-GB"/>
    </w:rPr>
  </w:style>
  <w:style w:type="paragraph" w:styleId="BalloonText">
    <w:name w:val="Balloon Text"/>
    <w:basedOn w:val="Normal"/>
    <w:link w:val="BalloonTextChar"/>
    <w:rsid w:val="006941EA"/>
    <w:rPr>
      <w:rFonts w:ascii="Tahoma" w:hAnsi="Tahoma" w:cs="Tahoma"/>
      <w:sz w:val="16"/>
      <w:szCs w:val="16"/>
    </w:rPr>
  </w:style>
  <w:style w:type="character" w:customStyle="1" w:styleId="BalloonTextChar">
    <w:name w:val="Balloon Text Char"/>
    <w:basedOn w:val="DefaultParagraphFont"/>
    <w:link w:val="BalloonText"/>
    <w:rsid w:val="006941EA"/>
    <w:rPr>
      <w:rFonts w:ascii="Tahoma" w:hAnsi="Tahoma" w:cs="Tahoma"/>
      <w:sz w:val="16"/>
      <w:szCs w:val="16"/>
      <w:lang w:val="en-GB"/>
    </w:rPr>
  </w:style>
  <w:style w:type="table" w:customStyle="1" w:styleId="GTITableStyle1">
    <w:name w:val="GTI Table Style 1"/>
    <w:basedOn w:val="TableNormal"/>
    <w:uiPriority w:val="99"/>
    <w:rsid w:val="00C97E38"/>
    <w:tblPr>
      <w:tblBorders>
        <w:top w:val="single" w:sz="12" w:space="0" w:color="4F2D7F"/>
        <w:bottom w:val="single" w:sz="12" w:space="0" w:color="4F2D7F"/>
        <w:insideH w:val="single" w:sz="4" w:space="0" w:color="4F2D7F"/>
      </w:tblBorders>
    </w:tblPr>
    <w:tcPr>
      <w:shd w:val="clear" w:color="auto" w:fill="auto"/>
    </w:tcPr>
  </w:style>
  <w:style w:type="table" w:customStyle="1" w:styleId="GTITableStyle3">
    <w:name w:val="GTI Table Style 3"/>
    <w:basedOn w:val="TableNormal"/>
    <w:uiPriority w:val="99"/>
    <w:rsid w:val="00685199"/>
    <w:tblPr>
      <w:tblBorders>
        <w:top w:val="single" w:sz="12" w:space="0" w:color="4F2D7F"/>
        <w:bottom w:val="single" w:sz="12" w:space="0" w:color="4F2D7F"/>
        <w:insideH w:val="single" w:sz="4" w:space="0" w:color="4F2D7F"/>
      </w:tblBorders>
    </w:tblPr>
    <w:tcPr>
      <w:shd w:val="clear" w:color="auto" w:fill="DACDED"/>
    </w:tcPr>
    <w:tblStylePr w:type="lastCol">
      <w:tblPr/>
      <w:tcPr>
        <w:shd w:val="clear" w:color="auto" w:fill="B59BDB"/>
      </w:tcPr>
    </w:tblStylePr>
  </w:style>
  <w:style w:type="character" w:customStyle="1" w:styleId="BodyTextChar">
    <w:name w:val="Body Text Char"/>
    <w:basedOn w:val="DefaultParagraphFont"/>
    <w:link w:val="BodyText"/>
    <w:rsid w:val="008B5B0D"/>
    <w:rPr>
      <w:rFonts w:ascii="Garamond" w:hAnsi="Garamond" w:cs="Arial"/>
      <w:sz w:val="22"/>
      <w:lang w:val="en-GB"/>
    </w:rPr>
  </w:style>
  <w:style w:type="character" w:customStyle="1" w:styleId="references">
    <w:name w:val="references"/>
    <w:uiPriority w:val="99"/>
    <w:rsid w:val="00EB0B82"/>
    <w:rPr>
      <w:rFonts w:ascii="Times New Roman" w:hAnsi="Times New Roman"/>
      <w:b/>
      <w:sz w:val="18"/>
    </w:rPr>
  </w:style>
  <w:style w:type="paragraph" w:customStyle="1" w:styleId="IPSASREF">
    <w:name w:val="_IPSAS REF"/>
    <w:qFormat/>
    <w:rsid w:val="00EB0B82"/>
    <w:pPr>
      <w:jc w:val="right"/>
    </w:pPr>
    <w:rPr>
      <w:rFonts w:ascii="Arial" w:eastAsia="PMingLiU" w:hAnsi="Arial" w:cs="Arial"/>
      <w:b/>
      <w:color w:val="000000"/>
      <w:sz w:val="16"/>
      <w:szCs w:val="16"/>
    </w:rPr>
  </w:style>
  <w:style w:type="character" w:customStyle="1" w:styleId="deleteme">
    <w:name w:val="deleteme"/>
    <w:basedOn w:val="DefaultParagraphFont"/>
    <w:uiPriority w:val="99"/>
    <w:rsid w:val="00C24934"/>
  </w:style>
  <w:style w:type="paragraph" w:styleId="TOC4">
    <w:name w:val="toc 4"/>
    <w:basedOn w:val="Normal"/>
    <w:next w:val="Normal"/>
    <w:autoRedefine/>
    <w:uiPriority w:val="39"/>
    <w:unhideWhenUsed/>
    <w:rsid w:val="00A36B28"/>
    <w:pPr>
      <w:spacing w:after="100" w:line="276" w:lineRule="auto"/>
      <w:ind w:left="660"/>
    </w:pPr>
    <w:rPr>
      <w:rFonts w:asciiTheme="minorHAnsi" w:eastAsiaTheme="minorEastAsia" w:hAnsiTheme="minorHAnsi" w:cstheme="minorBidi"/>
      <w:szCs w:val="22"/>
      <w:lang w:val="en-NZ" w:eastAsia="en-NZ"/>
    </w:rPr>
  </w:style>
  <w:style w:type="paragraph" w:styleId="TOC5">
    <w:name w:val="toc 5"/>
    <w:basedOn w:val="Normal"/>
    <w:next w:val="Normal"/>
    <w:autoRedefine/>
    <w:uiPriority w:val="39"/>
    <w:unhideWhenUsed/>
    <w:rsid w:val="00A36B28"/>
    <w:pPr>
      <w:spacing w:after="100" w:line="276" w:lineRule="auto"/>
      <w:ind w:left="880"/>
    </w:pPr>
    <w:rPr>
      <w:rFonts w:asciiTheme="minorHAnsi" w:eastAsiaTheme="minorEastAsia" w:hAnsiTheme="minorHAnsi" w:cstheme="minorBidi"/>
      <w:szCs w:val="22"/>
      <w:lang w:val="en-NZ" w:eastAsia="en-NZ"/>
    </w:rPr>
  </w:style>
  <w:style w:type="paragraph" w:styleId="TOC6">
    <w:name w:val="toc 6"/>
    <w:basedOn w:val="Normal"/>
    <w:next w:val="Normal"/>
    <w:autoRedefine/>
    <w:uiPriority w:val="39"/>
    <w:unhideWhenUsed/>
    <w:rsid w:val="00A36B28"/>
    <w:pPr>
      <w:spacing w:after="100" w:line="276" w:lineRule="auto"/>
      <w:ind w:left="1100"/>
    </w:pPr>
    <w:rPr>
      <w:rFonts w:asciiTheme="minorHAnsi" w:eastAsiaTheme="minorEastAsia" w:hAnsiTheme="minorHAnsi" w:cstheme="minorBidi"/>
      <w:szCs w:val="22"/>
      <w:lang w:val="en-NZ" w:eastAsia="en-NZ"/>
    </w:rPr>
  </w:style>
  <w:style w:type="paragraph" w:styleId="TOC7">
    <w:name w:val="toc 7"/>
    <w:basedOn w:val="Normal"/>
    <w:next w:val="Normal"/>
    <w:autoRedefine/>
    <w:uiPriority w:val="39"/>
    <w:unhideWhenUsed/>
    <w:rsid w:val="00A36B28"/>
    <w:pPr>
      <w:spacing w:after="100" w:line="276" w:lineRule="auto"/>
      <w:ind w:left="1320"/>
    </w:pPr>
    <w:rPr>
      <w:rFonts w:asciiTheme="minorHAnsi" w:eastAsiaTheme="minorEastAsia" w:hAnsiTheme="minorHAnsi" w:cstheme="minorBidi"/>
      <w:szCs w:val="22"/>
      <w:lang w:val="en-NZ" w:eastAsia="en-NZ"/>
    </w:rPr>
  </w:style>
  <w:style w:type="paragraph" w:styleId="TOC8">
    <w:name w:val="toc 8"/>
    <w:basedOn w:val="Normal"/>
    <w:next w:val="Normal"/>
    <w:autoRedefine/>
    <w:uiPriority w:val="39"/>
    <w:unhideWhenUsed/>
    <w:rsid w:val="00A36B28"/>
    <w:pPr>
      <w:spacing w:after="100" w:line="276" w:lineRule="auto"/>
      <w:ind w:left="1540"/>
    </w:pPr>
    <w:rPr>
      <w:rFonts w:asciiTheme="minorHAnsi" w:eastAsiaTheme="minorEastAsia" w:hAnsiTheme="minorHAnsi" w:cstheme="minorBidi"/>
      <w:szCs w:val="22"/>
      <w:lang w:val="en-NZ" w:eastAsia="en-NZ"/>
    </w:rPr>
  </w:style>
  <w:style w:type="paragraph" w:styleId="TOC9">
    <w:name w:val="toc 9"/>
    <w:basedOn w:val="Normal"/>
    <w:next w:val="Normal"/>
    <w:autoRedefine/>
    <w:uiPriority w:val="39"/>
    <w:unhideWhenUsed/>
    <w:rsid w:val="00A36B28"/>
    <w:pPr>
      <w:spacing w:after="100" w:line="276" w:lineRule="auto"/>
      <w:ind w:left="1760"/>
    </w:pPr>
    <w:rPr>
      <w:rFonts w:asciiTheme="minorHAnsi" w:eastAsiaTheme="minorEastAsia" w:hAnsiTheme="minorHAnsi" w:cstheme="minorBidi"/>
      <w:szCs w:val="22"/>
      <w:lang w:val="en-NZ" w:eastAsia="en-NZ"/>
    </w:rPr>
  </w:style>
  <w:style w:type="paragraph" w:styleId="TOCHeading">
    <w:name w:val="TOC Heading"/>
    <w:basedOn w:val="Heading1"/>
    <w:next w:val="Normal"/>
    <w:uiPriority w:val="39"/>
    <w:unhideWhenUsed/>
    <w:qFormat/>
    <w:rsid w:val="00A36B28"/>
    <w:pPr>
      <w:keepLines/>
      <w:spacing w:before="480" w:line="276" w:lineRule="auto"/>
      <w:outlineLvl w:val="9"/>
    </w:pPr>
    <w:rPr>
      <w:rFonts w:asciiTheme="majorHAnsi" w:eastAsiaTheme="majorEastAsia" w:hAnsiTheme="majorHAnsi" w:cstheme="majorBidi"/>
      <w:b/>
      <w:color w:val="3A215E" w:themeColor="accent1" w:themeShade="BF"/>
      <w:kern w:val="0"/>
      <w:sz w:val="28"/>
      <w:lang w:val="en-US" w:eastAsia="ja-JP"/>
    </w:rPr>
  </w:style>
  <w:style w:type="character" w:customStyle="1" w:styleId="FooterChar">
    <w:name w:val="Footer Char"/>
    <w:basedOn w:val="DefaultParagraphFont"/>
    <w:link w:val="Footer"/>
    <w:uiPriority w:val="99"/>
    <w:rsid w:val="00183031"/>
    <w:rPr>
      <w:rFonts w:ascii="Arial" w:hAnsi="Arial" w:cs="Arial"/>
      <w:b/>
      <w:color w:val="747678"/>
      <w:sz w:val="13"/>
      <w:lang w:val="en-GB"/>
    </w:rPr>
  </w:style>
  <w:style w:type="paragraph" w:styleId="ListParagraph">
    <w:name w:val="List Paragraph"/>
    <w:basedOn w:val="Normal"/>
    <w:uiPriority w:val="34"/>
    <w:qFormat/>
    <w:rsid w:val="00BC5E46"/>
    <w:pPr>
      <w:ind w:left="720"/>
      <w:contextualSpacing/>
    </w:pPr>
  </w:style>
  <w:style w:type="table" w:styleId="TableSimple3">
    <w:name w:val="Table Simple 3"/>
    <w:basedOn w:val="TableNormal"/>
    <w:rsid w:val="007601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C97E3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C97E3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5F44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165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List Bullet" w:qFormat="1"/>
    <w:lsdException w:name="List Number" w:qFormat="1"/>
    <w:lsdException w:name="List Bullet 2" w:qFormat="1"/>
    <w:lsdException w:name="List Number 2" w:qFormat="1"/>
    <w:lsdException w:name="List Number 3" w:qFormat="1"/>
    <w:lsdException w:name="Title" w:qFormat="1"/>
    <w:lsdException w:name="Body Text" w:qFormat="1"/>
    <w:lsdException w:name="Subtitle" w:qFormat="1"/>
    <w:lsdException w:name="Hyperlink"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5D71EB"/>
    <w:rPr>
      <w:rFonts w:ascii="Garamond" w:hAnsi="Garamond" w:cs="Arial"/>
      <w:sz w:val="22"/>
      <w:lang w:val="en-GB"/>
    </w:rPr>
  </w:style>
  <w:style w:type="paragraph" w:styleId="Heading1">
    <w:name w:val="heading 1"/>
    <w:basedOn w:val="Normal"/>
    <w:next w:val="BodyText"/>
    <w:qFormat/>
    <w:rsid w:val="0023113C"/>
    <w:pPr>
      <w:keepNext/>
      <w:spacing w:line="280" w:lineRule="atLeast"/>
      <w:outlineLvl w:val="0"/>
    </w:pPr>
    <w:rPr>
      <w:rFonts w:ascii="Arial Black" w:hAnsi="Arial Black"/>
      <w:bCs/>
      <w:color w:val="4F2D7F"/>
      <w:kern w:val="32"/>
      <w:sz w:val="19"/>
      <w:szCs w:val="28"/>
    </w:rPr>
  </w:style>
  <w:style w:type="paragraph" w:styleId="Heading2">
    <w:name w:val="heading 2"/>
    <w:basedOn w:val="Heading1"/>
    <w:next w:val="BodyText"/>
    <w:qFormat/>
    <w:rsid w:val="0023113C"/>
    <w:pPr>
      <w:outlineLvl w:val="1"/>
    </w:pPr>
    <w:rPr>
      <w:bCs w:val="0"/>
      <w:color w:val="auto"/>
      <w:szCs w:val="24"/>
    </w:rPr>
  </w:style>
  <w:style w:type="paragraph" w:styleId="Heading3">
    <w:name w:val="heading 3"/>
    <w:basedOn w:val="Heading2"/>
    <w:next w:val="BodyText"/>
    <w:qFormat/>
    <w:rsid w:val="0023113C"/>
    <w:pPr>
      <w:outlineLvl w:val="2"/>
    </w:pPr>
    <w:rPr>
      <w:rFonts w:ascii="Arial" w:hAnsi="Arial"/>
      <w:bCs/>
      <w:szCs w:val="22"/>
    </w:rPr>
  </w:style>
  <w:style w:type="paragraph" w:styleId="Heading4">
    <w:name w:val="heading 4"/>
    <w:basedOn w:val="Heading3"/>
    <w:next w:val="BodyText"/>
    <w:qFormat/>
    <w:rsid w:val="0023113C"/>
    <w:pPr>
      <w:outlineLvl w:val="3"/>
    </w:pPr>
    <w:rPr>
      <w:bCs w:val="0"/>
      <w:i/>
    </w:rPr>
  </w:style>
  <w:style w:type="paragraph" w:styleId="Heading5">
    <w:name w:val="heading 5"/>
    <w:basedOn w:val="Normal"/>
    <w:next w:val="Normal"/>
    <w:rsid w:val="005D71EB"/>
    <w:pPr>
      <w:numPr>
        <w:ilvl w:val="4"/>
        <w:numId w:val="9"/>
      </w:numPr>
      <w:spacing w:before="240" w:after="60"/>
      <w:outlineLvl w:val="4"/>
    </w:pPr>
    <w:rPr>
      <w:b/>
      <w:bCs/>
      <w:i/>
      <w:iCs/>
      <w:sz w:val="26"/>
      <w:szCs w:val="26"/>
    </w:rPr>
  </w:style>
  <w:style w:type="paragraph" w:styleId="Heading6">
    <w:name w:val="heading 6"/>
    <w:basedOn w:val="Normal"/>
    <w:next w:val="Normal"/>
    <w:rsid w:val="005D71EB"/>
    <w:pPr>
      <w:numPr>
        <w:ilvl w:val="5"/>
        <w:numId w:val="9"/>
      </w:numPr>
      <w:spacing w:before="240" w:after="60"/>
      <w:outlineLvl w:val="5"/>
    </w:pPr>
    <w:rPr>
      <w:rFonts w:ascii="Times New Roman" w:hAnsi="Times New Roman" w:cs="Times New Roman"/>
      <w:b/>
      <w:bCs/>
      <w:szCs w:val="22"/>
    </w:rPr>
  </w:style>
  <w:style w:type="paragraph" w:styleId="Heading7">
    <w:name w:val="heading 7"/>
    <w:basedOn w:val="Normal"/>
    <w:next w:val="Normal"/>
    <w:rsid w:val="005D71EB"/>
    <w:pPr>
      <w:numPr>
        <w:ilvl w:val="6"/>
        <w:numId w:val="9"/>
      </w:numPr>
      <w:spacing w:before="240" w:after="60"/>
      <w:outlineLvl w:val="6"/>
    </w:pPr>
    <w:rPr>
      <w:rFonts w:ascii="Times New Roman" w:hAnsi="Times New Roman" w:cs="Times New Roman"/>
      <w:sz w:val="24"/>
      <w:szCs w:val="24"/>
    </w:rPr>
  </w:style>
  <w:style w:type="paragraph" w:styleId="Heading8">
    <w:name w:val="heading 8"/>
    <w:basedOn w:val="Normal"/>
    <w:next w:val="Normal"/>
    <w:rsid w:val="005D71EB"/>
    <w:pPr>
      <w:numPr>
        <w:ilvl w:val="7"/>
        <w:numId w:val="9"/>
      </w:numPr>
      <w:spacing w:before="240" w:after="60"/>
      <w:outlineLvl w:val="7"/>
    </w:pPr>
    <w:rPr>
      <w:rFonts w:ascii="Times New Roman" w:hAnsi="Times New Roman" w:cs="Times New Roman"/>
      <w:i/>
      <w:iCs/>
      <w:sz w:val="24"/>
      <w:szCs w:val="24"/>
    </w:rPr>
  </w:style>
  <w:style w:type="paragraph" w:styleId="Heading9">
    <w:name w:val="heading 9"/>
    <w:basedOn w:val="Normal"/>
    <w:next w:val="Normal"/>
    <w:rsid w:val="005D71EB"/>
    <w:pPr>
      <w:numPr>
        <w:ilvl w:val="8"/>
        <w:numId w:val="9"/>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3113C"/>
    <w:pPr>
      <w:spacing w:after="284" w:line="280" w:lineRule="atLeast"/>
    </w:pPr>
  </w:style>
  <w:style w:type="paragraph" w:styleId="ListBullet">
    <w:name w:val="List Bullet"/>
    <w:basedOn w:val="Normal"/>
    <w:qFormat/>
    <w:rsid w:val="0023113C"/>
    <w:pPr>
      <w:numPr>
        <w:numId w:val="21"/>
      </w:numPr>
      <w:spacing w:after="20" w:line="280" w:lineRule="atLeast"/>
    </w:pPr>
  </w:style>
  <w:style w:type="paragraph" w:styleId="ListNumber">
    <w:name w:val="List Number"/>
    <w:basedOn w:val="Normal"/>
    <w:qFormat/>
    <w:rsid w:val="00BE7C22"/>
    <w:pPr>
      <w:numPr>
        <w:numId w:val="23"/>
      </w:numPr>
      <w:spacing w:after="284" w:line="280" w:lineRule="atLeast"/>
    </w:pPr>
  </w:style>
  <w:style w:type="paragraph" w:styleId="Header">
    <w:name w:val="header"/>
    <w:semiHidden/>
    <w:rsid w:val="005D71EB"/>
    <w:pPr>
      <w:tabs>
        <w:tab w:val="right" w:pos="8562"/>
      </w:tabs>
    </w:pPr>
    <w:rPr>
      <w:rFonts w:ascii="Arial" w:hAnsi="Arial" w:cs="Arial"/>
      <w:b/>
      <w:color w:val="747678"/>
      <w:sz w:val="16"/>
      <w:lang w:val="en-GB"/>
    </w:rPr>
  </w:style>
  <w:style w:type="paragraph" w:styleId="Footer">
    <w:name w:val="footer"/>
    <w:link w:val="FooterChar"/>
    <w:uiPriority w:val="99"/>
    <w:rsid w:val="005D71EB"/>
    <w:pPr>
      <w:tabs>
        <w:tab w:val="center" w:pos="4153"/>
        <w:tab w:val="right" w:pos="8306"/>
      </w:tabs>
    </w:pPr>
    <w:rPr>
      <w:rFonts w:ascii="Arial" w:hAnsi="Arial" w:cs="Arial"/>
      <w:b/>
      <w:color w:val="747678"/>
      <w:sz w:val="13"/>
      <w:lang w:val="en-GB"/>
    </w:rPr>
  </w:style>
  <w:style w:type="table" w:styleId="TableGrid">
    <w:name w:val="Table Grid"/>
    <w:basedOn w:val="TableNormal"/>
    <w:rsid w:val="000D6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Title">
    <w:name w:val="Appendix Title"/>
    <w:basedOn w:val="Normal"/>
    <w:next w:val="BodyText"/>
    <w:qFormat/>
    <w:rsid w:val="0023113C"/>
    <w:pPr>
      <w:spacing w:after="2520"/>
    </w:pPr>
    <w:rPr>
      <w:bCs/>
      <w:kern w:val="28"/>
      <w:sz w:val="48"/>
      <w:szCs w:val="32"/>
    </w:rPr>
  </w:style>
  <w:style w:type="paragraph" w:styleId="Title">
    <w:name w:val="Title"/>
    <w:basedOn w:val="Normal"/>
    <w:next w:val="BodyText"/>
    <w:qFormat/>
    <w:rsid w:val="0023113C"/>
    <w:pPr>
      <w:spacing w:before="400" w:after="400" w:line="580" w:lineRule="atLeast"/>
      <w:outlineLvl w:val="0"/>
    </w:pPr>
    <w:rPr>
      <w:bCs/>
      <w:kern w:val="28"/>
      <w:sz w:val="66"/>
      <w:szCs w:val="32"/>
    </w:rPr>
  </w:style>
  <w:style w:type="paragraph" w:styleId="Subtitle">
    <w:name w:val="Subtitle"/>
    <w:qFormat/>
    <w:rsid w:val="0023113C"/>
    <w:pPr>
      <w:spacing w:line="280" w:lineRule="atLeast"/>
      <w:outlineLvl w:val="1"/>
    </w:pPr>
    <w:rPr>
      <w:rFonts w:ascii="Arial" w:hAnsi="Arial" w:cs="Arial"/>
      <w:bCs/>
      <w:kern w:val="28"/>
      <w:sz w:val="24"/>
      <w:szCs w:val="24"/>
      <w:lang w:val="en-GB"/>
    </w:rPr>
  </w:style>
  <w:style w:type="paragraph" w:styleId="ListBullet2">
    <w:name w:val="List Bullet 2"/>
    <w:basedOn w:val="Normal"/>
    <w:qFormat/>
    <w:rsid w:val="0023113C"/>
    <w:pPr>
      <w:numPr>
        <w:ilvl w:val="1"/>
        <w:numId w:val="21"/>
      </w:numPr>
      <w:spacing w:after="20" w:line="260" w:lineRule="atLeast"/>
    </w:pPr>
  </w:style>
  <w:style w:type="paragraph" w:styleId="ListNumber2">
    <w:name w:val="List Number 2"/>
    <w:basedOn w:val="Normal"/>
    <w:qFormat/>
    <w:rsid w:val="0023113C"/>
    <w:pPr>
      <w:numPr>
        <w:ilvl w:val="1"/>
        <w:numId w:val="23"/>
      </w:numPr>
      <w:spacing w:after="284" w:line="280" w:lineRule="atLeast"/>
    </w:pPr>
  </w:style>
  <w:style w:type="paragraph" w:styleId="ListNumber3">
    <w:name w:val="List Number 3"/>
    <w:basedOn w:val="Normal"/>
    <w:qFormat/>
    <w:rsid w:val="0023113C"/>
    <w:pPr>
      <w:numPr>
        <w:ilvl w:val="2"/>
        <w:numId w:val="23"/>
      </w:numPr>
      <w:spacing w:after="284" w:line="280" w:lineRule="atLeast"/>
    </w:pPr>
  </w:style>
  <w:style w:type="paragraph" w:customStyle="1" w:styleId="MarginNotes">
    <w:name w:val="Margin Notes"/>
    <w:qFormat/>
    <w:rsid w:val="0023113C"/>
    <w:rPr>
      <w:rFonts w:ascii="Arial" w:hAnsi="Arial" w:cs="Arial"/>
      <w:sz w:val="16"/>
      <w:lang w:val="en-GB"/>
    </w:rPr>
  </w:style>
  <w:style w:type="paragraph" w:customStyle="1" w:styleId="SectionTitle">
    <w:name w:val="Section Title"/>
    <w:next w:val="BodyText"/>
    <w:qFormat/>
    <w:rsid w:val="0023113C"/>
    <w:pPr>
      <w:spacing w:after="2520"/>
    </w:pPr>
    <w:rPr>
      <w:rFonts w:ascii="Garamond" w:hAnsi="Garamond" w:cs="Arial"/>
      <w:sz w:val="48"/>
      <w:lang w:val="en-GB"/>
    </w:rPr>
  </w:style>
  <w:style w:type="paragraph" w:customStyle="1" w:styleId="TableHeading">
    <w:name w:val="Table Heading"/>
    <w:qFormat/>
    <w:rsid w:val="0023113C"/>
    <w:rPr>
      <w:rFonts w:ascii="Arial" w:hAnsi="Arial" w:cs="Arial"/>
      <w:b/>
      <w:bCs/>
      <w:kern w:val="28"/>
      <w:sz w:val="18"/>
      <w:szCs w:val="32"/>
      <w:lang w:val="en-GB"/>
    </w:rPr>
  </w:style>
  <w:style w:type="paragraph" w:customStyle="1" w:styleId="TableText">
    <w:name w:val="Table Text"/>
    <w:qFormat/>
    <w:rsid w:val="0023113C"/>
    <w:rPr>
      <w:rFonts w:ascii="Arial" w:hAnsi="Arial" w:cs="Arial"/>
      <w:sz w:val="16"/>
      <w:lang w:val="en-GB"/>
    </w:rPr>
  </w:style>
  <w:style w:type="paragraph" w:customStyle="1" w:styleId="TintBoxTextBlack">
    <w:name w:val="Tint Box Text Black"/>
    <w:rsid w:val="005D71EB"/>
    <w:pPr>
      <w:spacing w:after="280" w:line="280" w:lineRule="atLeast"/>
    </w:pPr>
    <w:rPr>
      <w:rFonts w:ascii="Arial" w:hAnsi="Arial" w:cs="Arial"/>
      <w:b/>
      <w:lang w:val="en-GB"/>
    </w:rPr>
  </w:style>
  <w:style w:type="paragraph" w:customStyle="1" w:styleId="TintBoxTextWhite">
    <w:name w:val="Tint Box Text White"/>
    <w:basedOn w:val="TintBoxTextBlack"/>
    <w:rsid w:val="005D71EB"/>
    <w:rPr>
      <w:color w:val="FFFFFF"/>
    </w:rPr>
  </w:style>
  <w:style w:type="paragraph" w:styleId="TOC1">
    <w:name w:val="toc 1"/>
    <w:next w:val="Normal"/>
    <w:uiPriority w:val="39"/>
    <w:qFormat/>
    <w:rsid w:val="005D71EB"/>
    <w:pPr>
      <w:tabs>
        <w:tab w:val="right" w:pos="8505"/>
      </w:tabs>
      <w:spacing w:before="165" w:after="100"/>
    </w:pPr>
    <w:rPr>
      <w:rFonts w:ascii="Arial" w:hAnsi="Arial" w:cs="Arial"/>
      <w:sz w:val="19"/>
      <w:lang w:val="en-GB"/>
    </w:rPr>
  </w:style>
  <w:style w:type="paragraph" w:styleId="TOC2">
    <w:name w:val="toc 2"/>
    <w:next w:val="Normal"/>
    <w:uiPriority w:val="39"/>
    <w:qFormat/>
    <w:rsid w:val="005D71EB"/>
    <w:pPr>
      <w:tabs>
        <w:tab w:val="right" w:pos="8505"/>
      </w:tabs>
      <w:spacing w:after="100"/>
      <w:ind w:left="198"/>
    </w:pPr>
    <w:rPr>
      <w:rFonts w:ascii="Arial" w:hAnsi="Arial" w:cs="Arial"/>
      <w:sz w:val="19"/>
      <w:szCs w:val="24"/>
      <w:lang w:val="en-GB"/>
    </w:rPr>
  </w:style>
  <w:style w:type="paragraph" w:styleId="TOC3">
    <w:name w:val="toc 3"/>
    <w:basedOn w:val="TOC2"/>
    <w:next w:val="Normal"/>
    <w:uiPriority w:val="39"/>
    <w:qFormat/>
    <w:rsid w:val="005D71EB"/>
    <w:pPr>
      <w:ind w:left="403"/>
    </w:pPr>
  </w:style>
  <w:style w:type="paragraph" w:customStyle="1" w:styleId="Contents">
    <w:name w:val="Contents"/>
    <w:next w:val="Normal"/>
    <w:rsid w:val="005D71EB"/>
    <w:pPr>
      <w:spacing w:after="2520" w:line="580" w:lineRule="atLeast"/>
    </w:pPr>
    <w:rPr>
      <w:rFonts w:ascii="Garamond" w:hAnsi="Garamond" w:cs="Arial"/>
      <w:sz w:val="66"/>
      <w:lang w:val="en-GB"/>
    </w:rPr>
  </w:style>
  <w:style w:type="character" w:styleId="PageNumber">
    <w:name w:val="page number"/>
    <w:basedOn w:val="DefaultParagraphFont"/>
    <w:semiHidden/>
    <w:rsid w:val="00EA4301"/>
    <w:rPr>
      <w:lang w:val="en-GB"/>
    </w:rPr>
  </w:style>
  <w:style w:type="paragraph" w:customStyle="1" w:styleId="ChapterTitle">
    <w:name w:val="Chapter Title"/>
    <w:basedOn w:val="Subtitle"/>
    <w:qFormat/>
    <w:rsid w:val="0023113C"/>
    <w:pPr>
      <w:pBdr>
        <w:bottom w:val="single" w:sz="4" w:space="5" w:color="auto"/>
      </w:pBdr>
    </w:pPr>
    <w:rPr>
      <w:sz w:val="20"/>
    </w:rPr>
  </w:style>
  <w:style w:type="paragraph" w:customStyle="1" w:styleId="AppendicesTitle">
    <w:name w:val="Appendices Title"/>
    <w:basedOn w:val="Heading2"/>
    <w:next w:val="Normal"/>
    <w:rsid w:val="005D71EB"/>
  </w:style>
  <w:style w:type="character" w:styleId="Hyperlink">
    <w:name w:val="Hyperlink"/>
    <w:basedOn w:val="DefaultParagraphFont"/>
    <w:uiPriority w:val="99"/>
    <w:rsid w:val="009261A6"/>
    <w:rPr>
      <w:color w:val="0000FF"/>
      <w:u w:val="single"/>
      <w:lang w:val="en-GB"/>
    </w:rPr>
  </w:style>
  <w:style w:type="paragraph" w:customStyle="1" w:styleId="ReferenceTitle">
    <w:name w:val="Reference Title"/>
    <w:next w:val="ReferenceText"/>
    <w:rsid w:val="005D71EB"/>
    <w:rPr>
      <w:rFonts w:ascii="Arial Black" w:hAnsi="Arial Black" w:cs="Arial"/>
      <w:kern w:val="32"/>
      <w:sz w:val="18"/>
      <w:szCs w:val="24"/>
      <w:lang w:val="en-GB"/>
    </w:rPr>
  </w:style>
  <w:style w:type="paragraph" w:customStyle="1" w:styleId="ReferenceText">
    <w:name w:val="Reference Text"/>
    <w:rsid w:val="005D71EB"/>
    <w:rPr>
      <w:rFonts w:ascii="Arial" w:hAnsi="Arial" w:cs="Arial"/>
      <w:kern w:val="32"/>
      <w:sz w:val="18"/>
      <w:szCs w:val="24"/>
      <w:lang w:val="en-GB"/>
    </w:rPr>
  </w:style>
  <w:style w:type="paragraph" w:customStyle="1" w:styleId="Backpage">
    <w:name w:val="Back page"/>
    <w:rsid w:val="00B035A1"/>
    <w:rPr>
      <w:rFonts w:ascii="Arial Black" w:hAnsi="Arial Black" w:cs="Arial"/>
      <w:sz w:val="18"/>
      <w:lang w:val="en-GB"/>
    </w:rPr>
  </w:style>
  <w:style w:type="paragraph" w:customStyle="1" w:styleId="Copyright">
    <w:name w:val="Copyright"/>
    <w:semiHidden/>
    <w:rsid w:val="005D71EB"/>
    <w:pPr>
      <w:spacing w:line="220" w:lineRule="atLeast"/>
    </w:pPr>
    <w:rPr>
      <w:rFonts w:ascii="Garamond" w:hAnsi="Garamond" w:cs="Arial"/>
      <w:lang w:val="en-GB"/>
    </w:rPr>
  </w:style>
  <w:style w:type="paragraph" w:customStyle="1" w:styleId="TradingName">
    <w:name w:val="Trading Name"/>
    <w:semiHidden/>
    <w:rsid w:val="00CF076A"/>
    <w:pPr>
      <w:spacing w:line="180" w:lineRule="atLeast"/>
    </w:pPr>
    <w:rPr>
      <w:rFonts w:ascii="Arial Narrow" w:hAnsi="Arial Narrow" w:cs="Arial"/>
      <w:b/>
      <w:sz w:val="14"/>
      <w:lang w:val="en-GB"/>
    </w:rPr>
  </w:style>
  <w:style w:type="paragraph" w:customStyle="1" w:styleId="PartnerAddress">
    <w:name w:val="Partner Address"/>
    <w:semiHidden/>
    <w:rsid w:val="00CF076A"/>
    <w:rPr>
      <w:rFonts w:ascii="Arial Narrow" w:hAnsi="Arial Narrow" w:cs="Arial"/>
      <w:sz w:val="14"/>
      <w:lang w:val="en-GB"/>
    </w:rPr>
  </w:style>
  <w:style w:type="paragraph" w:customStyle="1" w:styleId="HalfLineBreak">
    <w:name w:val="Half Line Break"/>
    <w:semiHidden/>
    <w:rsid w:val="00CF076A"/>
    <w:pPr>
      <w:framePr w:wrap="around" w:vAnchor="page" w:hAnchor="page" w:x="9016" w:y="3970"/>
      <w:suppressOverlap/>
    </w:pPr>
    <w:rPr>
      <w:rFonts w:ascii="Arial Narrow" w:hAnsi="Arial Narrow" w:cs="Arial"/>
      <w:b/>
      <w:sz w:val="7"/>
      <w:lang w:val="en-GB"/>
    </w:rPr>
  </w:style>
  <w:style w:type="paragraph" w:customStyle="1" w:styleId="LetterFooter">
    <w:name w:val="Letter Footer"/>
    <w:semiHidden/>
    <w:rsid w:val="00CF076A"/>
    <w:pPr>
      <w:spacing w:line="140" w:lineRule="atLeast"/>
    </w:pPr>
    <w:rPr>
      <w:rFonts w:ascii="Arial Narrow" w:hAnsi="Arial Narrow" w:cs="Arial"/>
      <w:sz w:val="11"/>
      <w:lang w:val="en-GB"/>
    </w:rPr>
  </w:style>
  <w:style w:type="paragraph" w:customStyle="1" w:styleId="LetterFooterTitle">
    <w:name w:val="Letter Footer Title"/>
    <w:next w:val="LetterFooter"/>
    <w:semiHidden/>
    <w:rsid w:val="00CF076A"/>
    <w:pPr>
      <w:spacing w:line="140" w:lineRule="atLeast"/>
    </w:pPr>
    <w:rPr>
      <w:rFonts w:ascii="Arial Narrow" w:hAnsi="Arial Narrow" w:cs="Arial"/>
      <w:b/>
      <w:sz w:val="11"/>
      <w:lang w:val="en-GB"/>
    </w:rPr>
  </w:style>
  <w:style w:type="paragraph" w:customStyle="1" w:styleId="LandscapeHeader">
    <w:name w:val="Landscape Header"/>
    <w:basedOn w:val="Header"/>
    <w:semiHidden/>
    <w:rsid w:val="005D71EB"/>
    <w:pPr>
      <w:tabs>
        <w:tab w:val="clear" w:pos="8562"/>
        <w:tab w:val="right" w:pos="13438"/>
      </w:tabs>
    </w:pPr>
  </w:style>
  <w:style w:type="paragraph" w:customStyle="1" w:styleId="ParagraphBullet">
    <w:name w:val="Paragraph Bullet"/>
    <w:basedOn w:val="Normal"/>
    <w:qFormat/>
    <w:rsid w:val="0023113C"/>
    <w:pPr>
      <w:numPr>
        <w:numId w:val="25"/>
      </w:numPr>
      <w:spacing w:after="284" w:line="280" w:lineRule="atLeast"/>
    </w:pPr>
  </w:style>
  <w:style w:type="paragraph" w:customStyle="1" w:styleId="ParagraphBullet2">
    <w:name w:val="Paragraph Bullet 2"/>
    <w:basedOn w:val="Normal"/>
    <w:qFormat/>
    <w:rsid w:val="0023113C"/>
    <w:pPr>
      <w:numPr>
        <w:ilvl w:val="1"/>
        <w:numId w:val="25"/>
      </w:numPr>
      <w:spacing w:after="284" w:line="280" w:lineRule="atLeast"/>
    </w:pPr>
  </w:style>
  <w:style w:type="paragraph" w:customStyle="1" w:styleId="MarginNotesHeading">
    <w:name w:val="Margin Notes Heading"/>
    <w:basedOn w:val="MarginNotes"/>
    <w:qFormat/>
    <w:rsid w:val="0023113C"/>
    <w:rPr>
      <w:b/>
    </w:rPr>
  </w:style>
  <w:style w:type="paragraph" w:styleId="Quote">
    <w:name w:val="Quote"/>
    <w:basedOn w:val="BodyText"/>
    <w:qFormat/>
    <w:rsid w:val="0023113C"/>
    <w:pPr>
      <w:spacing w:line="340" w:lineRule="atLeast"/>
    </w:pPr>
    <w:rPr>
      <w:sz w:val="28"/>
    </w:rPr>
  </w:style>
  <w:style w:type="paragraph" w:customStyle="1" w:styleId="AppendixTitleSpan">
    <w:name w:val="Appendix Title Span"/>
    <w:basedOn w:val="AppendixTitle"/>
    <w:rsid w:val="00F955B0"/>
    <w:pPr>
      <w:framePr w:w="8562" w:wrap="around" w:vAnchor="text" w:hAnchor="margin" w:y="1"/>
    </w:pPr>
  </w:style>
  <w:style w:type="paragraph" w:customStyle="1" w:styleId="SectionTitleSpan">
    <w:name w:val="Section Title Span"/>
    <w:basedOn w:val="SectionTitle"/>
    <w:next w:val="BodyText"/>
    <w:rsid w:val="002B0BE1"/>
    <w:pPr>
      <w:framePr w:w="8562" w:wrap="around" w:vAnchor="text" w:hAnchor="margin" w:y="1"/>
    </w:pPr>
  </w:style>
  <w:style w:type="paragraph" w:customStyle="1" w:styleId="ContactDetails">
    <w:name w:val="Contact Details"/>
    <w:qFormat/>
    <w:rsid w:val="0023113C"/>
    <w:rPr>
      <w:rFonts w:ascii="Arial" w:hAnsi="Arial" w:cs="Arial"/>
      <w:sz w:val="16"/>
      <w:lang w:val="en-GB"/>
    </w:rPr>
  </w:style>
  <w:style w:type="paragraph" w:customStyle="1" w:styleId="ContactDetailsTitle">
    <w:name w:val="Contact Details Title"/>
    <w:basedOn w:val="ContactDetails"/>
    <w:next w:val="ContactDetails"/>
    <w:qFormat/>
    <w:rsid w:val="0023113C"/>
    <w:rPr>
      <w:b/>
    </w:rPr>
  </w:style>
  <w:style w:type="paragraph" w:styleId="MacroText">
    <w:name w:val="macro"/>
    <w:semiHidden/>
    <w:rsid w:val="005D71E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AppendixTitleLandscapeSpan">
    <w:name w:val="Appendix Title Landscape Span"/>
    <w:basedOn w:val="AppendixTitleSpan"/>
    <w:next w:val="BodyText"/>
    <w:rsid w:val="006437F3"/>
    <w:pPr>
      <w:framePr w:w="13495" w:wrap="around"/>
    </w:pPr>
  </w:style>
  <w:style w:type="paragraph" w:customStyle="1" w:styleId="SectionTitleLandscapeSpan">
    <w:name w:val="Section Title Landscape Span"/>
    <w:basedOn w:val="SectionTitleSpan"/>
    <w:next w:val="BodyText"/>
    <w:rsid w:val="006437F3"/>
    <w:pPr>
      <w:framePr w:w="13495" w:wrap="around"/>
    </w:pPr>
  </w:style>
  <w:style w:type="paragraph" w:customStyle="1" w:styleId="NumberedHeading1">
    <w:name w:val="Numbered Heading 1"/>
    <w:next w:val="BodyText"/>
    <w:qFormat/>
    <w:rsid w:val="0023113C"/>
    <w:pPr>
      <w:numPr>
        <w:numId w:val="27"/>
      </w:numPr>
      <w:spacing w:line="260" w:lineRule="atLeast"/>
    </w:pPr>
    <w:rPr>
      <w:rFonts w:ascii="Arial Black" w:hAnsi="Arial Black" w:cs="Arial"/>
      <w:color w:val="4B217E"/>
      <w:sz w:val="19"/>
      <w:lang w:val="en-GB"/>
    </w:rPr>
  </w:style>
  <w:style w:type="paragraph" w:customStyle="1" w:styleId="NumberedHeading2">
    <w:name w:val="Numbered Heading 2"/>
    <w:next w:val="BodyText"/>
    <w:qFormat/>
    <w:rsid w:val="0023113C"/>
    <w:pPr>
      <w:numPr>
        <w:ilvl w:val="1"/>
        <w:numId w:val="27"/>
      </w:numPr>
      <w:spacing w:line="260" w:lineRule="atLeast"/>
    </w:pPr>
    <w:rPr>
      <w:rFonts w:ascii="Arial Black" w:hAnsi="Arial Black" w:cs="Arial"/>
      <w:color w:val="4B217E"/>
      <w:sz w:val="19"/>
      <w:lang w:val="en-GB"/>
    </w:rPr>
  </w:style>
  <w:style w:type="paragraph" w:styleId="BalloonText">
    <w:name w:val="Balloon Text"/>
    <w:basedOn w:val="Normal"/>
    <w:link w:val="BalloonTextChar"/>
    <w:rsid w:val="006941EA"/>
    <w:rPr>
      <w:rFonts w:ascii="Tahoma" w:hAnsi="Tahoma" w:cs="Tahoma"/>
      <w:sz w:val="16"/>
      <w:szCs w:val="16"/>
    </w:rPr>
  </w:style>
  <w:style w:type="character" w:customStyle="1" w:styleId="BalloonTextChar">
    <w:name w:val="Balloon Text Char"/>
    <w:basedOn w:val="DefaultParagraphFont"/>
    <w:link w:val="BalloonText"/>
    <w:rsid w:val="006941EA"/>
    <w:rPr>
      <w:rFonts w:ascii="Tahoma" w:hAnsi="Tahoma" w:cs="Tahoma"/>
      <w:sz w:val="16"/>
      <w:szCs w:val="16"/>
      <w:lang w:val="en-GB"/>
    </w:rPr>
  </w:style>
  <w:style w:type="table" w:customStyle="1" w:styleId="GTITableStyle1">
    <w:name w:val="GTI Table Style 1"/>
    <w:basedOn w:val="TableNormal"/>
    <w:uiPriority w:val="99"/>
    <w:rsid w:val="00C97E38"/>
    <w:tblPr>
      <w:tblBorders>
        <w:top w:val="single" w:sz="12" w:space="0" w:color="4F2D7F"/>
        <w:bottom w:val="single" w:sz="12" w:space="0" w:color="4F2D7F"/>
        <w:insideH w:val="single" w:sz="4" w:space="0" w:color="4F2D7F"/>
      </w:tblBorders>
    </w:tblPr>
    <w:tcPr>
      <w:shd w:val="clear" w:color="auto" w:fill="auto"/>
    </w:tcPr>
  </w:style>
  <w:style w:type="table" w:customStyle="1" w:styleId="GTITableStyle3">
    <w:name w:val="GTI Table Style 3"/>
    <w:basedOn w:val="TableNormal"/>
    <w:uiPriority w:val="99"/>
    <w:rsid w:val="00685199"/>
    <w:tblPr>
      <w:tblBorders>
        <w:top w:val="single" w:sz="12" w:space="0" w:color="4F2D7F"/>
        <w:bottom w:val="single" w:sz="12" w:space="0" w:color="4F2D7F"/>
        <w:insideH w:val="single" w:sz="4" w:space="0" w:color="4F2D7F"/>
      </w:tblBorders>
    </w:tblPr>
    <w:tcPr>
      <w:shd w:val="clear" w:color="auto" w:fill="DACDED"/>
    </w:tcPr>
    <w:tblStylePr w:type="lastCol">
      <w:tblPr/>
      <w:tcPr>
        <w:shd w:val="clear" w:color="auto" w:fill="B59BDB"/>
      </w:tcPr>
    </w:tblStylePr>
  </w:style>
  <w:style w:type="character" w:customStyle="1" w:styleId="BodyTextChar">
    <w:name w:val="Body Text Char"/>
    <w:basedOn w:val="DefaultParagraphFont"/>
    <w:link w:val="BodyText"/>
    <w:rsid w:val="008B5B0D"/>
    <w:rPr>
      <w:rFonts w:ascii="Garamond" w:hAnsi="Garamond" w:cs="Arial"/>
      <w:sz w:val="22"/>
      <w:lang w:val="en-GB"/>
    </w:rPr>
  </w:style>
  <w:style w:type="character" w:customStyle="1" w:styleId="references">
    <w:name w:val="references"/>
    <w:uiPriority w:val="99"/>
    <w:rsid w:val="00EB0B82"/>
    <w:rPr>
      <w:rFonts w:ascii="Times New Roman" w:hAnsi="Times New Roman"/>
      <w:b/>
      <w:sz w:val="18"/>
    </w:rPr>
  </w:style>
  <w:style w:type="paragraph" w:customStyle="1" w:styleId="IPSASREF">
    <w:name w:val="_IPSAS REF"/>
    <w:qFormat/>
    <w:rsid w:val="00EB0B82"/>
    <w:pPr>
      <w:jc w:val="right"/>
    </w:pPr>
    <w:rPr>
      <w:rFonts w:ascii="Arial" w:eastAsia="PMingLiU" w:hAnsi="Arial" w:cs="Arial"/>
      <w:b/>
      <w:color w:val="000000"/>
      <w:sz w:val="16"/>
      <w:szCs w:val="16"/>
    </w:rPr>
  </w:style>
  <w:style w:type="character" w:customStyle="1" w:styleId="deleteme">
    <w:name w:val="deleteme"/>
    <w:basedOn w:val="DefaultParagraphFont"/>
    <w:uiPriority w:val="99"/>
    <w:rsid w:val="00C24934"/>
  </w:style>
  <w:style w:type="paragraph" w:styleId="TOC4">
    <w:name w:val="toc 4"/>
    <w:basedOn w:val="Normal"/>
    <w:next w:val="Normal"/>
    <w:autoRedefine/>
    <w:uiPriority w:val="39"/>
    <w:unhideWhenUsed/>
    <w:rsid w:val="00A36B28"/>
    <w:pPr>
      <w:spacing w:after="100" w:line="276" w:lineRule="auto"/>
      <w:ind w:left="660"/>
    </w:pPr>
    <w:rPr>
      <w:rFonts w:asciiTheme="minorHAnsi" w:eastAsiaTheme="minorEastAsia" w:hAnsiTheme="minorHAnsi" w:cstheme="minorBidi"/>
      <w:szCs w:val="22"/>
      <w:lang w:val="en-NZ" w:eastAsia="en-NZ"/>
    </w:rPr>
  </w:style>
  <w:style w:type="paragraph" w:styleId="TOC5">
    <w:name w:val="toc 5"/>
    <w:basedOn w:val="Normal"/>
    <w:next w:val="Normal"/>
    <w:autoRedefine/>
    <w:uiPriority w:val="39"/>
    <w:unhideWhenUsed/>
    <w:rsid w:val="00A36B28"/>
    <w:pPr>
      <w:spacing w:after="100" w:line="276" w:lineRule="auto"/>
      <w:ind w:left="880"/>
    </w:pPr>
    <w:rPr>
      <w:rFonts w:asciiTheme="minorHAnsi" w:eastAsiaTheme="minorEastAsia" w:hAnsiTheme="minorHAnsi" w:cstheme="minorBidi"/>
      <w:szCs w:val="22"/>
      <w:lang w:val="en-NZ" w:eastAsia="en-NZ"/>
    </w:rPr>
  </w:style>
  <w:style w:type="paragraph" w:styleId="TOC6">
    <w:name w:val="toc 6"/>
    <w:basedOn w:val="Normal"/>
    <w:next w:val="Normal"/>
    <w:autoRedefine/>
    <w:uiPriority w:val="39"/>
    <w:unhideWhenUsed/>
    <w:rsid w:val="00A36B28"/>
    <w:pPr>
      <w:spacing w:after="100" w:line="276" w:lineRule="auto"/>
      <w:ind w:left="1100"/>
    </w:pPr>
    <w:rPr>
      <w:rFonts w:asciiTheme="minorHAnsi" w:eastAsiaTheme="minorEastAsia" w:hAnsiTheme="minorHAnsi" w:cstheme="minorBidi"/>
      <w:szCs w:val="22"/>
      <w:lang w:val="en-NZ" w:eastAsia="en-NZ"/>
    </w:rPr>
  </w:style>
  <w:style w:type="paragraph" w:styleId="TOC7">
    <w:name w:val="toc 7"/>
    <w:basedOn w:val="Normal"/>
    <w:next w:val="Normal"/>
    <w:autoRedefine/>
    <w:uiPriority w:val="39"/>
    <w:unhideWhenUsed/>
    <w:rsid w:val="00A36B28"/>
    <w:pPr>
      <w:spacing w:after="100" w:line="276" w:lineRule="auto"/>
      <w:ind w:left="1320"/>
    </w:pPr>
    <w:rPr>
      <w:rFonts w:asciiTheme="minorHAnsi" w:eastAsiaTheme="minorEastAsia" w:hAnsiTheme="minorHAnsi" w:cstheme="minorBidi"/>
      <w:szCs w:val="22"/>
      <w:lang w:val="en-NZ" w:eastAsia="en-NZ"/>
    </w:rPr>
  </w:style>
  <w:style w:type="paragraph" w:styleId="TOC8">
    <w:name w:val="toc 8"/>
    <w:basedOn w:val="Normal"/>
    <w:next w:val="Normal"/>
    <w:autoRedefine/>
    <w:uiPriority w:val="39"/>
    <w:unhideWhenUsed/>
    <w:rsid w:val="00A36B28"/>
    <w:pPr>
      <w:spacing w:after="100" w:line="276" w:lineRule="auto"/>
      <w:ind w:left="1540"/>
    </w:pPr>
    <w:rPr>
      <w:rFonts w:asciiTheme="minorHAnsi" w:eastAsiaTheme="minorEastAsia" w:hAnsiTheme="minorHAnsi" w:cstheme="minorBidi"/>
      <w:szCs w:val="22"/>
      <w:lang w:val="en-NZ" w:eastAsia="en-NZ"/>
    </w:rPr>
  </w:style>
  <w:style w:type="paragraph" w:styleId="TOC9">
    <w:name w:val="toc 9"/>
    <w:basedOn w:val="Normal"/>
    <w:next w:val="Normal"/>
    <w:autoRedefine/>
    <w:uiPriority w:val="39"/>
    <w:unhideWhenUsed/>
    <w:rsid w:val="00A36B28"/>
    <w:pPr>
      <w:spacing w:after="100" w:line="276" w:lineRule="auto"/>
      <w:ind w:left="1760"/>
    </w:pPr>
    <w:rPr>
      <w:rFonts w:asciiTheme="minorHAnsi" w:eastAsiaTheme="minorEastAsia" w:hAnsiTheme="minorHAnsi" w:cstheme="minorBidi"/>
      <w:szCs w:val="22"/>
      <w:lang w:val="en-NZ" w:eastAsia="en-NZ"/>
    </w:rPr>
  </w:style>
  <w:style w:type="paragraph" w:styleId="TOCHeading">
    <w:name w:val="TOC Heading"/>
    <w:basedOn w:val="Heading1"/>
    <w:next w:val="Normal"/>
    <w:uiPriority w:val="39"/>
    <w:unhideWhenUsed/>
    <w:qFormat/>
    <w:rsid w:val="00A36B28"/>
    <w:pPr>
      <w:keepLines/>
      <w:spacing w:before="480" w:line="276" w:lineRule="auto"/>
      <w:outlineLvl w:val="9"/>
    </w:pPr>
    <w:rPr>
      <w:rFonts w:asciiTheme="majorHAnsi" w:eastAsiaTheme="majorEastAsia" w:hAnsiTheme="majorHAnsi" w:cstheme="majorBidi"/>
      <w:b/>
      <w:color w:val="3A215E" w:themeColor="accent1" w:themeShade="BF"/>
      <w:kern w:val="0"/>
      <w:sz w:val="28"/>
      <w:lang w:val="en-US" w:eastAsia="ja-JP"/>
    </w:rPr>
  </w:style>
  <w:style w:type="character" w:customStyle="1" w:styleId="FooterChar">
    <w:name w:val="Footer Char"/>
    <w:basedOn w:val="DefaultParagraphFont"/>
    <w:link w:val="Footer"/>
    <w:uiPriority w:val="99"/>
    <w:rsid w:val="00183031"/>
    <w:rPr>
      <w:rFonts w:ascii="Arial" w:hAnsi="Arial" w:cs="Arial"/>
      <w:b/>
      <w:color w:val="747678"/>
      <w:sz w:val="13"/>
      <w:lang w:val="en-GB"/>
    </w:rPr>
  </w:style>
  <w:style w:type="paragraph" w:styleId="ListParagraph">
    <w:name w:val="List Paragraph"/>
    <w:basedOn w:val="Normal"/>
    <w:uiPriority w:val="34"/>
    <w:qFormat/>
    <w:rsid w:val="00BC5E46"/>
    <w:pPr>
      <w:ind w:left="720"/>
      <w:contextualSpacing/>
    </w:pPr>
  </w:style>
  <w:style w:type="table" w:styleId="TableSimple3">
    <w:name w:val="Table Simple 3"/>
    <w:basedOn w:val="TableNormal"/>
    <w:rsid w:val="007601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C97E3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C97E3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5F44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165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9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mith\AppData\Roaming\Microsoft\Templates\GT%20Report_A4_GTI.dotm" TargetMode="External"/></Relationships>
</file>

<file path=word/theme/theme1.xml><?xml version="1.0" encoding="utf-8"?>
<a:theme xmlns:a="http://schemas.openxmlformats.org/drawingml/2006/main" name="Grant Thornton2">
  <a:themeElements>
    <a:clrScheme name="Grant Thornton 3">
      <a:dk1>
        <a:sysClr val="windowText" lastClr="000000"/>
      </a:dk1>
      <a:lt1>
        <a:sysClr val="window" lastClr="FFFFFF"/>
      </a:lt1>
      <a:dk2>
        <a:srgbClr val="824BB0"/>
      </a:dk2>
      <a:lt2>
        <a:srgbClr val="747678"/>
      </a:lt2>
      <a:accent1>
        <a:srgbClr val="4F2D7F"/>
      </a:accent1>
      <a:accent2>
        <a:srgbClr val="C30045"/>
      </a:accent2>
      <a:accent3>
        <a:srgbClr val="B1059D"/>
      </a:accent3>
      <a:accent4>
        <a:srgbClr val="006D55"/>
      </a:accent4>
      <a:accent5>
        <a:srgbClr val="7AB800"/>
      </a:accent5>
      <a:accent6>
        <a:srgbClr val="FF7900"/>
      </a:accent6>
      <a:hlink>
        <a:srgbClr val="0000FF"/>
      </a:hlink>
      <a:folHlink>
        <a:srgbClr val="800080"/>
      </a:folHlink>
    </a:clrScheme>
    <a:fontScheme name="Grant Thornton 3">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White">
      <a:srgbClr val="FFFFFF"/>
    </a:custClr>
    <a:custClr name="Purple">
      <a:srgbClr val="4F2D7F"/>
    </a:custClr>
    <a:custClr name="Green">
      <a:srgbClr val="009B76"/>
    </a:custClr>
    <a:custClr name="Orange">
      <a:srgbClr val="FF7900"/>
    </a:custClr>
    <a:custClr name="Red">
      <a:srgbClr val="C30045"/>
    </a:custClr>
    <a:custClr name="Fuchsia">
      <a:srgbClr val="B1059D"/>
    </a:custClr>
    <a:custClr name="Lavender">
      <a:srgbClr val="824BB0"/>
    </a:custClr>
    <a:custClr name="Yellow">
      <a:srgbClr val="FECB00"/>
    </a:custClr>
    <a:custClr name="Mustard">
      <a:srgbClr val="EAAB00"/>
    </a:custClr>
    <a:custClr name="Terracotta">
      <a:srgbClr val="C75B12"/>
    </a:custClr>
    <a:custClr name="Burgundy">
      <a:srgbClr val="882345"/>
    </a:custClr>
    <a:custClr name="Blue">
      <a:srgbClr val="0046AD"/>
    </a:custClr>
    <a:custClr name="Emerald">
      <a:srgbClr val="006D55"/>
    </a:custClr>
    <a:custClr name="Lime">
      <a:srgbClr val="7AB800"/>
    </a:custClr>
    <a:custClr name="Olive">
      <a:srgbClr val="8E9300"/>
    </a:custClr>
    <a:custClr name="Steel">
      <a:srgbClr val="747678"/>
    </a:custClr>
    <a:custClr name="Black">
      <a:srgbClr val="000000"/>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17FA3-0D27-449D-923B-1DE70BEAA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 Report_A4_GTI</Template>
  <TotalTime>475</TotalTime>
  <Pages>23</Pages>
  <Words>4317</Words>
  <Characters>23592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Grant Thornton</Company>
  <LinksUpToDate>false</LinksUpToDate>
  <CharactersWithSpaces>27854</CharactersWithSpaces>
  <SharedDoc>false</SharedDoc>
  <HLinks>
    <vt:vector size="12" baseType="variant">
      <vt:variant>
        <vt:i4>1114167</vt:i4>
      </vt:variant>
      <vt:variant>
        <vt:i4>12</vt:i4>
      </vt:variant>
      <vt:variant>
        <vt:i4>0</vt:i4>
      </vt:variant>
      <vt:variant>
        <vt:i4>5</vt:i4>
      </vt:variant>
      <vt:variant>
        <vt:lpwstr/>
      </vt:variant>
      <vt:variant>
        <vt:lpwstr>_Toc185916213</vt:lpwstr>
      </vt:variant>
      <vt:variant>
        <vt:i4>1114167</vt:i4>
      </vt:variant>
      <vt:variant>
        <vt:i4>6</vt:i4>
      </vt:variant>
      <vt:variant>
        <vt:i4>0</vt:i4>
      </vt:variant>
      <vt:variant>
        <vt:i4>5</vt:i4>
      </vt:variant>
      <vt:variant>
        <vt:lpwstr/>
      </vt:variant>
      <vt:variant>
        <vt:lpwstr>_Toc185916212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awistrand</dc:creator>
  <cp:lastModifiedBy>bsmith</cp:lastModifiedBy>
  <cp:revision>12</cp:revision>
  <cp:lastPrinted>2007-08-23T16:47:00Z</cp:lastPrinted>
  <dcterms:created xsi:type="dcterms:W3CDTF">2015-06-18T04:44:00Z</dcterms:created>
  <dcterms:modified xsi:type="dcterms:W3CDTF">2015-07-14T05:33:00Z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Report</vt:lpwstr>
  </property>
</Properties>
</file>